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34B" w:rsidRPr="003A5CF3" w:rsidRDefault="0008734B" w:rsidP="0008734B">
      <w:pPr>
        <w:shd w:val="clear" w:color="auto" w:fill="FFFFFF"/>
        <w:jc w:val="center"/>
        <w:rPr>
          <w:b/>
          <w:caps/>
          <w:sz w:val="28"/>
          <w:szCs w:val="28"/>
        </w:rPr>
      </w:pPr>
      <w:bookmarkStart w:id="0" w:name="OLE_LINK87"/>
      <w:bookmarkStart w:id="1" w:name="OLE_LINK88"/>
      <w:r w:rsidRPr="003A5CF3">
        <w:rPr>
          <w:b/>
          <w:caps/>
          <w:sz w:val="28"/>
          <w:szCs w:val="28"/>
        </w:rPr>
        <w:t>БЮДЖЕТНОЕ ПРОФЕССИОНАЛЬНОЕ</w:t>
      </w:r>
    </w:p>
    <w:p w:rsidR="0008734B" w:rsidRDefault="0008734B" w:rsidP="0008734B">
      <w:pPr>
        <w:shd w:val="clear" w:color="auto" w:fill="FFFFFF"/>
        <w:jc w:val="center"/>
        <w:rPr>
          <w:b/>
          <w:caps/>
          <w:sz w:val="28"/>
          <w:szCs w:val="28"/>
        </w:rPr>
      </w:pPr>
      <w:r w:rsidRPr="003A5CF3">
        <w:rPr>
          <w:b/>
          <w:caps/>
          <w:sz w:val="28"/>
          <w:szCs w:val="28"/>
        </w:rPr>
        <w:t>ОБРАЗОВАТЕЛЬНОЕ УЧРЕЖДЕНИЕ орловской области</w:t>
      </w:r>
    </w:p>
    <w:p w:rsidR="0008734B" w:rsidRPr="003A5CF3" w:rsidRDefault="0008734B" w:rsidP="0008734B">
      <w:pPr>
        <w:shd w:val="clear" w:color="auto" w:fill="FFFFFF"/>
        <w:jc w:val="center"/>
        <w:rPr>
          <w:b/>
          <w:caps/>
          <w:sz w:val="28"/>
          <w:szCs w:val="28"/>
        </w:rPr>
      </w:pPr>
      <w:r w:rsidRPr="003A5CF3">
        <w:rPr>
          <w:b/>
          <w:caps/>
          <w:sz w:val="28"/>
          <w:szCs w:val="28"/>
        </w:rPr>
        <w:t>«ОРЛОВСКИЙ автодорожный техникум»</w:t>
      </w:r>
    </w:p>
    <w:p w:rsidR="0008734B" w:rsidRPr="00C211BF" w:rsidRDefault="0008734B" w:rsidP="0008734B">
      <w:pPr>
        <w:jc w:val="both"/>
        <w:rPr>
          <w:b/>
        </w:rPr>
      </w:pPr>
    </w:p>
    <w:p w:rsidR="0008734B" w:rsidRPr="00C211BF" w:rsidRDefault="0008734B" w:rsidP="0008734B">
      <w:pPr>
        <w:ind w:firstLine="709"/>
        <w:jc w:val="both"/>
        <w:rPr>
          <w:b/>
        </w:rPr>
      </w:pPr>
    </w:p>
    <w:p w:rsidR="0008734B" w:rsidRDefault="0008734B" w:rsidP="0008734B">
      <w:pPr>
        <w:ind w:firstLine="709"/>
        <w:jc w:val="center"/>
        <w:rPr>
          <w:b/>
        </w:rPr>
      </w:pPr>
    </w:p>
    <w:p w:rsidR="0008734B" w:rsidRDefault="0008734B" w:rsidP="0008734B">
      <w:pPr>
        <w:ind w:firstLine="709"/>
        <w:jc w:val="center"/>
        <w:rPr>
          <w:b/>
        </w:rPr>
      </w:pPr>
    </w:p>
    <w:p w:rsidR="0008734B" w:rsidRDefault="0008734B" w:rsidP="0008734B">
      <w:pPr>
        <w:ind w:firstLine="709"/>
        <w:jc w:val="center"/>
        <w:rPr>
          <w:b/>
        </w:rPr>
      </w:pPr>
    </w:p>
    <w:p w:rsidR="0008734B" w:rsidRDefault="0008734B" w:rsidP="0008734B">
      <w:pPr>
        <w:ind w:firstLine="709"/>
        <w:jc w:val="center"/>
        <w:rPr>
          <w:b/>
        </w:rPr>
      </w:pPr>
    </w:p>
    <w:p w:rsidR="0008734B" w:rsidRDefault="0008734B" w:rsidP="0008734B">
      <w:pPr>
        <w:ind w:firstLine="709"/>
        <w:jc w:val="center"/>
        <w:rPr>
          <w:b/>
        </w:rPr>
      </w:pPr>
    </w:p>
    <w:p w:rsidR="0008734B" w:rsidRDefault="0008734B" w:rsidP="0008734B">
      <w:pPr>
        <w:ind w:firstLine="709"/>
        <w:jc w:val="center"/>
        <w:rPr>
          <w:b/>
        </w:rPr>
      </w:pPr>
    </w:p>
    <w:p w:rsidR="0008734B" w:rsidRPr="00C211BF" w:rsidRDefault="0008734B" w:rsidP="0008734B">
      <w:pPr>
        <w:ind w:firstLine="709"/>
        <w:jc w:val="center"/>
        <w:rPr>
          <w:b/>
        </w:rPr>
      </w:pPr>
    </w:p>
    <w:p w:rsidR="0008734B" w:rsidRPr="00C211BF" w:rsidRDefault="0008734B" w:rsidP="0008734B">
      <w:pPr>
        <w:ind w:firstLine="709"/>
        <w:jc w:val="center"/>
        <w:rPr>
          <w:b/>
        </w:rPr>
      </w:pPr>
    </w:p>
    <w:p w:rsidR="0008734B" w:rsidRPr="003A5CF3" w:rsidRDefault="0008734B" w:rsidP="0008734B">
      <w:pPr>
        <w:jc w:val="center"/>
        <w:rPr>
          <w:b/>
          <w:sz w:val="32"/>
          <w:szCs w:val="36"/>
        </w:rPr>
      </w:pPr>
      <w:r w:rsidRPr="003A5CF3">
        <w:rPr>
          <w:b/>
          <w:sz w:val="32"/>
          <w:szCs w:val="36"/>
        </w:rPr>
        <w:t>КОМПЛЕКТ КОНТРОЛЬНО-ОЦЕНОЧНЫХ СРЕДСТВ</w:t>
      </w:r>
    </w:p>
    <w:p w:rsidR="0008734B" w:rsidRDefault="0008734B" w:rsidP="0008734B">
      <w:pPr>
        <w:jc w:val="center"/>
        <w:rPr>
          <w:b/>
          <w:sz w:val="32"/>
          <w:szCs w:val="36"/>
        </w:rPr>
      </w:pPr>
      <w:r w:rsidRPr="003A5CF3">
        <w:rPr>
          <w:b/>
          <w:sz w:val="32"/>
          <w:szCs w:val="36"/>
        </w:rPr>
        <w:t>ПО УЧЕБНОЙ ДИСЦИПЛИНЕ</w:t>
      </w:r>
    </w:p>
    <w:p w:rsidR="0008734B" w:rsidRPr="003A5CF3" w:rsidRDefault="0008734B" w:rsidP="0008734B">
      <w:pPr>
        <w:rPr>
          <w:b/>
          <w:sz w:val="32"/>
          <w:szCs w:val="36"/>
        </w:rPr>
      </w:pPr>
    </w:p>
    <w:p w:rsidR="0008734B" w:rsidRPr="0008734B" w:rsidRDefault="0008734B" w:rsidP="0008734B">
      <w:pPr>
        <w:jc w:val="center"/>
        <w:rPr>
          <w:b/>
          <w:sz w:val="28"/>
          <w:szCs w:val="28"/>
        </w:rPr>
      </w:pPr>
      <w:r w:rsidRPr="0008734B">
        <w:rPr>
          <w:b/>
          <w:szCs w:val="28"/>
        </w:rPr>
        <w:t>ОПЦ.02 ЭЛЕКТРОТЕХНИКА</w:t>
      </w:r>
    </w:p>
    <w:p w:rsidR="0008734B" w:rsidRPr="00C211BF" w:rsidRDefault="0008734B" w:rsidP="0008734B">
      <w:pPr>
        <w:ind w:firstLine="709"/>
        <w:jc w:val="center"/>
        <w:rPr>
          <w:i/>
        </w:rPr>
      </w:pPr>
    </w:p>
    <w:p w:rsidR="0008734B" w:rsidRPr="003A5CF3" w:rsidRDefault="0008734B" w:rsidP="0008734B">
      <w:pPr>
        <w:pBdr>
          <w:top w:val="nil"/>
          <w:left w:val="nil"/>
          <w:bottom w:val="nil"/>
          <w:right w:val="nil"/>
          <w:between w:val="nil"/>
        </w:pBdr>
        <w:jc w:val="center"/>
        <w:rPr>
          <w:color w:val="000000"/>
          <w:sz w:val="28"/>
          <w:szCs w:val="28"/>
        </w:rPr>
      </w:pPr>
      <w:r w:rsidRPr="003A5CF3">
        <w:rPr>
          <w:color w:val="000000"/>
          <w:sz w:val="28"/>
          <w:szCs w:val="28"/>
        </w:rPr>
        <w:t xml:space="preserve">программы подготовки специалистов среднего звена </w:t>
      </w:r>
    </w:p>
    <w:p w:rsidR="0008734B" w:rsidRPr="003A5CF3" w:rsidRDefault="0008734B" w:rsidP="0008734B">
      <w:pPr>
        <w:pBdr>
          <w:top w:val="nil"/>
          <w:left w:val="nil"/>
          <w:bottom w:val="nil"/>
          <w:right w:val="nil"/>
          <w:between w:val="nil"/>
        </w:pBdr>
        <w:jc w:val="center"/>
        <w:rPr>
          <w:color w:val="000000"/>
          <w:sz w:val="28"/>
          <w:szCs w:val="28"/>
        </w:rPr>
      </w:pPr>
      <w:r w:rsidRPr="003A5CF3">
        <w:rPr>
          <w:color w:val="000000"/>
          <w:sz w:val="28"/>
          <w:szCs w:val="28"/>
        </w:rPr>
        <w:t>по специальности СПО</w:t>
      </w:r>
    </w:p>
    <w:p w:rsidR="0008734B" w:rsidRPr="00C211BF" w:rsidRDefault="0008734B" w:rsidP="0008734B"/>
    <w:p w:rsidR="0008734B" w:rsidRPr="00C211BF" w:rsidRDefault="0008734B" w:rsidP="0008734B">
      <w:pPr>
        <w:ind w:firstLine="709"/>
        <w:jc w:val="center"/>
      </w:pPr>
    </w:p>
    <w:p w:rsidR="0008734B" w:rsidRPr="003A5CF3" w:rsidRDefault="0008734B" w:rsidP="0008734B">
      <w:pPr>
        <w:jc w:val="center"/>
        <w:rPr>
          <w:b/>
          <w:sz w:val="28"/>
          <w:szCs w:val="28"/>
          <w:u w:val="single"/>
        </w:rPr>
      </w:pPr>
      <w:r w:rsidRPr="003A5CF3">
        <w:rPr>
          <w:b/>
          <w:sz w:val="28"/>
          <w:szCs w:val="28"/>
        </w:rPr>
        <w:t>10.02.04 ОБЕСПЕЧЕНИЕ ИНФОРМАЦИОННОЙ БЕЗОПАСНОСТИ ТЕЛЕКОММУНИКАЦИОННЫХ СИСТЕМ</w:t>
      </w:r>
    </w:p>
    <w:p w:rsidR="00CF3A2A" w:rsidRPr="00C13288" w:rsidRDefault="00CF3A2A" w:rsidP="00CF3A2A">
      <w:pPr>
        <w:jc w:val="center"/>
      </w:pPr>
    </w:p>
    <w:p w:rsidR="00CF3A2A" w:rsidRPr="00C13288" w:rsidRDefault="00CF3A2A" w:rsidP="00CF3A2A">
      <w:pPr>
        <w:jc w:val="center"/>
      </w:pPr>
    </w:p>
    <w:p w:rsidR="00CF3A2A" w:rsidRPr="00C13288" w:rsidRDefault="00CF3A2A" w:rsidP="00CF3A2A">
      <w:pPr>
        <w:jc w:val="center"/>
      </w:pPr>
    </w:p>
    <w:p w:rsidR="00CF3A2A" w:rsidRPr="00C13288" w:rsidRDefault="00CF3A2A" w:rsidP="00CF3A2A">
      <w:pPr>
        <w:jc w:val="center"/>
        <w:rPr>
          <w:b/>
          <w:sz w:val="28"/>
          <w:szCs w:val="28"/>
        </w:rPr>
      </w:pPr>
    </w:p>
    <w:p w:rsidR="008C0C12" w:rsidRPr="00C13288" w:rsidRDefault="008C0C12" w:rsidP="00CF3A2A">
      <w:pPr>
        <w:jc w:val="center"/>
        <w:rPr>
          <w:b/>
          <w:sz w:val="28"/>
          <w:szCs w:val="28"/>
        </w:rPr>
      </w:pPr>
    </w:p>
    <w:p w:rsidR="008C0C12" w:rsidRPr="00C13288" w:rsidRDefault="008C0C12" w:rsidP="00CF3A2A">
      <w:pPr>
        <w:jc w:val="center"/>
        <w:rPr>
          <w:b/>
          <w:sz w:val="28"/>
          <w:szCs w:val="28"/>
        </w:rPr>
      </w:pPr>
    </w:p>
    <w:p w:rsidR="008C0C12" w:rsidRPr="00C13288" w:rsidRDefault="008C0C12" w:rsidP="00CF3A2A">
      <w:pPr>
        <w:jc w:val="center"/>
        <w:rPr>
          <w:b/>
          <w:sz w:val="28"/>
          <w:szCs w:val="28"/>
        </w:rPr>
      </w:pPr>
    </w:p>
    <w:p w:rsidR="00CF3A2A" w:rsidRPr="00C13288" w:rsidRDefault="00CF3A2A" w:rsidP="00CF3A2A">
      <w:pPr>
        <w:jc w:val="center"/>
        <w:rPr>
          <w:b/>
          <w:sz w:val="28"/>
          <w:szCs w:val="28"/>
        </w:rPr>
      </w:pPr>
    </w:p>
    <w:p w:rsidR="00CF3A2A" w:rsidRPr="00C13288" w:rsidRDefault="00CF3A2A" w:rsidP="00CF3A2A">
      <w:pPr>
        <w:jc w:val="center"/>
        <w:rPr>
          <w:b/>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C7506B" w:rsidRPr="00C13288" w:rsidRDefault="0008734B" w:rsidP="0008734B">
      <w:pPr>
        <w:tabs>
          <w:tab w:val="left" w:pos="4500"/>
        </w:tabs>
        <w:jc w:val="center"/>
        <w:rPr>
          <w:sz w:val="28"/>
          <w:szCs w:val="28"/>
        </w:rPr>
      </w:pPr>
      <w:r>
        <w:rPr>
          <w:sz w:val="28"/>
          <w:szCs w:val="28"/>
        </w:rPr>
        <w:t>2023</w:t>
      </w: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F3A2A" w:rsidRPr="00C13288" w:rsidRDefault="00CF3A2A" w:rsidP="00CF3A2A">
      <w:pPr>
        <w:spacing w:line="360" w:lineRule="auto"/>
        <w:rPr>
          <w:b/>
        </w:rPr>
        <w:sectPr w:rsidR="00CF3A2A" w:rsidRPr="00C13288">
          <w:footerReference w:type="default" r:id="rId8"/>
          <w:pgSz w:w="11906" w:h="16838"/>
          <w:pgMar w:top="1134" w:right="850" w:bottom="1134" w:left="1701" w:header="708" w:footer="708" w:gutter="0"/>
          <w:cols w:space="720"/>
        </w:sectPr>
      </w:pPr>
    </w:p>
    <w:p w:rsidR="003E3430" w:rsidRPr="00C13288" w:rsidRDefault="003E3430" w:rsidP="003E3430">
      <w:pPr>
        <w:pStyle w:val="afb"/>
        <w:tabs>
          <w:tab w:val="left" w:pos="1418"/>
          <w:tab w:val="left" w:pos="4253"/>
          <w:tab w:val="left" w:pos="4962"/>
        </w:tabs>
        <w:ind w:left="1849"/>
        <w:rPr>
          <w:b/>
        </w:rPr>
      </w:pPr>
    </w:p>
    <w:p w:rsidR="00CF3A2A" w:rsidRPr="00C13288" w:rsidRDefault="00CF3A2A" w:rsidP="003E3430">
      <w:pPr>
        <w:pStyle w:val="afb"/>
        <w:tabs>
          <w:tab w:val="left" w:pos="1418"/>
          <w:tab w:val="left" w:pos="4253"/>
          <w:tab w:val="left" w:pos="4962"/>
        </w:tabs>
        <w:ind w:left="1849"/>
        <w:rPr>
          <w:b/>
        </w:rPr>
      </w:pPr>
      <w:r w:rsidRPr="00C13288">
        <w:rPr>
          <w:b/>
        </w:rPr>
        <w:t>1 ПАСПОРТ ФОНДА ОЦЕНОЧНЫХ СРЕДСТВ</w:t>
      </w:r>
    </w:p>
    <w:p w:rsidR="00CF3A2A" w:rsidRPr="00C13288" w:rsidRDefault="00CF3A2A" w:rsidP="00CF3A2A">
      <w:pPr>
        <w:tabs>
          <w:tab w:val="left" w:pos="1418"/>
          <w:tab w:val="left" w:pos="4253"/>
          <w:tab w:val="left" w:pos="4962"/>
        </w:tabs>
        <w:jc w:val="center"/>
      </w:pPr>
      <w:r w:rsidRPr="00C13288">
        <w:t>Таблица 1 – Соотношение  контролируемых тем, разделов, модулей дисциплины  с  компетенциями  и  оценочными средствами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
        <w:gridCol w:w="3927"/>
        <w:gridCol w:w="3140"/>
        <w:gridCol w:w="4178"/>
        <w:gridCol w:w="2988"/>
      </w:tblGrid>
      <w:tr w:rsidR="00CF3A2A" w:rsidRPr="00C13288" w:rsidTr="007417BE">
        <w:trPr>
          <w:trHeight w:val="20"/>
        </w:trPr>
        <w:tc>
          <w:tcPr>
            <w:tcW w:w="445" w:type="dxa"/>
            <w:vMerge w:val="restart"/>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both"/>
            </w:pPr>
            <w:r w:rsidRPr="00C13288">
              <w:rPr>
                <w:bCs w:val="0"/>
              </w:rPr>
              <w:t>№</w:t>
            </w:r>
          </w:p>
        </w:tc>
        <w:tc>
          <w:tcPr>
            <w:tcW w:w="3927" w:type="dxa"/>
            <w:vMerge w:val="restart"/>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center"/>
            </w:pPr>
            <w:r w:rsidRPr="00C13288">
              <w:rPr>
                <w:bCs w:val="0"/>
              </w:rPr>
              <w:t>Контролируемые темы, разделы, модули дисциплины</w:t>
            </w:r>
          </w:p>
        </w:tc>
        <w:tc>
          <w:tcPr>
            <w:tcW w:w="3140" w:type="dxa"/>
            <w:vMerge w:val="restart"/>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center"/>
              <w:rPr>
                <w:bCs w:val="0"/>
              </w:rPr>
            </w:pPr>
            <w:r w:rsidRPr="00C13288">
              <w:rPr>
                <w:bCs w:val="0"/>
              </w:rPr>
              <w:t>Код  контролируемой</w:t>
            </w:r>
          </w:p>
          <w:p w:rsidR="00CF3A2A" w:rsidRPr="00C13288" w:rsidRDefault="00CF3A2A">
            <w:pPr>
              <w:pStyle w:val="afb"/>
              <w:tabs>
                <w:tab w:val="left" w:pos="1418"/>
                <w:tab w:val="left" w:pos="4253"/>
                <w:tab w:val="left" w:pos="4962"/>
              </w:tabs>
              <w:ind w:left="0"/>
              <w:jc w:val="center"/>
            </w:pPr>
            <w:r w:rsidRPr="00C13288">
              <w:rPr>
                <w:bCs w:val="0"/>
              </w:rPr>
              <w:t>компетенции</w:t>
            </w:r>
          </w:p>
        </w:tc>
        <w:tc>
          <w:tcPr>
            <w:tcW w:w="7166" w:type="dxa"/>
            <w:gridSpan w:val="2"/>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center"/>
            </w:pPr>
            <w:r w:rsidRPr="00C13288">
              <w:rPr>
                <w:bCs w:val="0"/>
              </w:rPr>
              <w:t>Вид  оценочного  средства</w:t>
            </w:r>
          </w:p>
        </w:tc>
      </w:tr>
      <w:tr w:rsidR="00CF3A2A" w:rsidRPr="00C13288" w:rsidTr="007417B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F3A2A" w:rsidRPr="00C13288" w:rsidRDefault="00CF3A2A">
            <w:pPr>
              <w:rPr>
                <w:rFonts w:eastAsia="Calibri"/>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F3A2A" w:rsidRPr="00C13288" w:rsidRDefault="00CF3A2A">
            <w:pPr>
              <w:rPr>
                <w:rFonts w:eastAsia="Calibri"/>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F3A2A" w:rsidRPr="00C13288" w:rsidRDefault="00CF3A2A">
            <w:pPr>
              <w:rPr>
                <w:rFonts w:eastAsia="Calibri"/>
                <w:lang w:eastAsia="en-US"/>
              </w:rPr>
            </w:pPr>
          </w:p>
        </w:tc>
        <w:tc>
          <w:tcPr>
            <w:tcW w:w="4178" w:type="dxa"/>
            <w:tcBorders>
              <w:top w:val="single" w:sz="4" w:space="0" w:color="auto"/>
              <w:left w:val="single" w:sz="4" w:space="0" w:color="000000"/>
              <w:bottom w:val="single" w:sz="4" w:space="0" w:color="auto"/>
              <w:right w:val="single" w:sz="4" w:space="0" w:color="000000"/>
            </w:tcBorders>
            <w:hideMark/>
          </w:tcPr>
          <w:p w:rsidR="00CF3A2A" w:rsidRPr="00C13288" w:rsidRDefault="00CF3A2A">
            <w:pPr>
              <w:pStyle w:val="afb"/>
              <w:tabs>
                <w:tab w:val="left" w:pos="1418"/>
                <w:tab w:val="left" w:pos="4253"/>
                <w:tab w:val="left" w:pos="4962"/>
              </w:tabs>
              <w:ind w:left="0"/>
              <w:jc w:val="center"/>
            </w:pPr>
            <w:r w:rsidRPr="00C13288">
              <w:rPr>
                <w:bCs w:val="0"/>
              </w:rPr>
              <w:t>текущий  контроль</w:t>
            </w:r>
          </w:p>
        </w:tc>
        <w:tc>
          <w:tcPr>
            <w:tcW w:w="2988" w:type="dxa"/>
            <w:tcBorders>
              <w:top w:val="single" w:sz="4" w:space="0" w:color="auto"/>
              <w:left w:val="single" w:sz="4" w:space="0" w:color="000000"/>
              <w:bottom w:val="single" w:sz="4" w:space="0" w:color="auto"/>
              <w:right w:val="single" w:sz="4" w:space="0" w:color="000000"/>
            </w:tcBorders>
            <w:hideMark/>
          </w:tcPr>
          <w:p w:rsidR="00CF3A2A" w:rsidRPr="00C13288" w:rsidRDefault="00F863A3">
            <w:pPr>
              <w:pStyle w:val="afb"/>
              <w:tabs>
                <w:tab w:val="left" w:pos="1418"/>
                <w:tab w:val="left" w:pos="4253"/>
                <w:tab w:val="left" w:pos="4962"/>
              </w:tabs>
              <w:ind w:left="0"/>
              <w:jc w:val="center"/>
            </w:pPr>
            <w:r w:rsidRPr="00C13288">
              <w:rPr>
                <w:bCs w:val="0"/>
              </w:rPr>
              <w:t xml:space="preserve">Промежуточная </w:t>
            </w:r>
            <w:r w:rsidR="00CF3A2A" w:rsidRPr="00C13288">
              <w:rPr>
                <w:bCs w:val="0"/>
              </w:rPr>
              <w:t>аттестация</w:t>
            </w:r>
          </w:p>
        </w:tc>
      </w:tr>
      <w:tr w:rsidR="00431B09" w:rsidRPr="00C13288" w:rsidTr="007417BE">
        <w:trPr>
          <w:trHeight w:val="20"/>
        </w:trPr>
        <w:tc>
          <w:tcPr>
            <w:tcW w:w="445" w:type="dxa"/>
            <w:tcBorders>
              <w:top w:val="single" w:sz="4" w:space="0" w:color="000000"/>
              <w:left w:val="single" w:sz="4" w:space="0" w:color="000000"/>
              <w:bottom w:val="single" w:sz="4" w:space="0" w:color="auto"/>
              <w:right w:val="single" w:sz="4" w:space="0" w:color="000000"/>
            </w:tcBorders>
            <w:hideMark/>
          </w:tcPr>
          <w:p w:rsidR="00431B09" w:rsidRPr="00C13288" w:rsidRDefault="00431B09">
            <w:pPr>
              <w:pStyle w:val="afb"/>
              <w:tabs>
                <w:tab w:val="left" w:pos="1418"/>
                <w:tab w:val="left" w:pos="4253"/>
                <w:tab w:val="left" w:pos="4962"/>
              </w:tabs>
              <w:ind w:left="0"/>
              <w:jc w:val="both"/>
            </w:pPr>
            <w:r w:rsidRPr="00C13288">
              <w:rPr>
                <w:bCs w:val="0"/>
              </w:rPr>
              <w:t>1</w:t>
            </w:r>
          </w:p>
        </w:tc>
        <w:tc>
          <w:tcPr>
            <w:tcW w:w="3927" w:type="dxa"/>
            <w:tcBorders>
              <w:top w:val="single" w:sz="4" w:space="0" w:color="000000"/>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Раздел1. Постоянный электрический ток</w:t>
            </w:r>
          </w:p>
        </w:tc>
        <w:tc>
          <w:tcPr>
            <w:tcW w:w="3140" w:type="dxa"/>
            <w:vMerge w:val="restart"/>
            <w:tcBorders>
              <w:top w:val="single" w:sz="4" w:space="0" w:color="000000"/>
              <w:left w:val="single" w:sz="4" w:space="0" w:color="000000"/>
              <w:right w:val="single" w:sz="4" w:space="0" w:color="000000"/>
            </w:tcBorders>
          </w:tcPr>
          <w:p w:rsidR="00431B09" w:rsidRPr="00C13288" w:rsidRDefault="00431B09" w:rsidP="007417BE">
            <w:pPr>
              <w:spacing w:after="200" w:line="276" w:lineRule="auto"/>
              <w:rPr>
                <w:lang w:eastAsia="en-US"/>
              </w:rPr>
            </w:pPr>
            <w:r w:rsidRPr="00C13288">
              <w:t>ОК 01</w:t>
            </w:r>
            <w:r w:rsidR="007417BE" w:rsidRPr="00C13288">
              <w:t>-</w:t>
            </w:r>
            <w:r w:rsidRPr="00C13288">
              <w:t xml:space="preserve"> 04</w:t>
            </w:r>
            <w:r w:rsidR="007417BE" w:rsidRPr="00C13288">
              <w:t xml:space="preserve">, </w:t>
            </w:r>
            <w:r w:rsidRPr="00C13288">
              <w:t>ОК 09</w:t>
            </w:r>
          </w:p>
        </w:tc>
        <w:tc>
          <w:tcPr>
            <w:tcW w:w="4178" w:type="dxa"/>
            <w:vMerge w:val="restart"/>
            <w:tcBorders>
              <w:top w:val="single" w:sz="4" w:space="0" w:color="000000"/>
              <w:left w:val="single" w:sz="4" w:space="0" w:color="000000"/>
              <w:right w:val="single" w:sz="4" w:space="0" w:color="000000"/>
            </w:tcBorders>
            <w:hideMark/>
          </w:tcPr>
          <w:p w:rsidR="007417BE" w:rsidRPr="00C13288" w:rsidRDefault="007417BE" w:rsidP="007417BE">
            <w:r w:rsidRPr="00C13288">
              <w:t>- устный опрос-собеседование;</w:t>
            </w:r>
          </w:p>
          <w:p w:rsidR="007417BE" w:rsidRPr="00C13288" w:rsidRDefault="007417BE" w:rsidP="007417BE">
            <w:r w:rsidRPr="00C13288">
              <w:t>- тестирование</w:t>
            </w:r>
          </w:p>
          <w:p w:rsidR="007417BE" w:rsidRPr="00C13288" w:rsidRDefault="007417BE" w:rsidP="007417BE">
            <w:pPr>
              <w:rPr>
                <w:bCs w:val="0"/>
              </w:rPr>
            </w:pPr>
            <w:r w:rsidRPr="00C13288">
              <w:t>- в</w:t>
            </w:r>
            <w:r w:rsidRPr="00C13288">
              <w:rPr>
                <w:bCs w:val="0"/>
              </w:rPr>
              <w:t xml:space="preserve">ыполнение </w:t>
            </w:r>
          </w:p>
          <w:p w:rsidR="007417BE" w:rsidRPr="00C13288" w:rsidRDefault="007417BE" w:rsidP="007417BE">
            <w:r w:rsidRPr="00C13288">
              <w:rPr>
                <w:bCs w:val="0"/>
              </w:rPr>
              <w:t>домашнего задания            (внеаудиторная  самостоятельная работа)</w:t>
            </w:r>
          </w:p>
          <w:p w:rsidR="007417BE" w:rsidRPr="00C13288" w:rsidRDefault="007417BE" w:rsidP="007417BE">
            <w:pPr>
              <w:contextualSpacing/>
            </w:pPr>
            <w:r w:rsidRPr="00C13288">
              <w:t>- практическое задание</w:t>
            </w:r>
          </w:p>
          <w:p w:rsidR="007417BE" w:rsidRPr="00C13288" w:rsidRDefault="007417BE" w:rsidP="007417BE">
            <w:pPr>
              <w:contextualSpacing/>
            </w:pPr>
            <w:r w:rsidRPr="00C13288">
              <w:t>- лабораторное задание</w:t>
            </w:r>
          </w:p>
          <w:p w:rsidR="007417BE" w:rsidRPr="00C13288" w:rsidRDefault="007417BE" w:rsidP="007417BE">
            <w:pPr>
              <w:contextualSpacing/>
            </w:pPr>
            <w:r w:rsidRPr="00C13288">
              <w:t>- контрольная работа</w:t>
            </w:r>
          </w:p>
          <w:p w:rsidR="007417BE" w:rsidRPr="00C13288" w:rsidRDefault="007417BE" w:rsidP="007417BE">
            <w:pPr>
              <w:pStyle w:val="afb"/>
              <w:tabs>
                <w:tab w:val="left" w:pos="1418"/>
                <w:tab w:val="left" w:pos="4253"/>
                <w:tab w:val="left" w:pos="4962"/>
              </w:tabs>
              <w:ind w:left="0"/>
            </w:pPr>
          </w:p>
        </w:tc>
        <w:tc>
          <w:tcPr>
            <w:tcW w:w="2988" w:type="dxa"/>
            <w:vMerge w:val="restart"/>
            <w:tcBorders>
              <w:top w:val="single" w:sz="4" w:space="0" w:color="000000"/>
              <w:left w:val="single" w:sz="4" w:space="0" w:color="000000"/>
              <w:right w:val="single" w:sz="4" w:space="0" w:color="000000"/>
            </w:tcBorders>
          </w:tcPr>
          <w:p w:rsidR="00431B09" w:rsidRPr="00C13288" w:rsidRDefault="008B74D0" w:rsidP="00F863A3">
            <w:pPr>
              <w:pStyle w:val="afb"/>
              <w:tabs>
                <w:tab w:val="left" w:pos="1418"/>
                <w:tab w:val="left" w:pos="4253"/>
                <w:tab w:val="left" w:pos="4962"/>
              </w:tabs>
              <w:ind w:left="0"/>
              <w:jc w:val="center"/>
            </w:pPr>
            <w:r w:rsidRPr="00C13288">
              <w:rPr>
                <w:bCs w:val="0"/>
              </w:rPr>
              <w:t>экзамен</w:t>
            </w: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2</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2.Электромагнетизм</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3</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3</w:t>
            </w:r>
            <w:r w:rsidR="008C0C12" w:rsidRPr="00C13288">
              <w:rPr>
                <w:szCs w:val="24"/>
              </w:rPr>
              <w:t>.Ц</w:t>
            </w:r>
            <w:r w:rsidRPr="00C13288">
              <w:rPr>
                <w:szCs w:val="24"/>
              </w:rPr>
              <w:t>епи синусоидального тока</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4</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4. Резонансные явления в электрических цепях.</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5</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5. Цепи несинусоидального тока</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6</w:t>
            </w:r>
          </w:p>
        </w:tc>
        <w:tc>
          <w:tcPr>
            <w:tcW w:w="3927" w:type="dxa"/>
            <w:tcBorders>
              <w:top w:val="single" w:sz="4" w:space="0" w:color="auto"/>
              <w:left w:val="single" w:sz="4" w:space="0" w:color="000000"/>
              <w:right w:val="single" w:sz="4" w:space="0" w:color="000000"/>
            </w:tcBorders>
            <w:hideMark/>
          </w:tcPr>
          <w:p w:rsidR="00431B09" w:rsidRPr="00C13288" w:rsidRDefault="00431B09" w:rsidP="007417BE">
            <w:pPr>
              <w:pStyle w:val="afe"/>
              <w:rPr>
                <w:szCs w:val="24"/>
              </w:rPr>
            </w:pPr>
            <w:r w:rsidRPr="00C13288">
              <w:rPr>
                <w:bCs/>
                <w:szCs w:val="24"/>
              </w:rPr>
              <w:t>Раздел №6</w:t>
            </w:r>
            <w:r w:rsidR="008C0C12" w:rsidRPr="00C13288">
              <w:rPr>
                <w:bCs/>
                <w:szCs w:val="24"/>
              </w:rPr>
              <w:t>.</w:t>
            </w:r>
            <w:r w:rsidRPr="00C13288">
              <w:rPr>
                <w:bCs/>
                <w:szCs w:val="24"/>
              </w:rPr>
              <w:t xml:space="preserve"> Переходные процессы в электрических цепях.</w:t>
            </w:r>
          </w:p>
        </w:tc>
        <w:tc>
          <w:tcPr>
            <w:tcW w:w="3140" w:type="dxa"/>
            <w:vMerge/>
            <w:tcBorders>
              <w:left w:val="single" w:sz="4" w:space="0" w:color="000000"/>
              <w:bottom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bottom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bottom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bl>
    <w:p w:rsidR="00CF3A2A" w:rsidRPr="00C13288" w:rsidRDefault="00CF3A2A" w:rsidP="00CF3A2A">
      <w:pPr>
        <w:pStyle w:val="afb"/>
        <w:tabs>
          <w:tab w:val="left" w:pos="1418"/>
          <w:tab w:val="left" w:pos="4253"/>
          <w:tab w:val="left" w:pos="4962"/>
        </w:tabs>
        <w:ind w:left="1609"/>
        <w:jc w:val="both"/>
        <w:rPr>
          <w:bCs w:val="0"/>
          <w:sz w:val="16"/>
          <w:szCs w:val="16"/>
        </w:rPr>
      </w:pPr>
    </w:p>
    <w:p w:rsidR="00CF3A2A" w:rsidRPr="00C13288" w:rsidRDefault="00CF3A2A" w:rsidP="00CF3A2A">
      <w:pPr>
        <w:tabs>
          <w:tab w:val="left" w:pos="1418"/>
          <w:tab w:val="left" w:pos="4253"/>
          <w:tab w:val="left" w:pos="4962"/>
        </w:tabs>
        <w:jc w:val="center"/>
      </w:pPr>
      <w:r w:rsidRPr="00C13288">
        <w:t>Таблица 2 – Критерии и шкалы оценивания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1"/>
        <w:gridCol w:w="1930"/>
        <w:gridCol w:w="3906"/>
        <w:gridCol w:w="2411"/>
        <w:gridCol w:w="6092"/>
      </w:tblGrid>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Вид оценочного средства</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Краткая  характеристика  оценочного  средства</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Представление оценочного  средства</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Критерии и шкала оценивания</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1.</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Устный  опрос, собеседование</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Беседа преподавателя со студентом на  темы, связанные с изучаемой дисциплиной, рассчитанная на выяснение объема знаний студентов.</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Перечень вопросов для  обсуждения.</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Студент демонстрирует:</w:t>
            </w:r>
          </w:p>
          <w:p w:rsidR="00CF3A2A" w:rsidRPr="00C13288" w:rsidRDefault="00CF3A2A">
            <w:pPr>
              <w:tabs>
                <w:tab w:val="left" w:pos="1418"/>
                <w:tab w:val="left" w:pos="4253"/>
                <w:tab w:val="left" w:pos="4962"/>
              </w:tabs>
              <w:jc w:val="both"/>
              <w:rPr>
                <w:bCs w:val="0"/>
              </w:rPr>
            </w:pPr>
            <w:r w:rsidRPr="00C13288">
              <w:rPr>
                <w:bCs w:val="0"/>
              </w:rPr>
              <w:t>- непонимание проблемы, на большинство вопросов нет ответов-</w:t>
            </w:r>
            <w:r w:rsidRPr="00C13288">
              <w:rPr>
                <w:b/>
                <w:bCs w:val="0"/>
              </w:rPr>
              <w:t>«неудовлетворительно»</w:t>
            </w:r>
          </w:p>
          <w:p w:rsidR="00CF3A2A" w:rsidRPr="00C13288" w:rsidRDefault="00CF3A2A">
            <w:pPr>
              <w:tabs>
                <w:tab w:val="left" w:pos="1418"/>
                <w:tab w:val="left" w:pos="4253"/>
                <w:tab w:val="left" w:pos="4962"/>
              </w:tabs>
              <w:jc w:val="both"/>
              <w:rPr>
                <w:b/>
                <w:bCs w:val="0"/>
              </w:rPr>
            </w:pPr>
            <w:r w:rsidRPr="00C13288">
              <w:rPr>
                <w:bCs w:val="0"/>
              </w:rPr>
              <w:t>-частичное понимание проблемы, получены 60% положительных ответов-</w:t>
            </w:r>
            <w:r w:rsidRPr="00C13288">
              <w:rPr>
                <w:b/>
                <w:bCs w:val="0"/>
              </w:rPr>
              <w:t>«удовлетворит.»</w:t>
            </w:r>
          </w:p>
          <w:p w:rsidR="00CF3A2A" w:rsidRPr="00C13288" w:rsidRDefault="00CF3A2A">
            <w:pPr>
              <w:tabs>
                <w:tab w:val="left" w:pos="1418"/>
                <w:tab w:val="left" w:pos="4253"/>
                <w:tab w:val="left" w:pos="4962"/>
              </w:tabs>
              <w:jc w:val="both"/>
              <w:rPr>
                <w:bCs w:val="0"/>
              </w:rPr>
            </w:pPr>
            <w:r w:rsidRPr="00C13288">
              <w:rPr>
                <w:bCs w:val="0"/>
              </w:rPr>
              <w:t>- значительное понимание проблемы-</w:t>
            </w:r>
            <w:r w:rsidRPr="00C13288">
              <w:rPr>
                <w:b/>
                <w:bCs w:val="0"/>
              </w:rPr>
              <w:t xml:space="preserve">«хорошо» </w:t>
            </w:r>
          </w:p>
          <w:p w:rsidR="00CF3A2A" w:rsidRPr="00C13288" w:rsidRDefault="00CF3A2A">
            <w:pPr>
              <w:tabs>
                <w:tab w:val="left" w:pos="1418"/>
                <w:tab w:val="left" w:pos="4253"/>
                <w:tab w:val="left" w:pos="4962"/>
              </w:tabs>
              <w:jc w:val="both"/>
              <w:rPr>
                <w:bCs w:val="0"/>
                <w:lang w:eastAsia="en-US"/>
              </w:rPr>
            </w:pPr>
            <w:r w:rsidRPr="00C13288">
              <w:rPr>
                <w:bCs w:val="0"/>
              </w:rPr>
              <w:t>- полное понимание проблемы, на все вопросы дает четкий ответ-</w:t>
            </w:r>
            <w:r w:rsidRPr="00C13288">
              <w:rPr>
                <w:b/>
                <w:bCs w:val="0"/>
              </w:rPr>
              <w:t xml:space="preserve">«отлично» </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vertAlign w:val="superscript"/>
                <w:lang w:eastAsia="en-US"/>
              </w:rPr>
            </w:pPr>
            <w:r w:rsidRPr="00C13288">
              <w:rPr>
                <w:bCs w:val="0"/>
                <w:vertAlign w:val="superscript"/>
              </w:rPr>
              <w:t>2.</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Тестирование</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 xml:space="preserve">Контрольное мероприятие по учебному материалу каждой темы, </w:t>
            </w:r>
            <w:r w:rsidRPr="00C13288">
              <w:rPr>
                <w:bCs w:val="0"/>
              </w:rPr>
              <w:lastRenderedPageBreak/>
              <w:t>состоящее в выполнении обучающимися системы стандартизированных заданий, которая поможет оценить уровень ЗУН обучающихся.</w:t>
            </w:r>
          </w:p>
          <w:p w:rsidR="00CF3A2A" w:rsidRPr="00C13288" w:rsidRDefault="00CF3A2A">
            <w:pPr>
              <w:tabs>
                <w:tab w:val="left" w:pos="1418"/>
                <w:tab w:val="left" w:pos="4253"/>
                <w:tab w:val="left" w:pos="4962"/>
              </w:tabs>
              <w:jc w:val="both"/>
              <w:rPr>
                <w:bCs w:val="0"/>
              </w:rPr>
            </w:pPr>
            <w:r w:rsidRPr="00C13288">
              <w:rPr>
                <w:bCs w:val="0"/>
              </w:rPr>
              <w:t>Тестирование включает в себя следующие типы заданий:</w:t>
            </w:r>
          </w:p>
          <w:p w:rsidR="00CF3A2A" w:rsidRPr="00C13288" w:rsidRDefault="00CF3A2A">
            <w:pPr>
              <w:tabs>
                <w:tab w:val="left" w:pos="1418"/>
                <w:tab w:val="left" w:pos="4253"/>
                <w:tab w:val="left" w:pos="4962"/>
              </w:tabs>
              <w:jc w:val="both"/>
              <w:rPr>
                <w:bCs w:val="0"/>
              </w:rPr>
            </w:pPr>
            <w:r w:rsidRPr="00C13288">
              <w:rPr>
                <w:bCs w:val="0"/>
              </w:rPr>
              <w:t>- задание с единственным выбором ответов из предложенных вариантов;</w:t>
            </w:r>
          </w:p>
          <w:p w:rsidR="00CF3A2A" w:rsidRPr="00C13288" w:rsidRDefault="00CF3A2A">
            <w:pPr>
              <w:tabs>
                <w:tab w:val="left" w:pos="1418"/>
                <w:tab w:val="left" w:pos="4253"/>
                <w:tab w:val="left" w:pos="4962"/>
              </w:tabs>
              <w:jc w:val="both"/>
              <w:rPr>
                <w:bCs w:val="0"/>
                <w:lang w:eastAsia="en-US"/>
              </w:rPr>
            </w:pPr>
            <w:r w:rsidRPr="00C13288">
              <w:rPr>
                <w:bCs w:val="0"/>
              </w:rPr>
              <w:t xml:space="preserve">- задание с множественным выбором ответов. </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lastRenderedPageBreak/>
              <w:t>Система тестовых заданий.</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 от 0 до 50% - «</w:t>
            </w:r>
            <w:r w:rsidRPr="00C13288">
              <w:rPr>
                <w:b/>
                <w:bCs w:val="0"/>
              </w:rPr>
              <w:t>неудовлетворительно</w:t>
            </w:r>
            <w:r w:rsidRPr="00C13288">
              <w:rPr>
                <w:bCs w:val="0"/>
              </w:rPr>
              <w:t>»</w:t>
            </w:r>
          </w:p>
          <w:p w:rsidR="00CF3A2A" w:rsidRPr="00C13288" w:rsidRDefault="00CF3A2A">
            <w:pPr>
              <w:tabs>
                <w:tab w:val="left" w:pos="1418"/>
                <w:tab w:val="left" w:pos="4253"/>
                <w:tab w:val="left" w:pos="4962"/>
              </w:tabs>
              <w:jc w:val="both"/>
              <w:rPr>
                <w:b/>
                <w:bCs w:val="0"/>
              </w:rPr>
            </w:pPr>
            <w:r w:rsidRPr="00C13288">
              <w:rPr>
                <w:bCs w:val="0"/>
              </w:rPr>
              <w:t xml:space="preserve">- от 50 до 69% - </w:t>
            </w:r>
            <w:r w:rsidRPr="00C13288">
              <w:rPr>
                <w:b/>
                <w:bCs w:val="0"/>
              </w:rPr>
              <w:t>«удовлетворительно»</w:t>
            </w:r>
          </w:p>
          <w:p w:rsidR="00CF3A2A" w:rsidRPr="00C13288" w:rsidRDefault="00CF3A2A">
            <w:pPr>
              <w:tabs>
                <w:tab w:val="left" w:pos="1418"/>
                <w:tab w:val="left" w:pos="4253"/>
                <w:tab w:val="left" w:pos="4962"/>
              </w:tabs>
              <w:jc w:val="both"/>
              <w:rPr>
                <w:b/>
                <w:bCs w:val="0"/>
              </w:rPr>
            </w:pPr>
            <w:r w:rsidRPr="00C13288">
              <w:rPr>
                <w:bCs w:val="0"/>
              </w:rPr>
              <w:lastRenderedPageBreak/>
              <w:t xml:space="preserve">- от 70 до 89% - </w:t>
            </w:r>
            <w:r w:rsidRPr="00C13288">
              <w:rPr>
                <w:b/>
                <w:bCs w:val="0"/>
              </w:rPr>
              <w:t>«хорошо»</w:t>
            </w:r>
          </w:p>
          <w:p w:rsidR="00CF3A2A" w:rsidRPr="00C13288" w:rsidRDefault="00CF3A2A">
            <w:pPr>
              <w:tabs>
                <w:tab w:val="left" w:pos="1418"/>
                <w:tab w:val="left" w:pos="4253"/>
                <w:tab w:val="left" w:pos="4962"/>
              </w:tabs>
              <w:jc w:val="both"/>
              <w:rPr>
                <w:bCs w:val="0"/>
                <w:lang w:eastAsia="en-US"/>
              </w:rPr>
            </w:pPr>
            <w:r w:rsidRPr="00C13288">
              <w:rPr>
                <w:bCs w:val="0"/>
              </w:rPr>
              <w:t xml:space="preserve">- от 90 до 100% - </w:t>
            </w:r>
            <w:r w:rsidRPr="00C13288">
              <w:rPr>
                <w:b/>
                <w:bCs w:val="0"/>
              </w:rPr>
              <w:t xml:space="preserve">«отлично»  </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lastRenderedPageBreak/>
              <w:t>3.</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Выполнение домашнего задания            (внеаудиторная  самостоятельная работа)</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Внеаудиторная работа включает в себя: - работу с конспектом лекции, дополнительной литературой, для  подготовки к занятиям.</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Методические указания для организации самостоятельной работы.</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Студент демонстрирует:</w:t>
            </w:r>
          </w:p>
          <w:p w:rsidR="00CF3A2A" w:rsidRPr="00C13288" w:rsidRDefault="00CF3A2A">
            <w:pPr>
              <w:tabs>
                <w:tab w:val="left" w:pos="1418"/>
                <w:tab w:val="left" w:pos="4253"/>
                <w:tab w:val="left" w:pos="4962"/>
              </w:tabs>
              <w:jc w:val="both"/>
              <w:rPr>
                <w:bCs w:val="0"/>
              </w:rPr>
            </w:pPr>
            <w:r w:rsidRPr="00C13288">
              <w:rPr>
                <w:bCs w:val="0"/>
              </w:rPr>
              <w:t>- непонимание проблемы, на большинство вопросов нет ответов-</w:t>
            </w:r>
            <w:r w:rsidRPr="00C13288">
              <w:rPr>
                <w:b/>
                <w:bCs w:val="0"/>
              </w:rPr>
              <w:t>«неудовлетворительно»</w:t>
            </w:r>
          </w:p>
          <w:p w:rsidR="00CF3A2A" w:rsidRPr="00C13288" w:rsidRDefault="00CF3A2A">
            <w:pPr>
              <w:tabs>
                <w:tab w:val="left" w:pos="1418"/>
                <w:tab w:val="left" w:pos="4253"/>
                <w:tab w:val="left" w:pos="4962"/>
              </w:tabs>
              <w:jc w:val="both"/>
              <w:rPr>
                <w:b/>
                <w:bCs w:val="0"/>
              </w:rPr>
            </w:pPr>
            <w:r w:rsidRPr="00C13288">
              <w:rPr>
                <w:bCs w:val="0"/>
              </w:rPr>
              <w:t>-частичное понимание проблемы, получены 60% положительных ответов-</w:t>
            </w:r>
            <w:r w:rsidRPr="00C13288">
              <w:rPr>
                <w:b/>
                <w:bCs w:val="0"/>
              </w:rPr>
              <w:t>«удовлетворит.»</w:t>
            </w:r>
          </w:p>
          <w:p w:rsidR="00CF3A2A" w:rsidRPr="00C13288" w:rsidRDefault="00CF3A2A">
            <w:pPr>
              <w:tabs>
                <w:tab w:val="left" w:pos="1418"/>
                <w:tab w:val="left" w:pos="4253"/>
                <w:tab w:val="left" w:pos="4962"/>
              </w:tabs>
              <w:jc w:val="both"/>
              <w:rPr>
                <w:bCs w:val="0"/>
              </w:rPr>
            </w:pPr>
            <w:r w:rsidRPr="00C13288">
              <w:rPr>
                <w:bCs w:val="0"/>
              </w:rPr>
              <w:t>- значительное понимание проблемы-</w:t>
            </w:r>
            <w:r w:rsidRPr="00C13288">
              <w:rPr>
                <w:b/>
                <w:bCs w:val="0"/>
              </w:rPr>
              <w:t xml:space="preserve">«хорошо» </w:t>
            </w:r>
          </w:p>
          <w:p w:rsidR="00CF3A2A" w:rsidRPr="00C13288" w:rsidRDefault="00CF3A2A">
            <w:pPr>
              <w:tabs>
                <w:tab w:val="left" w:pos="1418"/>
                <w:tab w:val="left" w:pos="4253"/>
                <w:tab w:val="left" w:pos="4962"/>
              </w:tabs>
              <w:jc w:val="both"/>
              <w:rPr>
                <w:bCs w:val="0"/>
                <w:lang w:eastAsia="en-US"/>
              </w:rPr>
            </w:pPr>
            <w:r w:rsidRPr="00C13288">
              <w:rPr>
                <w:bCs w:val="0"/>
              </w:rPr>
              <w:t>- полное понимание проблемы, на все вопросы дает четкий ответ-</w:t>
            </w:r>
            <w:r w:rsidRPr="00C13288">
              <w:rPr>
                <w:b/>
                <w:bCs w:val="0"/>
              </w:rPr>
              <w:t xml:space="preserve">«отлично» </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4.</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Выполнение и защита лабораторных и практических работ.</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rPr>
            </w:pPr>
            <w:r w:rsidRPr="00C13288">
              <w:rPr>
                <w:bCs w:val="0"/>
              </w:rPr>
              <w:t>Проверка преподавателем результата выполнения работ, беседа о ходе выполнения работ, рассчитанная на выяснение объемов ЗУН полученных студентом.</w:t>
            </w:r>
          </w:p>
          <w:p w:rsidR="00CF3A2A" w:rsidRPr="00C13288" w:rsidRDefault="00CF3A2A">
            <w:pPr>
              <w:tabs>
                <w:tab w:val="left" w:pos="1418"/>
                <w:tab w:val="left" w:pos="4253"/>
                <w:tab w:val="left" w:pos="4962"/>
              </w:tabs>
              <w:rPr>
                <w:bCs w:val="0"/>
                <w:lang w:eastAsia="en-US"/>
              </w:rPr>
            </w:pPr>
            <w:r w:rsidRPr="00C13288">
              <w:rPr>
                <w:bCs w:val="0"/>
              </w:rPr>
              <w:t xml:space="preserve">Выполнение работ включает в себя изучение теоретического материала, выполнение работ согласно приведенной методике, подготовка отчета и его защита. </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Методические указания к лабораторным и практическим работам.</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w:t>
            </w:r>
            <w:r w:rsidRPr="00C13288">
              <w:rPr>
                <w:b/>
                <w:bCs w:val="0"/>
              </w:rPr>
              <w:t>Отлично</w:t>
            </w:r>
            <w:r w:rsidRPr="00C13288">
              <w:rPr>
                <w:bCs w:val="0"/>
              </w:rPr>
              <w:t>» ставится в том случае, если</w:t>
            </w:r>
          </w:p>
          <w:p w:rsidR="00CF3A2A" w:rsidRPr="00C13288" w:rsidRDefault="00CF3A2A">
            <w:pPr>
              <w:tabs>
                <w:tab w:val="left" w:pos="1418"/>
                <w:tab w:val="left" w:pos="4253"/>
                <w:tab w:val="left" w:pos="4962"/>
              </w:tabs>
              <w:jc w:val="both"/>
              <w:rPr>
                <w:bCs w:val="0"/>
              </w:rPr>
            </w:pPr>
            <w:r w:rsidRPr="00C13288">
              <w:rPr>
                <w:bCs w:val="0"/>
              </w:rPr>
              <w:t>- работа выполнена самостоятельно, в полном объеме с соблюдением последовательности.</w:t>
            </w:r>
          </w:p>
          <w:p w:rsidR="00CF3A2A" w:rsidRPr="00C13288" w:rsidRDefault="00CF3A2A">
            <w:pPr>
              <w:tabs>
                <w:tab w:val="left" w:pos="1418"/>
                <w:tab w:val="left" w:pos="4253"/>
                <w:tab w:val="left" w:pos="4962"/>
              </w:tabs>
              <w:rPr>
                <w:bCs w:val="0"/>
              </w:rPr>
            </w:pPr>
            <w:r w:rsidRPr="00C13288">
              <w:rPr>
                <w:bCs w:val="0"/>
              </w:rPr>
              <w:t>- подготовлен краткий конспект  материала</w:t>
            </w:r>
          </w:p>
          <w:p w:rsidR="00CF3A2A" w:rsidRPr="00C13288" w:rsidRDefault="00CF3A2A">
            <w:pPr>
              <w:tabs>
                <w:tab w:val="left" w:pos="1418"/>
                <w:tab w:val="left" w:pos="4253"/>
                <w:tab w:val="left" w:pos="4962"/>
              </w:tabs>
              <w:rPr>
                <w:bCs w:val="0"/>
              </w:rPr>
            </w:pPr>
            <w:r w:rsidRPr="00C13288">
              <w:rPr>
                <w:bCs w:val="0"/>
              </w:rPr>
              <w:t>- полностью ответил на контрольные вопросы</w:t>
            </w:r>
          </w:p>
          <w:p w:rsidR="00CF3A2A" w:rsidRPr="00C13288" w:rsidRDefault="00CF3A2A">
            <w:pPr>
              <w:tabs>
                <w:tab w:val="left" w:pos="1418"/>
                <w:tab w:val="left" w:pos="4253"/>
                <w:tab w:val="left" w:pos="4962"/>
              </w:tabs>
              <w:rPr>
                <w:bCs w:val="0"/>
              </w:rPr>
            </w:pPr>
            <w:r w:rsidRPr="00C13288">
              <w:rPr>
                <w:bCs w:val="0"/>
              </w:rPr>
              <w:t>- соблюдены правила ТБ.</w:t>
            </w:r>
          </w:p>
          <w:p w:rsidR="00CF3A2A" w:rsidRPr="00C13288" w:rsidRDefault="00CF3A2A">
            <w:pPr>
              <w:tabs>
                <w:tab w:val="left" w:pos="1418"/>
                <w:tab w:val="left" w:pos="4253"/>
                <w:tab w:val="left" w:pos="4962"/>
              </w:tabs>
              <w:rPr>
                <w:bCs w:val="0"/>
              </w:rPr>
            </w:pPr>
            <w:r w:rsidRPr="00C13288">
              <w:rPr>
                <w:b/>
                <w:bCs w:val="0"/>
              </w:rPr>
              <w:t xml:space="preserve">«Хорошо» </w:t>
            </w:r>
            <w:r w:rsidRPr="00C13288">
              <w:rPr>
                <w:bCs w:val="0"/>
              </w:rPr>
              <w:t>ставится в том случае, если</w:t>
            </w:r>
          </w:p>
          <w:p w:rsidR="00CF3A2A" w:rsidRPr="00C13288" w:rsidRDefault="00CF3A2A">
            <w:pPr>
              <w:tabs>
                <w:tab w:val="left" w:pos="1418"/>
                <w:tab w:val="left" w:pos="4253"/>
                <w:tab w:val="left" w:pos="4962"/>
              </w:tabs>
              <w:rPr>
                <w:bCs w:val="0"/>
              </w:rPr>
            </w:pPr>
            <w:r w:rsidRPr="00C13288">
              <w:rPr>
                <w:bCs w:val="0"/>
              </w:rPr>
              <w:t>- были допущены 2-3 недочета или не более одной негрубой ошибки или недочета.</w:t>
            </w:r>
          </w:p>
          <w:p w:rsidR="00CF3A2A" w:rsidRPr="00C13288" w:rsidRDefault="00CF3A2A">
            <w:pPr>
              <w:tabs>
                <w:tab w:val="left" w:pos="1418"/>
                <w:tab w:val="left" w:pos="4253"/>
                <w:tab w:val="left" w:pos="4962"/>
              </w:tabs>
              <w:rPr>
                <w:bCs w:val="0"/>
              </w:rPr>
            </w:pPr>
            <w:r w:rsidRPr="00C13288">
              <w:rPr>
                <w:b/>
                <w:bCs w:val="0"/>
              </w:rPr>
              <w:t xml:space="preserve">«Удовлетворительно» </w:t>
            </w:r>
            <w:r w:rsidRPr="00C13288">
              <w:rPr>
                <w:bCs w:val="0"/>
              </w:rPr>
              <w:t xml:space="preserve"> ставится, если</w:t>
            </w:r>
          </w:p>
          <w:p w:rsidR="00CF3A2A" w:rsidRPr="00C13288" w:rsidRDefault="00CF3A2A">
            <w:pPr>
              <w:tabs>
                <w:tab w:val="left" w:pos="1418"/>
                <w:tab w:val="left" w:pos="4253"/>
                <w:tab w:val="left" w:pos="4962"/>
              </w:tabs>
              <w:rPr>
                <w:bCs w:val="0"/>
              </w:rPr>
            </w:pPr>
            <w:r w:rsidRPr="00C13288">
              <w:rPr>
                <w:bCs w:val="0"/>
              </w:rPr>
              <w:t xml:space="preserve">- работа выполнена не полностью, но позволяет получить правильные результаты и выводы, или если в </w:t>
            </w:r>
            <w:r w:rsidRPr="00C13288">
              <w:rPr>
                <w:bCs w:val="0"/>
              </w:rPr>
              <w:lastRenderedPageBreak/>
              <w:t>ходе работы были допущены следующие ошибки:</w:t>
            </w:r>
          </w:p>
          <w:p w:rsidR="00CF3A2A" w:rsidRPr="00C13288" w:rsidRDefault="00CF3A2A">
            <w:pPr>
              <w:tabs>
                <w:tab w:val="left" w:pos="1418"/>
                <w:tab w:val="left" w:pos="4253"/>
                <w:tab w:val="left" w:pos="4962"/>
              </w:tabs>
              <w:rPr>
                <w:bCs w:val="0"/>
              </w:rPr>
            </w:pPr>
            <w:r w:rsidRPr="00C13288">
              <w:rPr>
                <w:bCs w:val="0"/>
              </w:rPr>
              <w:t>а) были допущены в общей сложности не более двух ошибок не принципиального характера, но повлиявших на результат.</w:t>
            </w:r>
          </w:p>
          <w:p w:rsidR="00CF3A2A" w:rsidRPr="00C13288" w:rsidRDefault="00CF3A2A">
            <w:pPr>
              <w:tabs>
                <w:tab w:val="left" w:pos="1418"/>
                <w:tab w:val="left" w:pos="4253"/>
                <w:tab w:val="left" w:pos="4962"/>
              </w:tabs>
              <w:rPr>
                <w:bCs w:val="0"/>
              </w:rPr>
            </w:pPr>
            <w:r w:rsidRPr="00C13288">
              <w:rPr>
                <w:b/>
                <w:bCs w:val="0"/>
              </w:rPr>
              <w:t xml:space="preserve">«Неудовлетворительно» </w:t>
            </w:r>
            <w:r w:rsidRPr="00C13288">
              <w:rPr>
                <w:bCs w:val="0"/>
              </w:rPr>
              <w:t>ставится, если</w:t>
            </w:r>
          </w:p>
          <w:p w:rsidR="00CF3A2A" w:rsidRPr="00C13288" w:rsidRDefault="00CF3A2A">
            <w:pPr>
              <w:tabs>
                <w:tab w:val="left" w:pos="1418"/>
                <w:tab w:val="left" w:pos="4253"/>
                <w:tab w:val="left" w:pos="4962"/>
              </w:tabs>
              <w:rPr>
                <w:bCs w:val="0"/>
              </w:rPr>
            </w:pPr>
            <w:r w:rsidRPr="00C13288">
              <w:rPr>
                <w:bCs w:val="0"/>
              </w:rPr>
              <w:t>- работа выполнена не полностью, а объем работы не позволяет сделать правильные выводы</w:t>
            </w:r>
          </w:p>
          <w:p w:rsidR="00CF3A2A" w:rsidRPr="00C13288" w:rsidRDefault="00CF3A2A">
            <w:pPr>
              <w:tabs>
                <w:tab w:val="left" w:pos="1418"/>
                <w:tab w:val="left" w:pos="4253"/>
                <w:tab w:val="left" w:pos="4962"/>
              </w:tabs>
              <w:rPr>
                <w:bCs w:val="0"/>
                <w:lang w:eastAsia="en-US"/>
              </w:rPr>
            </w:pPr>
            <w:r w:rsidRPr="00C13288">
              <w:rPr>
                <w:bCs w:val="0"/>
              </w:rPr>
              <w:t>- если в ходе работы и в отчете обнаружились в совокупности все недостатки отмеченные в требованиях к оценке «удовлетворительно»</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lastRenderedPageBreak/>
              <w:t>5.</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Контрольная работа</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В ходе работы студент выполняет предложенные задания.</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Задания для проведения соответствующей работы.</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
                <w:bCs w:val="0"/>
              </w:rPr>
              <w:t xml:space="preserve">«Отлично» </w:t>
            </w:r>
            <w:r w:rsidRPr="00C13288">
              <w:rPr>
                <w:bCs w:val="0"/>
              </w:rPr>
              <w:t>- ставится в том случае, если</w:t>
            </w:r>
          </w:p>
          <w:p w:rsidR="00CF3A2A" w:rsidRPr="00C13288" w:rsidRDefault="00CF3A2A">
            <w:pPr>
              <w:tabs>
                <w:tab w:val="left" w:pos="1418"/>
                <w:tab w:val="left" w:pos="4253"/>
                <w:tab w:val="left" w:pos="4962"/>
              </w:tabs>
              <w:jc w:val="both"/>
              <w:rPr>
                <w:bCs w:val="0"/>
              </w:rPr>
            </w:pPr>
            <w:r w:rsidRPr="00C13288">
              <w:rPr>
                <w:bCs w:val="0"/>
              </w:rPr>
              <w:t>- выполнены все предложенные задания</w:t>
            </w:r>
          </w:p>
          <w:p w:rsidR="00CF3A2A" w:rsidRPr="00C13288" w:rsidRDefault="00CF3A2A">
            <w:pPr>
              <w:tabs>
                <w:tab w:val="left" w:pos="1418"/>
                <w:tab w:val="left" w:pos="4253"/>
                <w:tab w:val="left" w:pos="4962"/>
              </w:tabs>
              <w:jc w:val="both"/>
              <w:rPr>
                <w:bCs w:val="0"/>
              </w:rPr>
            </w:pPr>
            <w:r w:rsidRPr="00C13288">
              <w:rPr>
                <w:bCs w:val="0"/>
              </w:rPr>
              <w:t>- работа оформлена в соответствии с требованиями и стандартами</w:t>
            </w:r>
          </w:p>
          <w:p w:rsidR="00CF3A2A" w:rsidRPr="00C13288" w:rsidRDefault="00CF3A2A">
            <w:pPr>
              <w:tabs>
                <w:tab w:val="left" w:pos="1418"/>
                <w:tab w:val="left" w:pos="4253"/>
                <w:tab w:val="left" w:pos="4962"/>
              </w:tabs>
              <w:jc w:val="both"/>
              <w:rPr>
                <w:bCs w:val="0"/>
              </w:rPr>
            </w:pPr>
            <w:r w:rsidRPr="00C13288">
              <w:rPr>
                <w:b/>
                <w:bCs w:val="0"/>
              </w:rPr>
              <w:t xml:space="preserve">«Хорошо» </w:t>
            </w:r>
            <w:r w:rsidRPr="00C13288">
              <w:rPr>
                <w:bCs w:val="0"/>
              </w:rPr>
              <w:t>- не выполнено одно задание, при условии, что не выполнение не связано с системным непониманием задачи.</w:t>
            </w:r>
          </w:p>
          <w:p w:rsidR="00CF3A2A" w:rsidRPr="00C13288" w:rsidRDefault="00CF3A2A">
            <w:pPr>
              <w:tabs>
                <w:tab w:val="left" w:pos="1418"/>
                <w:tab w:val="left" w:pos="4253"/>
                <w:tab w:val="left" w:pos="4962"/>
              </w:tabs>
              <w:jc w:val="both"/>
              <w:rPr>
                <w:bCs w:val="0"/>
              </w:rPr>
            </w:pPr>
            <w:r w:rsidRPr="00C13288">
              <w:rPr>
                <w:b/>
                <w:bCs w:val="0"/>
              </w:rPr>
              <w:t xml:space="preserve">«Удовлетворительно» </w:t>
            </w:r>
            <w:r w:rsidRPr="00C13288">
              <w:rPr>
                <w:bCs w:val="0"/>
              </w:rPr>
              <w:t>- если выполнено не менее 50% заданий.</w:t>
            </w:r>
          </w:p>
          <w:p w:rsidR="00CF3A2A" w:rsidRPr="00C13288" w:rsidRDefault="00CF3A2A">
            <w:pPr>
              <w:tabs>
                <w:tab w:val="left" w:pos="1418"/>
                <w:tab w:val="left" w:pos="4253"/>
                <w:tab w:val="left" w:pos="4962"/>
              </w:tabs>
              <w:jc w:val="both"/>
              <w:rPr>
                <w:bCs w:val="0"/>
                <w:lang w:eastAsia="en-US"/>
              </w:rPr>
            </w:pPr>
            <w:r w:rsidRPr="00C13288">
              <w:rPr>
                <w:b/>
                <w:bCs w:val="0"/>
              </w:rPr>
              <w:t xml:space="preserve">«Неудовлетворительно» </w:t>
            </w:r>
            <w:r w:rsidRPr="00C13288">
              <w:rPr>
                <w:bCs w:val="0"/>
              </w:rPr>
              <w:t>- если выполнено менее 50% заданий.</w:t>
            </w:r>
          </w:p>
        </w:tc>
      </w:tr>
      <w:tr w:rsidR="00240155" w:rsidRPr="00C13288" w:rsidTr="007417BE">
        <w:trPr>
          <w:trHeight w:val="815"/>
        </w:trPr>
        <w:tc>
          <w:tcPr>
            <w:tcW w:w="511" w:type="dxa"/>
            <w:tcBorders>
              <w:top w:val="single" w:sz="4" w:space="0" w:color="auto"/>
              <w:left w:val="single" w:sz="4" w:space="0" w:color="000000"/>
              <w:bottom w:val="single" w:sz="4" w:space="0" w:color="000000"/>
              <w:right w:val="single" w:sz="4" w:space="0" w:color="000000"/>
            </w:tcBorders>
            <w:hideMark/>
          </w:tcPr>
          <w:p w:rsidR="00240155" w:rsidRPr="00C13288" w:rsidRDefault="007417BE" w:rsidP="00240155">
            <w:pPr>
              <w:tabs>
                <w:tab w:val="left" w:pos="1418"/>
                <w:tab w:val="left" w:pos="4253"/>
                <w:tab w:val="left" w:pos="4962"/>
              </w:tabs>
              <w:jc w:val="both"/>
              <w:rPr>
                <w:bCs w:val="0"/>
              </w:rPr>
            </w:pPr>
            <w:r w:rsidRPr="00C13288">
              <w:rPr>
                <w:bCs w:val="0"/>
              </w:rPr>
              <w:t>6</w:t>
            </w:r>
          </w:p>
        </w:tc>
        <w:tc>
          <w:tcPr>
            <w:tcW w:w="1930" w:type="dxa"/>
            <w:tcBorders>
              <w:top w:val="single" w:sz="4" w:space="0" w:color="auto"/>
              <w:left w:val="single" w:sz="4" w:space="0" w:color="000000"/>
              <w:bottom w:val="single" w:sz="4" w:space="0" w:color="000000"/>
              <w:right w:val="single" w:sz="4" w:space="0" w:color="000000"/>
            </w:tcBorders>
            <w:hideMark/>
          </w:tcPr>
          <w:p w:rsidR="00240155" w:rsidRPr="00C13288" w:rsidRDefault="00240155" w:rsidP="00240155">
            <w:pPr>
              <w:tabs>
                <w:tab w:val="left" w:pos="1418"/>
                <w:tab w:val="left" w:pos="4253"/>
                <w:tab w:val="left" w:pos="4962"/>
              </w:tabs>
              <w:jc w:val="both"/>
              <w:rPr>
                <w:bCs w:val="0"/>
              </w:rPr>
            </w:pPr>
            <w:r w:rsidRPr="00C13288">
              <w:rPr>
                <w:bCs w:val="0"/>
              </w:rPr>
              <w:t>Экзамен</w:t>
            </w:r>
          </w:p>
        </w:tc>
        <w:tc>
          <w:tcPr>
            <w:tcW w:w="3906" w:type="dxa"/>
            <w:tcBorders>
              <w:top w:val="single" w:sz="4" w:space="0" w:color="auto"/>
              <w:left w:val="single" w:sz="4" w:space="0" w:color="000000"/>
              <w:bottom w:val="single" w:sz="4" w:space="0" w:color="000000"/>
              <w:right w:val="single" w:sz="4" w:space="0" w:color="000000"/>
            </w:tcBorders>
            <w:hideMark/>
          </w:tcPr>
          <w:p w:rsidR="00240155" w:rsidRPr="00C13288" w:rsidRDefault="00240155" w:rsidP="00240155">
            <w:pPr>
              <w:tabs>
                <w:tab w:val="left" w:pos="1418"/>
                <w:tab w:val="left" w:pos="4253"/>
                <w:tab w:val="left" w:pos="4962"/>
              </w:tabs>
              <w:jc w:val="both"/>
              <w:rPr>
                <w:bCs w:val="0"/>
              </w:rPr>
            </w:pPr>
            <w:r w:rsidRPr="00C13288">
              <w:rPr>
                <w:bCs w:val="0"/>
              </w:rPr>
              <w:t xml:space="preserve">Студент отвечает экзаменационный билет </w:t>
            </w:r>
          </w:p>
        </w:tc>
        <w:tc>
          <w:tcPr>
            <w:tcW w:w="2411" w:type="dxa"/>
            <w:tcBorders>
              <w:top w:val="single" w:sz="4" w:space="0" w:color="auto"/>
              <w:left w:val="single" w:sz="4" w:space="0" w:color="000000"/>
              <w:bottom w:val="single" w:sz="4" w:space="0" w:color="000000"/>
              <w:right w:val="single" w:sz="4" w:space="0" w:color="000000"/>
            </w:tcBorders>
            <w:hideMark/>
          </w:tcPr>
          <w:p w:rsidR="00240155" w:rsidRPr="00C13288" w:rsidRDefault="00240155">
            <w:pPr>
              <w:tabs>
                <w:tab w:val="left" w:pos="1418"/>
                <w:tab w:val="left" w:pos="4253"/>
                <w:tab w:val="left" w:pos="4962"/>
              </w:tabs>
              <w:jc w:val="both"/>
              <w:rPr>
                <w:bCs w:val="0"/>
              </w:rPr>
            </w:pPr>
            <w:r w:rsidRPr="00C13288">
              <w:rPr>
                <w:bCs w:val="0"/>
              </w:rPr>
              <w:t>Экзаменационный билет</w:t>
            </w:r>
          </w:p>
          <w:p w:rsidR="00240155" w:rsidRPr="00C13288" w:rsidRDefault="00240155">
            <w:pPr>
              <w:tabs>
                <w:tab w:val="left" w:pos="1418"/>
                <w:tab w:val="left" w:pos="4253"/>
                <w:tab w:val="left" w:pos="4962"/>
              </w:tabs>
              <w:jc w:val="both"/>
              <w:rPr>
                <w:bCs w:val="0"/>
              </w:rPr>
            </w:pPr>
          </w:p>
          <w:p w:rsidR="00240155" w:rsidRPr="00C13288" w:rsidRDefault="00240155" w:rsidP="00240155">
            <w:pPr>
              <w:tabs>
                <w:tab w:val="left" w:pos="1418"/>
                <w:tab w:val="left" w:pos="4253"/>
                <w:tab w:val="left" w:pos="4962"/>
              </w:tabs>
              <w:jc w:val="both"/>
              <w:rPr>
                <w:bCs w:val="0"/>
              </w:rPr>
            </w:pPr>
          </w:p>
        </w:tc>
        <w:tc>
          <w:tcPr>
            <w:tcW w:w="6092" w:type="dxa"/>
            <w:tcBorders>
              <w:top w:val="single" w:sz="4" w:space="0" w:color="auto"/>
              <w:left w:val="single" w:sz="4" w:space="0" w:color="000000"/>
              <w:bottom w:val="single" w:sz="4" w:space="0" w:color="000000"/>
              <w:right w:val="single" w:sz="4" w:space="0" w:color="000000"/>
            </w:tcBorders>
            <w:hideMark/>
          </w:tcPr>
          <w:p w:rsidR="00240155" w:rsidRPr="00C13288" w:rsidRDefault="00240155" w:rsidP="00240155">
            <w:pPr>
              <w:tabs>
                <w:tab w:val="left" w:pos="1418"/>
                <w:tab w:val="left" w:pos="4253"/>
                <w:tab w:val="left" w:pos="4962"/>
              </w:tabs>
              <w:jc w:val="both"/>
            </w:pPr>
            <w:r w:rsidRPr="00C13288">
              <w:t>«Отлично» - задача решена самостоятельно, теоретические вопросы раскрыты полностью, ответы на дополнительные вопросы четкие и ясные.</w:t>
            </w:r>
          </w:p>
          <w:p w:rsidR="00240155" w:rsidRPr="00C13288" w:rsidRDefault="00240155" w:rsidP="00240155">
            <w:pPr>
              <w:tabs>
                <w:tab w:val="left" w:pos="1418"/>
                <w:tab w:val="left" w:pos="4253"/>
                <w:tab w:val="left" w:pos="4962"/>
              </w:tabs>
              <w:jc w:val="both"/>
            </w:pPr>
            <w:r w:rsidRPr="00C13288">
              <w:t xml:space="preserve">«Хорошо» - задача решена с погрешностями (размерность, вычисления, оформление)  или  с минимальной помощью учителя, теоретические вопросы раскрыты на достаточном уровне.  </w:t>
            </w:r>
          </w:p>
          <w:p w:rsidR="00240155" w:rsidRPr="00C13288" w:rsidRDefault="00240155" w:rsidP="00240155">
            <w:pPr>
              <w:tabs>
                <w:tab w:val="left" w:pos="1418"/>
                <w:tab w:val="left" w:pos="4253"/>
                <w:tab w:val="left" w:pos="4962"/>
              </w:tabs>
              <w:jc w:val="both"/>
            </w:pPr>
            <w:r w:rsidRPr="00C13288">
              <w:t>«Удовлетворительно» - задача не решена, теоретические вопросы раскрыты.</w:t>
            </w:r>
          </w:p>
          <w:p w:rsidR="00240155" w:rsidRPr="00C13288" w:rsidRDefault="00240155" w:rsidP="00240155">
            <w:pPr>
              <w:tabs>
                <w:tab w:val="left" w:pos="1418"/>
                <w:tab w:val="left" w:pos="4253"/>
                <w:tab w:val="left" w:pos="4962"/>
              </w:tabs>
              <w:jc w:val="both"/>
              <w:rPr>
                <w:bCs w:val="0"/>
              </w:rPr>
            </w:pPr>
            <w:r w:rsidRPr="00C13288">
              <w:t>«Неудовлетворительно» - задача не решена, теоретические вопросы  раскрыты не в полной мере.</w:t>
            </w:r>
          </w:p>
        </w:tc>
      </w:tr>
      <w:bookmarkEnd w:id="0"/>
      <w:bookmarkEnd w:id="1"/>
    </w:tbl>
    <w:p w:rsidR="00F863A3" w:rsidRPr="00C13288" w:rsidRDefault="00F863A3" w:rsidP="00CF3A2A">
      <w:pPr>
        <w:jc w:val="center"/>
        <w:rPr>
          <w:rFonts w:eastAsia="Calibri"/>
        </w:rPr>
      </w:pPr>
    </w:p>
    <w:p w:rsidR="00CF3A2A" w:rsidRPr="00C13288" w:rsidRDefault="00CF3A2A" w:rsidP="00CF3A2A">
      <w:pPr>
        <w:jc w:val="center"/>
        <w:rPr>
          <w:rFonts w:eastAsia="Calibri"/>
        </w:rPr>
      </w:pPr>
      <w:r w:rsidRPr="00C13288">
        <w:rPr>
          <w:rFonts w:eastAsia="Calibri"/>
        </w:rPr>
        <w:t>Таблица 3 –  Структурные компоненты компетенций</w:t>
      </w: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
        <w:gridCol w:w="1269"/>
        <w:gridCol w:w="4111"/>
        <w:gridCol w:w="8765"/>
      </w:tblGrid>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lang w:eastAsia="en-US"/>
              </w:rPr>
            </w:pPr>
            <w:r w:rsidRPr="00C13288">
              <w:rPr>
                <w:rFonts w:eastAsia="Calibri"/>
              </w:rPr>
              <w:t>№ п/п</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rPr>
            </w:pPr>
            <w:r w:rsidRPr="00C13288">
              <w:rPr>
                <w:rFonts w:eastAsia="Calibri"/>
              </w:rPr>
              <w:t>Шифр</w:t>
            </w:r>
          </w:p>
          <w:p w:rsidR="00CF3A2A" w:rsidRPr="00C13288" w:rsidRDefault="00CF3A2A">
            <w:pPr>
              <w:jc w:val="center"/>
              <w:rPr>
                <w:rFonts w:eastAsia="Calibri"/>
                <w:lang w:eastAsia="en-US"/>
              </w:rPr>
            </w:pPr>
            <w:r w:rsidRPr="00C13288">
              <w:rPr>
                <w:rFonts w:eastAsia="Calibri"/>
              </w:rPr>
              <w:t>компетенции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lang w:eastAsia="en-US"/>
              </w:rPr>
            </w:pPr>
            <w:r w:rsidRPr="00C13288">
              <w:rPr>
                <w:rFonts w:eastAsia="Calibri"/>
              </w:rPr>
              <w:t>Содержание компетенции</w:t>
            </w:r>
          </w:p>
        </w:tc>
        <w:tc>
          <w:tcPr>
            <w:tcW w:w="8765" w:type="dxa"/>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lang w:eastAsia="en-US"/>
              </w:rPr>
            </w:pPr>
            <w:r w:rsidRPr="00C13288">
              <w:rPr>
                <w:rFonts w:eastAsia="Calibri"/>
              </w:rPr>
              <w:t>Содержание структурных компонентов компетенции, формируемых при изучении учебной дисциплины</w:t>
            </w:r>
          </w:p>
        </w:tc>
      </w:tr>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1</w:t>
            </w:r>
          </w:p>
        </w:tc>
        <w:tc>
          <w:tcPr>
            <w:tcW w:w="1275" w:type="dxa"/>
            <w:gridSpan w:val="2"/>
            <w:tcBorders>
              <w:top w:val="single" w:sz="4" w:space="0" w:color="auto"/>
              <w:left w:val="single" w:sz="4" w:space="0" w:color="auto"/>
              <w:bottom w:val="single" w:sz="4" w:space="0" w:color="auto"/>
              <w:right w:val="single" w:sz="4" w:space="0" w:color="auto"/>
            </w:tcBorders>
          </w:tcPr>
          <w:p w:rsidR="00CF3A2A" w:rsidRPr="00C13288" w:rsidRDefault="00CF3A2A">
            <w:pPr>
              <w:jc w:val="center"/>
            </w:pPr>
            <w:r w:rsidRPr="00C13288">
              <w:t>ОК 1</w:t>
            </w:r>
          </w:p>
          <w:p w:rsidR="00CF3A2A" w:rsidRPr="00C13288" w:rsidRDefault="00CF3A2A">
            <w:pPr>
              <w:jc w:val="center"/>
              <w:rPr>
                <w:rFonts w:eastAsia="Calibri"/>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CF3A2A" w:rsidRPr="00C13288" w:rsidRDefault="00360006">
            <w:pPr>
              <w:rPr>
                <w:rFonts w:eastAsia="Calibri"/>
                <w:lang w:eastAsia="en-US"/>
              </w:rPr>
            </w:pPr>
            <w:r w:rsidRPr="00C13288">
              <w:rPr>
                <w:rFonts w:eastAsia="Calibri"/>
                <w:lang w:eastAsia="en-US"/>
              </w:rPr>
              <w:t>Выбирать способы решения задач профессиональной деятельности, применительно к различным контекстам.</w:t>
            </w:r>
          </w:p>
        </w:tc>
        <w:tc>
          <w:tcPr>
            <w:tcW w:w="8765" w:type="dxa"/>
            <w:vMerge w:val="restart"/>
            <w:tcBorders>
              <w:top w:val="single" w:sz="4" w:space="0" w:color="auto"/>
              <w:left w:val="single" w:sz="4" w:space="0" w:color="auto"/>
              <w:bottom w:val="single" w:sz="4" w:space="0" w:color="auto"/>
              <w:right w:val="single" w:sz="4" w:space="0" w:color="auto"/>
            </w:tcBorders>
          </w:tcPr>
          <w:p w:rsidR="00CF3A2A" w:rsidRPr="00C13288" w:rsidRDefault="00A85E74">
            <w:pPr>
              <w:rPr>
                <w:rFonts w:eastAsia="Calibri"/>
              </w:rPr>
            </w:pPr>
            <w:r w:rsidRPr="00C13288">
              <w:rPr>
                <w:rFonts w:eastAsia="Calibri"/>
              </w:rPr>
              <w:t>Уметь:</w:t>
            </w:r>
          </w:p>
          <w:p w:rsidR="007417BE" w:rsidRPr="00C13288" w:rsidRDefault="00A85E74">
            <w:pPr>
              <w:rPr>
                <w:lang w:eastAsia="en-US"/>
              </w:rPr>
            </w:pPr>
            <w:r w:rsidRPr="00C13288">
              <w:rPr>
                <w:lang w:eastAsia="en-US"/>
              </w:rPr>
              <w:t xml:space="preserve">-выбирать наиболее подходящие приборы;                                                 </w:t>
            </w:r>
          </w:p>
          <w:p w:rsidR="007417BE" w:rsidRPr="00C13288" w:rsidRDefault="00A85E74">
            <w:pPr>
              <w:rPr>
                <w:lang w:eastAsia="en-US"/>
              </w:rPr>
            </w:pPr>
            <w:r w:rsidRPr="00C13288">
              <w:rPr>
                <w:lang w:eastAsia="en-US"/>
              </w:rPr>
              <w:t xml:space="preserve">-выполнять расчеты параметров электрических сетей;                                   </w:t>
            </w:r>
          </w:p>
          <w:p w:rsidR="007417BE" w:rsidRPr="00C13288" w:rsidRDefault="00A85E74">
            <w:pPr>
              <w:rPr>
                <w:lang w:eastAsia="en-US"/>
              </w:rPr>
            </w:pPr>
            <w:r w:rsidRPr="00C13288">
              <w:rPr>
                <w:lang w:eastAsia="en-US"/>
              </w:rPr>
              <w:t xml:space="preserve">-выбирать наиболее оптимальные способы расчета простых электрических сетей;                              -использовать техническую и справочную литературу:                        </w:t>
            </w:r>
          </w:p>
          <w:p w:rsidR="007417BE" w:rsidRPr="00C13288" w:rsidRDefault="00A85E74">
            <w:pPr>
              <w:rPr>
                <w:lang w:eastAsia="en-US"/>
              </w:rPr>
            </w:pPr>
            <w:r w:rsidRPr="00C13288">
              <w:rPr>
                <w:lang w:eastAsia="en-US"/>
              </w:rPr>
              <w:t xml:space="preserve">-использовать различные способы коммуникации;                                       </w:t>
            </w:r>
          </w:p>
          <w:p w:rsidR="00A85E74" w:rsidRPr="00C13288" w:rsidRDefault="00A85E74">
            <w:pPr>
              <w:rPr>
                <w:lang w:eastAsia="en-US"/>
              </w:rPr>
            </w:pPr>
            <w:r w:rsidRPr="00C13288">
              <w:rPr>
                <w:lang w:eastAsia="en-US"/>
              </w:rPr>
              <w:t>-наиболее эффективные и оптимальные способы решения поставленных задач</w:t>
            </w:r>
          </w:p>
          <w:p w:rsidR="00A85E74" w:rsidRPr="00C13288" w:rsidRDefault="00A85E74">
            <w:pPr>
              <w:rPr>
                <w:lang w:eastAsia="en-US"/>
              </w:rPr>
            </w:pPr>
            <w:r w:rsidRPr="00C13288">
              <w:rPr>
                <w:lang w:eastAsia="en-US"/>
              </w:rPr>
              <w:t>Знать:</w:t>
            </w:r>
          </w:p>
          <w:p w:rsidR="007417BE" w:rsidRPr="00C13288" w:rsidRDefault="00A85E74">
            <w:pPr>
              <w:rPr>
                <w:lang w:eastAsia="en-US"/>
              </w:rPr>
            </w:pPr>
            <w:r w:rsidRPr="00C13288">
              <w:rPr>
                <w:lang w:eastAsia="en-US"/>
              </w:rPr>
              <w:t xml:space="preserve">-физические принципы работы и назначение электросетей;                            </w:t>
            </w:r>
          </w:p>
          <w:p w:rsidR="007417BE" w:rsidRPr="00C13288" w:rsidRDefault="00A85E74">
            <w:pPr>
              <w:rPr>
                <w:lang w:eastAsia="en-US"/>
              </w:rPr>
            </w:pPr>
            <w:r w:rsidRPr="00C13288">
              <w:rPr>
                <w:lang w:eastAsia="en-US"/>
              </w:rPr>
              <w:t xml:space="preserve">-формулы для расчета параметров электрических сетей и сигналов;                   </w:t>
            </w:r>
          </w:p>
          <w:p w:rsidR="007417BE" w:rsidRPr="00C13288" w:rsidRDefault="00A85E74">
            <w:pPr>
              <w:rPr>
                <w:lang w:eastAsia="en-US"/>
              </w:rPr>
            </w:pPr>
            <w:r w:rsidRPr="00C13288">
              <w:rPr>
                <w:lang w:eastAsia="en-US"/>
              </w:rPr>
              <w:t xml:space="preserve">- определения, характеристики условно-графическое обозначение;                 </w:t>
            </w:r>
          </w:p>
          <w:p w:rsidR="007417BE" w:rsidRPr="00C13288" w:rsidRDefault="00A85E74">
            <w:pPr>
              <w:rPr>
                <w:lang w:eastAsia="en-US"/>
              </w:rPr>
            </w:pPr>
            <w:r w:rsidRPr="00C13288">
              <w:rPr>
                <w:lang w:eastAsia="en-US"/>
              </w:rPr>
              <w:t xml:space="preserve">-основные методы измерения параметров электрических цепей;                    </w:t>
            </w:r>
          </w:p>
          <w:p w:rsidR="007417BE" w:rsidRPr="00C13288" w:rsidRDefault="00A85E74">
            <w:pPr>
              <w:rPr>
                <w:lang w:eastAsia="en-US"/>
              </w:rPr>
            </w:pPr>
            <w:r w:rsidRPr="00C13288">
              <w:rPr>
                <w:lang w:eastAsia="en-US"/>
              </w:rPr>
              <w:t xml:space="preserve">-методы самоконтроля в решении профессиональных задач;                            </w:t>
            </w:r>
          </w:p>
          <w:p w:rsidR="007417BE" w:rsidRPr="00C13288" w:rsidRDefault="00A85E74">
            <w:pPr>
              <w:rPr>
                <w:lang w:eastAsia="en-US"/>
              </w:rPr>
            </w:pPr>
            <w:r w:rsidRPr="00C13288">
              <w:rPr>
                <w:lang w:eastAsia="en-US"/>
              </w:rPr>
              <w:t xml:space="preserve">-способы и методы сбора , анализа и систематизации данных посредством информационных технологий;                          </w:t>
            </w:r>
          </w:p>
          <w:p w:rsidR="00A85E74" w:rsidRPr="00C13288" w:rsidRDefault="00A85E74">
            <w:pPr>
              <w:rPr>
                <w:rFonts w:eastAsia="Calibri"/>
                <w:lang w:eastAsia="en-US"/>
              </w:rPr>
            </w:pPr>
            <w:r w:rsidRPr="00C13288">
              <w:rPr>
                <w:lang w:eastAsia="en-US"/>
              </w:rPr>
              <w:t>- анализировать параметры и характеристики электрических цепей сигналов</w:t>
            </w:r>
          </w:p>
        </w:tc>
      </w:tr>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2</w:t>
            </w:r>
          </w:p>
        </w:tc>
        <w:tc>
          <w:tcPr>
            <w:tcW w:w="1275" w:type="dxa"/>
            <w:gridSpan w:val="2"/>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ОК 2</w:t>
            </w:r>
          </w:p>
        </w:tc>
        <w:tc>
          <w:tcPr>
            <w:tcW w:w="4111" w:type="dxa"/>
            <w:tcBorders>
              <w:top w:val="single" w:sz="4" w:space="0" w:color="auto"/>
              <w:left w:val="single" w:sz="4" w:space="0" w:color="auto"/>
              <w:bottom w:val="single" w:sz="4" w:space="0" w:color="auto"/>
              <w:right w:val="single" w:sz="4" w:space="0" w:color="auto"/>
            </w:tcBorders>
            <w:hideMark/>
          </w:tcPr>
          <w:p w:rsidR="00CF3A2A" w:rsidRPr="00C13288" w:rsidRDefault="0062234E">
            <w:pPr>
              <w:rPr>
                <w:lang w:eastAsia="en-US"/>
              </w:rPr>
            </w:pPr>
            <w:r w:rsidRPr="00C13288">
              <w:rPr>
                <w:lang w:eastAsia="en-US"/>
              </w:rPr>
              <w:t>Осуществлять поиск, анализ и интерпретацию информации, необходимой для выполнения задач профессиональной деятельности.</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3</w:t>
            </w:r>
          </w:p>
        </w:tc>
        <w:tc>
          <w:tcPr>
            <w:tcW w:w="1275" w:type="dxa"/>
            <w:gridSpan w:val="2"/>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 xml:space="preserve">ОК </w:t>
            </w:r>
            <w:r w:rsidR="00240155" w:rsidRPr="00C13288">
              <w:rPr>
                <w:rFonts w:eastAsia="Calibri"/>
              </w:rPr>
              <w:t>3</w:t>
            </w:r>
          </w:p>
        </w:tc>
        <w:tc>
          <w:tcPr>
            <w:tcW w:w="4111" w:type="dxa"/>
            <w:tcBorders>
              <w:top w:val="single" w:sz="4" w:space="0" w:color="auto"/>
              <w:left w:val="single" w:sz="4" w:space="0" w:color="auto"/>
              <w:bottom w:val="single" w:sz="4" w:space="0" w:color="auto"/>
              <w:right w:val="single" w:sz="4" w:space="0" w:color="auto"/>
            </w:tcBorders>
            <w:hideMark/>
          </w:tcPr>
          <w:p w:rsidR="00CF3A2A" w:rsidRPr="00C13288" w:rsidRDefault="007F0CB5">
            <w:pPr>
              <w:rPr>
                <w:lang w:eastAsia="en-US"/>
              </w:rPr>
            </w:pPr>
            <w:r w:rsidRPr="00C13288">
              <w:rPr>
                <w:lang w:eastAsia="en-US"/>
              </w:rPr>
              <w:t>Планировать и реализовывать собственное профессиональное и личностное развитие.</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CF3A2A" w:rsidRPr="00C13288" w:rsidTr="007417BE">
        <w:trPr>
          <w:trHeight w:val="20"/>
        </w:trPr>
        <w:tc>
          <w:tcPr>
            <w:tcW w:w="534" w:type="dxa"/>
            <w:tcBorders>
              <w:top w:val="single" w:sz="4" w:space="0" w:color="auto"/>
              <w:left w:val="single" w:sz="4" w:space="0" w:color="auto"/>
              <w:bottom w:val="nil"/>
              <w:right w:val="single" w:sz="4" w:space="0" w:color="auto"/>
            </w:tcBorders>
            <w:hideMark/>
          </w:tcPr>
          <w:p w:rsidR="00CF3A2A" w:rsidRPr="00C13288" w:rsidRDefault="00CF3A2A">
            <w:pPr>
              <w:jc w:val="center"/>
              <w:rPr>
                <w:rFonts w:eastAsia="Calibri"/>
                <w:lang w:eastAsia="en-US"/>
              </w:rPr>
            </w:pPr>
            <w:r w:rsidRPr="00C13288">
              <w:rPr>
                <w:rFonts w:eastAsia="Calibri"/>
              </w:rPr>
              <w:t>4</w:t>
            </w:r>
          </w:p>
        </w:tc>
        <w:tc>
          <w:tcPr>
            <w:tcW w:w="1275" w:type="dxa"/>
            <w:gridSpan w:val="2"/>
            <w:tcBorders>
              <w:top w:val="single" w:sz="4" w:space="0" w:color="auto"/>
              <w:left w:val="single" w:sz="4" w:space="0" w:color="auto"/>
              <w:bottom w:val="nil"/>
              <w:right w:val="single" w:sz="4" w:space="0" w:color="auto"/>
            </w:tcBorders>
            <w:hideMark/>
          </w:tcPr>
          <w:p w:rsidR="00CF3A2A" w:rsidRPr="00C13288" w:rsidRDefault="00CF3A2A">
            <w:pPr>
              <w:jc w:val="center"/>
              <w:rPr>
                <w:rFonts w:eastAsia="Calibri"/>
                <w:lang w:eastAsia="en-US"/>
              </w:rPr>
            </w:pPr>
            <w:r w:rsidRPr="00C13288">
              <w:rPr>
                <w:rFonts w:eastAsia="Calibri"/>
              </w:rPr>
              <w:t xml:space="preserve">ОК </w:t>
            </w:r>
            <w:r w:rsidR="00240155" w:rsidRPr="00C13288">
              <w:rPr>
                <w:rFonts w:eastAsia="Calibri"/>
              </w:rPr>
              <w:t>4</w:t>
            </w:r>
          </w:p>
        </w:tc>
        <w:tc>
          <w:tcPr>
            <w:tcW w:w="4111" w:type="dxa"/>
            <w:vMerge w:val="restart"/>
            <w:tcBorders>
              <w:top w:val="single" w:sz="4" w:space="0" w:color="auto"/>
              <w:left w:val="single" w:sz="4" w:space="0" w:color="auto"/>
              <w:bottom w:val="single" w:sz="4" w:space="0" w:color="auto"/>
              <w:right w:val="single" w:sz="4" w:space="0" w:color="auto"/>
            </w:tcBorders>
            <w:hideMark/>
          </w:tcPr>
          <w:p w:rsidR="00CF3A2A" w:rsidRPr="00C13288" w:rsidRDefault="00256748">
            <w:pPr>
              <w:rPr>
                <w:lang w:eastAsia="en-US"/>
              </w:rPr>
            </w:pPr>
            <w:r w:rsidRPr="00C13288">
              <w:rPr>
                <w:lang w:eastAsia="en-US"/>
              </w:rPr>
              <w:t>Работать в коллективе и команде, эффективно взаимодействовать с коллегами, руководством, клиентами.</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CF3A2A" w:rsidRPr="00C13288" w:rsidTr="007417BE">
        <w:trPr>
          <w:trHeight w:val="20"/>
        </w:trPr>
        <w:tc>
          <w:tcPr>
            <w:tcW w:w="540" w:type="dxa"/>
            <w:gridSpan w:val="2"/>
            <w:tcBorders>
              <w:top w:val="nil"/>
              <w:left w:val="single" w:sz="4" w:space="0" w:color="auto"/>
              <w:bottom w:val="single" w:sz="4" w:space="0" w:color="auto"/>
              <w:right w:val="single" w:sz="4" w:space="0" w:color="auto"/>
            </w:tcBorders>
          </w:tcPr>
          <w:p w:rsidR="00CF3A2A" w:rsidRPr="00C13288" w:rsidRDefault="00CF3A2A">
            <w:pPr>
              <w:jc w:val="center"/>
              <w:rPr>
                <w:rFonts w:eastAsia="Calibri"/>
                <w:lang w:eastAsia="en-US"/>
              </w:rPr>
            </w:pPr>
          </w:p>
        </w:tc>
        <w:tc>
          <w:tcPr>
            <w:tcW w:w="1269" w:type="dxa"/>
            <w:tcBorders>
              <w:top w:val="nil"/>
              <w:left w:val="single" w:sz="4" w:space="0" w:color="auto"/>
              <w:bottom w:val="single" w:sz="4" w:space="0" w:color="auto"/>
              <w:right w:val="single" w:sz="4" w:space="0" w:color="auto"/>
            </w:tcBorders>
          </w:tcPr>
          <w:p w:rsidR="00CF3A2A" w:rsidRPr="00C13288" w:rsidRDefault="00CF3A2A">
            <w:pPr>
              <w:jc w:val="center"/>
              <w:rPr>
                <w:rFonts w:eastAsia="Calibri"/>
                <w:lang w:eastAsia="en-US"/>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lang w:eastAsia="en-US"/>
              </w:rPr>
            </w:pP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7417BE" w:rsidRPr="00C13288" w:rsidTr="007417BE">
        <w:trPr>
          <w:trHeight w:val="20"/>
        </w:trPr>
        <w:tc>
          <w:tcPr>
            <w:tcW w:w="540" w:type="dxa"/>
            <w:gridSpan w:val="2"/>
            <w:tcBorders>
              <w:top w:val="single" w:sz="4" w:space="0" w:color="auto"/>
              <w:left w:val="single" w:sz="4" w:space="0" w:color="auto"/>
              <w:bottom w:val="nil"/>
              <w:right w:val="single" w:sz="4" w:space="0" w:color="auto"/>
            </w:tcBorders>
          </w:tcPr>
          <w:p w:rsidR="007417BE" w:rsidRPr="00C13288" w:rsidRDefault="007417BE">
            <w:pPr>
              <w:jc w:val="center"/>
              <w:rPr>
                <w:rFonts w:eastAsia="Calibri"/>
              </w:rPr>
            </w:pPr>
            <w:r w:rsidRPr="00C13288">
              <w:rPr>
                <w:rFonts w:eastAsia="Calibri"/>
              </w:rPr>
              <w:t>5</w:t>
            </w:r>
          </w:p>
          <w:p w:rsidR="007417BE" w:rsidRPr="00C13288" w:rsidRDefault="007417BE" w:rsidP="0060143B">
            <w:pPr>
              <w:jc w:val="center"/>
              <w:rPr>
                <w:rFonts w:eastAsia="Calibri"/>
                <w:lang w:eastAsia="en-US"/>
              </w:rPr>
            </w:pPr>
          </w:p>
        </w:tc>
        <w:tc>
          <w:tcPr>
            <w:tcW w:w="1269" w:type="dxa"/>
            <w:tcBorders>
              <w:top w:val="single" w:sz="4" w:space="0" w:color="auto"/>
              <w:left w:val="single" w:sz="4" w:space="0" w:color="auto"/>
              <w:bottom w:val="nil"/>
              <w:right w:val="single" w:sz="4" w:space="0" w:color="auto"/>
            </w:tcBorders>
          </w:tcPr>
          <w:p w:rsidR="007417BE" w:rsidRPr="00C13288" w:rsidRDefault="007417BE" w:rsidP="007417BE">
            <w:pPr>
              <w:jc w:val="center"/>
              <w:rPr>
                <w:rFonts w:eastAsia="Calibri"/>
                <w:lang w:eastAsia="en-US"/>
              </w:rPr>
            </w:pPr>
            <w:r w:rsidRPr="00C13288">
              <w:rPr>
                <w:rFonts w:eastAsia="Calibri"/>
              </w:rPr>
              <w:t>ОК 9</w:t>
            </w:r>
          </w:p>
        </w:tc>
        <w:tc>
          <w:tcPr>
            <w:tcW w:w="4111" w:type="dxa"/>
            <w:vMerge w:val="restart"/>
            <w:tcBorders>
              <w:top w:val="single" w:sz="4" w:space="0" w:color="auto"/>
              <w:left w:val="single" w:sz="4" w:space="0" w:color="auto"/>
              <w:right w:val="single" w:sz="4" w:space="0" w:color="auto"/>
            </w:tcBorders>
            <w:hideMark/>
          </w:tcPr>
          <w:p w:rsidR="007417BE" w:rsidRPr="00C13288" w:rsidRDefault="007417BE" w:rsidP="007417BE">
            <w:pPr>
              <w:rPr>
                <w:lang w:eastAsia="en-US"/>
              </w:rPr>
            </w:pPr>
            <w:r w:rsidRPr="00C13288">
              <w:rPr>
                <w:lang w:eastAsia="en-US"/>
              </w:rPr>
              <w:t>Использовать информационные технологии в профессиональной деятельности.</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7417BE" w:rsidRPr="00C13288" w:rsidRDefault="007417BE">
            <w:pPr>
              <w:rPr>
                <w:rFonts w:eastAsia="Calibri"/>
                <w:lang w:eastAsia="en-US"/>
              </w:rPr>
            </w:pPr>
          </w:p>
        </w:tc>
      </w:tr>
      <w:tr w:rsidR="007417BE" w:rsidRPr="00C13288" w:rsidTr="00B80A9B">
        <w:trPr>
          <w:trHeight w:val="20"/>
        </w:trPr>
        <w:tc>
          <w:tcPr>
            <w:tcW w:w="534" w:type="dxa"/>
            <w:tcBorders>
              <w:top w:val="nil"/>
              <w:left w:val="single" w:sz="4" w:space="0" w:color="auto"/>
              <w:bottom w:val="nil"/>
              <w:right w:val="single" w:sz="4" w:space="0" w:color="auto"/>
            </w:tcBorders>
          </w:tcPr>
          <w:p w:rsidR="007417BE" w:rsidRPr="00C13288" w:rsidRDefault="007417BE">
            <w:pPr>
              <w:rPr>
                <w:rFonts w:eastAsia="Calibri"/>
                <w:lang w:eastAsia="en-US"/>
              </w:rPr>
            </w:pPr>
          </w:p>
        </w:tc>
        <w:tc>
          <w:tcPr>
            <w:tcW w:w="1275" w:type="dxa"/>
            <w:gridSpan w:val="2"/>
            <w:vMerge w:val="restart"/>
            <w:tcBorders>
              <w:top w:val="nil"/>
              <w:left w:val="single" w:sz="4" w:space="0" w:color="auto"/>
              <w:right w:val="single" w:sz="4" w:space="0" w:color="auto"/>
            </w:tcBorders>
          </w:tcPr>
          <w:p w:rsidR="007417BE" w:rsidRPr="00C13288" w:rsidRDefault="007417BE">
            <w:pPr>
              <w:jc w:val="center"/>
              <w:rPr>
                <w:rFonts w:eastAsia="Calibri"/>
                <w:lang w:eastAsia="en-US"/>
              </w:rPr>
            </w:pPr>
          </w:p>
        </w:tc>
        <w:tc>
          <w:tcPr>
            <w:tcW w:w="4111" w:type="dxa"/>
            <w:vMerge/>
            <w:tcBorders>
              <w:left w:val="single" w:sz="4" w:space="0" w:color="auto"/>
              <w:right w:val="single" w:sz="4" w:space="0" w:color="auto"/>
            </w:tcBorders>
            <w:vAlign w:val="center"/>
            <w:hideMark/>
          </w:tcPr>
          <w:p w:rsidR="007417BE" w:rsidRPr="00C13288" w:rsidRDefault="007417BE" w:rsidP="0060143B"/>
        </w:tc>
        <w:tc>
          <w:tcPr>
            <w:tcW w:w="8765" w:type="dxa"/>
            <w:vMerge/>
            <w:tcBorders>
              <w:top w:val="nil"/>
              <w:left w:val="single" w:sz="4" w:space="0" w:color="auto"/>
              <w:bottom w:val="single" w:sz="4" w:space="0" w:color="auto"/>
              <w:right w:val="single" w:sz="4" w:space="0" w:color="auto"/>
            </w:tcBorders>
            <w:vAlign w:val="center"/>
            <w:hideMark/>
          </w:tcPr>
          <w:p w:rsidR="007417BE" w:rsidRPr="00C13288" w:rsidRDefault="007417BE">
            <w:pPr>
              <w:rPr>
                <w:rFonts w:eastAsia="Calibri"/>
                <w:lang w:eastAsia="en-US"/>
              </w:rPr>
            </w:pPr>
          </w:p>
        </w:tc>
      </w:tr>
      <w:tr w:rsidR="007417BE" w:rsidRPr="00C13288" w:rsidTr="00B80A9B">
        <w:trPr>
          <w:trHeight w:val="20"/>
        </w:trPr>
        <w:tc>
          <w:tcPr>
            <w:tcW w:w="534" w:type="dxa"/>
            <w:tcBorders>
              <w:top w:val="nil"/>
              <w:left w:val="single" w:sz="4" w:space="0" w:color="auto"/>
              <w:right w:val="single" w:sz="4" w:space="0" w:color="auto"/>
            </w:tcBorders>
            <w:hideMark/>
          </w:tcPr>
          <w:p w:rsidR="007417BE" w:rsidRPr="00C13288" w:rsidRDefault="007417BE">
            <w:pPr>
              <w:jc w:val="center"/>
              <w:rPr>
                <w:rFonts w:eastAsia="Calibri"/>
                <w:lang w:eastAsia="en-US"/>
              </w:rPr>
            </w:pPr>
          </w:p>
        </w:tc>
        <w:tc>
          <w:tcPr>
            <w:tcW w:w="1275" w:type="dxa"/>
            <w:gridSpan w:val="2"/>
            <w:vMerge/>
            <w:tcBorders>
              <w:left w:val="single" w:sz="4" w:space="0" w:color="auto"/>
              <w:right w:val="single" w:sz="4" w:space="0" w:color="auto"/>
            </w:tcBorders>
          </w:tcPr>
          <w:p w:rsidR="007417BE" w:rsidRPr="00C13288" w:rsidRDefault="007417BE" w:rsidP="00240155">
            <w:pPr>
              <w:rPr>
                <w:rFonts w:eastAsia="Calibri"/>
                <w:lang w:eastAsia="en-US"/>
              </w:rPr>
            </w:pPr>
          </w:p>
        </w:tc>
        <w:tc>
          <w:tcPr>
            <w:tcW w:w="4111" w:type="dxa"/>
            <w:vMerge/>
            <w:tcBorders>
              <w:left w:val="single" w:sz="4" w:space="0" w:color="auto"/>
              <w:right w:val="single" w:sz="4" w:space="0" w:color="auto"/>
            </w:tcBorders>
            <w:hideMark/>
          </w:tcPr>
          <w:p w:rsidR="007417BE" w:rsidRPr="00C13288" w:rsidRDefault="007417BE" w:rsidP="0060143B"/>
        </w:tc>
        <w:tc>
          <w:tcPr>
            <w:tcW w:w="8765" w:type="dxa"/>
            <w:vMerge/>
            <w:tcBorders>
              <w:top w:val="nil"/>
              <w:left w:val="single" w:sz="4" w:space="0" w:color="auto"/>
              <w:bottom w:val="single" w:sz="4" w:space="0" w:color="auto"/>
              <w:right w:val="single" w:sz="4" w:space="0" w:color="auto"/>
            </w:tcBorders>
            <w:vAlign w:val="center"/>
            <w:hideMark/>
          </w:tcPr>
          <w:p w:rsidR="007417BE" w:rsidRPr="00C13288" w:rsidRDefault="007417BE">
            <w:pPr>
              <w:rPr>
                <w:rFonts w:eastAsia="Calibri"/>
                <w:lang w:eastAsia="en-US"/>
              </w:rPr>
            </w:pPr>
          </w:p>
        </w:tc>
      </w:tr>
    </w:tbl>
    <w:p w:rsidR="00CF3A2A" w:rsidRPr="00C13288" w:rsidRDefault="00CF3A2A" w:rsidP="00CF3A2A">
      <w:pPr>
        <w:spacing w:line="360" w:lineRule="auto"/>
        <w:rPr>
          <w:b/>
        </w:rPr>
        <w:sectPr w:rsidR="00CF3A2A" w:rsidRPr="00C13288">
          <w:pgSz w:w="16838" w:h="11906" w:orient="landscape"/>
          <w:pgMar w:top="1701" w:right="1134" w:bottom="851" w:left="1134" w:header="709" w:footer="709" w:gutter="0"/>
          <w:cols w:space="720"/>
        </w:sectPr>
      </w:pPr>
    </w:p>
    <w:p w:rsidR="00CF3A2A" w:rsidRPr="00C13288" w:rsidRDefault="00CF3A2A" w:rsidP="00CF3A2A">
      <w:pPr>
        <w:spacing w:line="360" w:lineRule="auto"/>
        <w:ind w:left="720"/>
        <w:rPr>
          <w:rFonts w:eastAsia="Calibri"/>
          <w:b/>
          <w:lang w:eastAsia="en-US"/>
        </w:rPr>
      </w:pPr>
      <w:r w:rsidRPr="00C13288">
        <w:rPr>
          <w:b/>
        </w:rPr>
        <w:lastRenderedPageBreak/>
        <w:t>2. ФОНД   ОЦЕНОЧНЫХ  СРЕДСТВ.</w:t>
      </w:r>
    </w:p>
    <w:p w:rsidR="00CF3A2A" w:rsidRPr="00C13288" w:rsidRDefault="00CF3A2A" w:rsidP="00CF3A2A">
      <w:pPr>
        <w:spacing w:line="360" w:lineRule="auto"/>
        <w:jc w:val="both"/>
      </w:pPr>
      <w:r w:rsidRPr="00C13288">
        <w:rPr>
          <w:b/>
        </w:rPr>
        <w:t xml:space="preserve">2.1 Вопросы  для  подготовки  к  текущему  контролю.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2135"/>
        <w:gridCol w:w="696"/>
        <w:gridCol w:w="6335"/>
      </w:tblGrid>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ind w:left="11"/>
              <w:rPr>
                <w:bCs w:val="0"/>
                <w:sz w:val="16"/>
                <w:szCs w:val="16"/>
                <w:lang w:eastAsia="en-US"/>
              </w:rPr>
            </w:pPr>
            <w:r w:rsidRPr="00C13288">
              <w:rPr>
                <w:bCs w:val="0"/>
                <w:sz w:val="16"/>
                <w:szCs w:val="16"/>
              </w:rPr>
              <w:t xml:space="preserve">        Тема</w:t>
            </w: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Содержание    ключевых   вопросов.</w:t>
            </w:r>
          </w:p>
        </w:tc>
      </w:tr>
      <w:tr w:rsidR="00CF3A2A" w:rsidRPr="00C13288" w:rsidTr="000B29C4">
        <w:trPr>
          <w:trHeight w:val="381"/>
        </w:trPr>
        <w:tc>
          <w:tcPr>
            <w:tcW w:w="439"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rPr>
            </w:pPr>
          </w:p>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auto"/>
              <w:right w:val="single" w:sz="4" w:space="0" w:color="000000"/>
            </w:tcBorders>
            <w:hideMark/>
          </w:tcPr>
          <w:p w:rsidR="00CF3A2A" w:rsidRPr="00C13288" w:rsidRDefault="000B29C4" w:rsidP="000B29C4">
            <w:pPr>
              <w:rPr>
                <w:bCs w:val="0"/>
                <w:sz w:val="16"/>
                <w:szCs w:val="16"/>
                <w:lang w:eastAsia="en-US"/>
              </w:rPr>
            </w:pPr>
            <w:r w:rsidRPr="00C13288">
              <w:rPr>
                <w:sz w:val="16"/>
                <w:szCs w:val="16"/>
                <w:lang w:eastAsia="en-US"/>
              </w:rPr>
              <w:t>Раздел1. Постоянный электрический ток</w:t>
            </w:r>
          </w:p>
        </w:tc>
        <w:tc>
          <w:tcPr>
            <w:tcW w:w="696"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rPr>
            </w:pPr>
          </w:p>
          <w:p w:rsidR="00CF3A2A" w:rsidRPr="00C13288" w:rsidRDefault="00CF3A2A">
            <w:pPr>
              <w:rPr>
                <w:bCs w:val="0"/>
                <w:sz w:val="16"/>
                <w:szCs w:val="16"/>
                <w:lang w:eastAsia="en-US"/>
              </w:rPr>
            </w:pPr>
          </w:p>
        </w:tc>
        <w:tc>
          <w:tcPr>
            <w:tcW w:w="6335"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rPr>
            </w:pPr>
          </w:p>
          <w:p w:rsidR="00CF3A2A" w:rsidRPr="00C13288" w:rsidRDefault="00CF3A2A">
            <w:pPr>
              <w:rPr>
                <w:bCs w:val="0"/>
                <w:sz w:val="16"/>
                <w:szCs w:val="16"/>
                <w:lang w:eastAsia="en-US"/>
              </w:rPr>
            </w:pPr>
          </w:p>
        </w:tc>
      </w:tr>
      <w:tr w:rsidR="000B29C4" w:rsidRPr="00C13288" w:rsidTr="000B29C4">
        <w:trPr>
          <w:trHeight w:val="209"/>
        </w:trPr>
        <w:tc>
          <w:tcPr>
            <w:tcW w:w="439"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r w:rsidRPr="00C13288">
              <w:rPr>
                <w:bCs w:val="0"/>
                <w:sz w:val="16"/>
                <w:szCs w:val="16"/>
              </w:rPr>
              <w:t>1.</w:t>
            </w:r>
          </w:p>
        </w:tc>
        <w:tc>
          <w:tcPr>
            <w:tcW w:w="2135"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sz w:val="16"/>
                <w:szCs w:val="16"/>
                <w:lang w:eastAsia="en-US"/>
              </w:rPr>
            </w:pPr>
            <w:r w:rsidRPr="00C13288">
              <w:rPr>
                <w:bCs w:val="0"/>
                <w:sz w:val="16"/>
                <w:szCs w:val="16"/>
              </w:rPr>
              <w:t>Электрическое поле</w:t>
            </w:r>
          </w:p>
        </w:tc>
        <w:tc>
          <w:tcPr>
            <w:tcW w:w="696"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r w:rsidRPr="00C13288">
              <w:rPr>
                <w:bCs w:val="0"/>
                <w:sz w:val="16"/>
                <w:szCs w:val="16"/>
              </w:rPr>
              <w:t xml:space="preserve">  1.</w:t>
            </w:r>
          </w:p>
        </w:tc>
        <w:tc>
          <w:tcPr>
            <w:tcW w:w="6335"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r w:rsidRPr="00C13288">
              <w:rPr>
                <w:bCs w:val="0"/>
                <w:sz w:val="16"/>
                <w:szCs w:val="16"/>
              </w:rPr>
              <w:t>Определение  и  изображение  электрического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Кулона.  Напряженность  электрического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Потенциал.  Электрическое  напряжение.</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4.</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Проводники  и  диэлектрики  в  электрическом  поле.</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5.</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Электрическая  емкость.  Конденсатор.</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6.</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Соединение  конденсаторов.  Энергия  электрического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2.</w:t>
            </w:r>
          </w:p>
        </w:tc>
        <w:tc>
          <w:tcPr>
            <w:tcW w:w="2135" w:type="dxa"/>
            <w:tcBorders>
              <w:top w:val="single" w:sz="4" w:space="0" w:color="000000"/>
              <w:left w:val="single" w:sz="4" w:space="0" w:color="000000"/>
              <w:bottom w:val="single" w:sz="4" w:space="0" w:color="000000"/>
              <w:right w:val="single" w:sz="4" w:space="0" w:color="000000"/>
            </w:tcBorders>
            <w:hideMark/>
          </w:tcPr>
          <w:p w:rsidR="000B29C4" w:rsidRPr="00C13288" w:rsidRDefault="000B29C4" w:rsidP="000B29C4">
            <w:pPr>
              <w:rPr>
                <w:sz w:val="16"/>
                <w:szCs w:val="16"/>
                <w:lang w:eastAsia="en-US"/>
              </w:rPr>
            </w:pPr>
            <w:r w:rsidRPr="00C13288">
              <w:rPr>
                <w:sz w:val="16"/>
                <w:szCs w:val="16"/>
                <w:lang w:eastAsia="en-US"/>
              </w:rPr>
              <w:t>Тема 1.1.Постоянный электрический ток.</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Электрическая  цепь.  Электрический  ток.</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Э.Д.С.  и  напряжение.  Закон  Ома.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Электрическое  сопротивление  и  проводимость.</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4.</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Основные проводниковые материалы. Зависимость сопротивления  от  температуры.</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5.</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Способы  соединения  проводников.</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6.</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Электрическая  работа  и  мощность.</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7.</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Токовая  нагрузка  провода  и  его  защита  от перегрузок.</w:t>
            </w:r>
          </w:p>
        </w:tc>
      </w:tr>
      <w:tr w:rsidR="000B29C4" w:rsidRPr="00C13288" w:rsidTr="000B29C4">
        <w:trPr>
          <w:trHeight w:val="218"/>
        </w:trPr>
        <w:tc>
          <w:tcPr>
            <w:tcW w:w="439" w:type="dxa"/>
            <w:vMerge w:val="restart"/>
            <w:tcBorders>
              <w:top w:val="single" w:sz="4" w:space="0" w:color="000000"/>
              <w:left w:val="single" w:sz="4" w:space="0" w:color="000000"/>
              <w:right w:val="single" w:sz="4" w:space="0" w:color="000000"/>
            </w:tcBorders>
          </w:tcPr>
          <w:p w:rsidR="000B29C4" w:rsidRPr="00C13288" w:rsidRDefault="000B29C4">
            <w:pPr>
              <w:rPr>
                <w:bCs w:val="0"/>
                <w:sz w:val="16"/>
                <w:szCs w:val="16"/>
                <w:lang w:eastAsia="en-US"/>
              </w:rPr>
            </w:pPr>
            <w:r w:rsidRPr="00C13288">
              <w:rPr>
                <w:bCs w:val="0"/>
                <w:sz w:val="16"/>
                <w:szCs w:val="16"/>
                <w:lang w:eastAsia="en-US"/>
              </w:rPr>
              <w:t>3.</w:t>
            </w:r>
          </w:p>
        </w:tc>
        <w:tc>
          <w:tcPr>
            <w:tcW w:w="2135" w:type="dxa"/>
            <w:vMerge w:val="restart"/>
            <w:tcBorders>
              <w:top w:val="single" w:sz="4" w:space="0" w:color="000000"/>
              <w:left w:val="single" w:sz="4" w:space="0" w:color="000000"/>
              <w:right w:val="single" w:sz="4" w:space="0" w:color="000000"/>
            </w:tcBorders>
          </w:tcPr>
          <w:p w:rsidR="000B29C4" w:rsidRPr="00C13288" w:rsidRDefault="000B29C4" w:rsidP="000B29C4">
            <w:pPr>
              <w:rPr>
                <w:sz w:val="16"/>
                <w:szCs w:val="16"/>
                <w:lang w:eastAsia="en-US"/>
              </w:rPr>
            </w:pPr>
            <w:r w:rsidRPr="00C13288">
              <w:rPr>
                <w:sz w:val="16"/>
                <w:szCs w:val="16"/>
                <w:lang w:eastAsia="en-US"/>
              </w:rPr>
              <w:t>Тема 1.2. Цепи с резисторами при различных соединениях</w:t>
            </w:r>
          </w:p>
          <w:p w:rsidR="000B29C4" w:rsidRPr="00C13288" w:rsidRDefault="000B29C4">
            <w:pPr>
              <w:rPr>
                <w:bCs w:val="0"/>
                <w:sz w:val="16"/>
                <w:szCs w:val="16"/>
                <w:lang w:eastAsia="en-US"/>
              </w:rPr>
            </w:pPr>
          </w:p>
        </w:tc>
        <w:tc>
          <w:tcPr>
            <w:tcW w:w="696"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lang w:eastAsia="en-US"/>
              </w:rPr>
            </w:pPr>
            <w:r w:rsidRPr="00C13288">
              <w:rPr>
                <w:bCs w:val="0"/>
                <w:sz w:val="16"/>
                <w:szCs w:val="16"/>
              </w:rPr>
              <w:t xml:space="preserve">    8.</w:t>
            </w:r>
          </w:p>
        </w:tc>
        <w:tc>
          <w:tcPr>
            <w:tcW w:w="6335"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lang w:eastAsia="en-US"/>
              </w:rPr>
            </w:pPr>
            <w:r w:rsidRPr="00C13288">
              <w:rPr>
                <w:bCs w:val="0"/>
                <w:sz w:val="16"/>
                <w:szCs w:val="16"/>
              </w:rPr>
              <w:t>Потеря  напряжения  в  проводах.</w:t>
            </w:r>
          </w:p>
        </w:tc>
      </w:tr>
      <w:tr w:rsidR="000B29C4" w:rsidRPr="00C13288" w:rsidTr="000B29C4">
        <w:trPr>
          <w:trHeight w:val="516"/>
        </w:trPr>
        <w:tc>
          <w:tcPr>
            <w:tcW w:w="439" w:type="dxa"/>
            <w:vMerge/>
            <w:tcBorders>
              <w:left w:val="single" w:sz="4" w:space="0" w:color="000000"/>
              <w:bottom w:val="single" w:sz="4" w:space="0" w:color="000000"/>
              <w:right w:val="single" w:sz="4" w:space="0" w:color="000000"/>
            </w:tcBorders>
          </w:tcPr>
          <w:p w:rsidR="000B29C4" w:rsidRPr="00C13288" w:rsidRDefault="000B29C4">
            <w:pPr>
              <w:rPr>
                <w:bCs w:val="0"/>
                <w:sz w:val="16"/>
                <w:szCs w:val="16"/>
                <w:lang w:eastAsia="en-US"/>
              </w:rPr>
            </w:pPr>
          </w:p>
        </w:tc>
        <w:tc>
          <w:tcPr>
            <w:tcW w:w="2135" w:type="dxa"/>
            <w:vMerge/>
            <w:tcBorders>
              <w:left w:val="single" w:sz="4" w:space="0" w:color="000000"/>
              <w:bottom w:val="single" w:sz="4" w:space="0" w:color="000000"/>
              <w:right w:val="single" w:sz="4" w:space="0" w:color="000000"/>
            </w:tcBorders>
          </w:tcPr>
          <w:p w:rsidR="000B29C4" w:rsidRPr="00C13288" w:rsidRDefault="000B29C4" w:rsidP="000B29C4">
            <w:pPr>
              <w:rPr>
                <w:sz w:val="16"/>
                <w:szCs w:val="16"/>
                <w:lang w:eastAsia="en-US"/>
              </w:rPr>
            </w:pPr>
          </w:p>
        </w:tc>
        <w:tc>
          <w:tcPr>
            <w:tcW w:w="696"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p>
        </w:tc>
        <w:tc>
          <w:tcPr>
            <w:tcW w:w="6335"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0B29C4">
            <w:pPr>
              <w:rPr>
                <w:bCs w:val="0"/>
                <w:sz w:val="16"/>
                <w:szCs w:val="16"/>
                <w:lang w:eastAsia="en-US"/>
              </w:rPr>
            </w:pPr>
            <w:r w:rsidRPr="00C13288">
              <w:rPr>
                <w:bCs w:val="0"/>
                <w:sz w:val="16"/>
                <w:szCs w:val="16"/>
              </w:rPr>
              <w:t>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Расчет  сложных  электрических  цепей.</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0B29C4">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Нелинейные  цепи.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0B29C4">
            <w:pPr>
              <w:rPr>
                <w:bCs w:val="0"/>
                <w:sz w:val="16"/>
                <w:szCs w:val="16"/>
                <w:lang w:eastAsia="en-US"/>
              </w:rPr>
            </w:pPr>
            <w:r w:rsidRPr="00C13288">
              <w:rPr>
                <w:bCs w:val="0"/>
                <w:sz w:val="16"/>
                <w:szCs w:val="16"/>
              </w:rPr>
              <w:t>4.</w:t>
            </w:r>
          </w:p>
        </w:tc>
        <w:tc>
          <w:tcPr>
            <w:tcW w:w="2135" w:type="dxa"/>
            <w:tcBorders>
              <w:top w:val="single" w:sz="4" w:space="0" w:color="000000"/>
              <w:left w:val="single" w:sz="4" w:space="0" w:color="000000"/>
              <w:bottom w:val="single" w:sz="4" w:space="0" w:color="000000"/>
              <w:right w:val="single" w:sz="4" w:space="0" w:color="000000"/>
            </w:tcBorders>
            <w:hideMark/>
          </w:tcPr>
          <w:p w:rsidR="008D5BCD" w:rsidRPr="00C13288" w:rsidRDefault="008D5BCD" w:rsidP="008D5BCD">
            <w:pPr>
              <w:spacing w:line="276" w:lineRule="auto"/>
              <w:rPr>
                <w:sz w:val="16"/>
                <w:szCs w:val="16"/>
                <w:lang w:eastAsia="en-US"/>
              </w:rPr>
            </w:pPr>
            <w:r w:rsidRPr="00C13288">
              <w:rPr>
                <w:sz w:val="16"/>
                <w:szCs w:val="16"/>
                <w:lang w:eastAsia="en-US"/>
              </w:rPr>
              <w:t>Раздел 2.Электромагнетизм</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Характеристики  магнитного  поля.</w:t>
            </w:r>
          </w:p>
        </w:tc>
      </w:tr>
      <w:tr w:rsidR="00CF3A2A" w:rsidRPr="00C13288" w:rsidTr="008D5BCD">
        <w:trPr>
          <w:trHeight w:val="415"/>
        </w:trPr>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5.</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shd w:val="clear" w:color="auto" w:fill="FFFFFF"/>
              <w:tabs>
                <w:tab w:val="left" w:pos="547"/>
              </w:tabs>
              <w:rPr>
                <w:sz w:val="16"/>
                <w:szCs w:val="16"/>
                <w:lang w:eastAsia="en-US"/>
              </w:rPr>
            </w:pPr>
            <w:r w:rsidRPr="00C13288">
              <w:rPr>
                <w:bCs w:val="0"/>
                <w:sz w:val="16"/>
                <w:szCs w:val="16"/>
                <w:lang w:eastAsia="en-US"/>
              </w:rPr>
              <w:t>Тема 2.1 Магнитное поле постоянного тока</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полного тока. Магнитное поле прямолинейного тока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Магнитное поле кольцевой катушки.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4.</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Намагничивание ферромагнитных  материалов. Циклическое  перемагничивание.</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5.</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Расчет  магнитной  цепи.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6.</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Ампера.  Сила  Лоренца.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6.</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shd w:val="clear" w:color="auto" w:fill="FFFFFF"/>
              <w:tabs>
                <w:tab w:val="left" w:pos="547"/>
              </w:tabs>
              <w:rPr>
                <w:bCs w:val="0"/>
                <w:sz w:val="16"/>
                <w:szCs w:val="16"/>
                <w:lang w:eastAsia="en-US"/>
              </w:rPr>
            </w:pPr>
            <w:r w:rsidRPr="00C13288">
              <w:rPr>
                <w:sz w:val="16"/>
                <w:szCs w:val="16"/>
              </w:rPr>
              <w:br w:type="page"/>
            </w:r>
            <w:r w:rsidRPr="00C13288">
              <w:rPr>
                <w:bCs w:val="0"/>
                <w:sz w:val="16"/>
                <w:szCs w:val="16"/>
                <w:lang w:eastAsia="en-US"/>
              </w:rPr>
              <w:t xml:space="preserve">Тема 2.2 Электромагнитная индукция </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электромагнитной  индукции.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2</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Э.Д.С.  индукции  в  контуре.  Правило  Ленца.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3</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Явление самоиндукции.  Энергия магнитного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7</w:t>
            </w:r>
            <w:r w:rsidR="00CF3A2A" w:rsidRPr="00C13288">
              <w:rPr>
                <w:bCs w:val="0"/>
                <w:sz w:val="16"/>
                <w:szCs w:val="16"/>
              </w:rPr>
              <w:t>.</w:t>
            </w:r>
          </w:p>
        </w:tc>
        <w:tc>
          <w:tcPr>
            <w:tcW w:w="2135" w:type="dxa"/>
            <w:tcBorders>
              <w:top w:val="single" w:sz="4" w:space="0" w:color="000000"/>
              <w:left w:val="single" w:sz="4" w:space="0" w:color="000000"/>
              <w:bottom w:val="single" w:sz="4" w:space="0" w:color="000000"/>
              <w:right w:val="single" w:sz="4" w:space="0" w:color="000000"/>
            </w:tcBorders>
            <w:hideMark/>
          </w:tcPr>
          <w:p w:rsidR="008D5BCD" w:rsidRPr="00C13288" w:rsidRDefault="008D5BCD" w:rsidP="008D5BCD">
            <w:pPr>
              <w:spacing w:line="276" w:lineRule="auto"/>
              <w:rPr>
                <w:sz w:val="16"/>
                <w:szCs w:val="16"/>
                <w:lang w:eastAsia="en-US"/>
              </w:rPr>
            </w:pPr>
            <w:r w:rsidRPr="00C13288">
              <w:rPr>
                <w:sz w:val="16"/>
                <w:szCs w:val="16"/>
                <w:lang w:eastAsia="en-US"/>
              </w:rPr>
              <w:t>Раздел 3 Цепи синусоидального тока</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Определение, получение  и  изображение переменного  тока.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8</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3.1. Общие сведения о гармонических колебаниях</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Параметры  переменного  тока.  Фаза  переменного  тока. </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9.</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3.2. Цепь синусоидального тока с резистором</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Активные  и  реактивные  резисторы  в  цепи  переменного  тока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2</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сопротивлением.</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10</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3.3.Цепь с индуктивностью</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индуктивностью.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11</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3.4. Цепь с емкостью</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емкостью.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12</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Тема3.5.Последовательные цепи синусоидального тока</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сопротивлением  и  емкостью.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2</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сопротивлением  и  индуктивностью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3</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индуктивным  и  емкостным  сопротивлением.</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1C77B4">
            <w:pPr>
              <w:rPr>
                <w:bCs w:val="0"/>
                <w:sz w:val="16"/>
                <w:szCs w:val="16"/>
                <w:lang w:eastAsia="en-US"/>
              </w:rPr>
            </w:pPr>
            <w:r w:rsidRPr="00C13288">
              <w:rPr>
                <w:bCs w:val="0"/>
                <w:sz w:val="16"/>
                <w:szCs w:val="16"/>
                <w:lang w:eastAsia="en-US"/>
              </w:rPr>
              <w:t>13</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spacing w:line="276" w:lineRule="auto"/>
              <w:rPr>
                <w:sz w:val="16"/>
                <w:szCs w:val="16"/>
                <w:lang w:eastAsia="en-US"/>
              </w:rPr>
            </w:pPr>
            <w:r w:rsidRPr="00C13288">
              <w:rPr>
                <w:sz w:val="16"/>
                <w:szCs w:val="16"/>
                <w:lang w:eastAsia="en-US"/>
              </w:rPr>
              <w:t>Раздел 4. Резонансные явления в электрических цепях.</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Резонансный  режим  работы  цепи.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1C77B4">
            <w:pPr>
              <w:rPr>
                <w:bCs w:val="0"/>
                <w:sz w:val="16"/>
                <w:szCs w:val="16"/>
                <w:lang w:eastAsia="en-US"/>
              </w:rPr>
            </w:pPr>
            <w:r w:rsidRPr="00C13288">
              <w:rPr>
                <w:bCs w:val="0"/>
                <w:sz w:val="16"/>
                <w:szCs w:val="16"/>
              </w:rPr>
              <w:t>14</w:t>
            </w:r>
          </w:p>
        </w:tc>
        <w:tc>
          <w:tcPr>
            <w:tcW w:w="21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Тема 4.1Свободные колебания в контуре</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Понятие о колебательном контуре. Свободные колебания в идеальном контуре. Период, частота и длина волны свободных колебаний. Характеристическое сопротивление контура. Свободные колебания в реальном контуре. Затухание колебаний. Добротность контура.</w:t>
            </w:r>
          </w:p>
          <w:p w:rsidR="00CF3A2A" w:rsidRPr="00C13288" w:rsidRDefault="00CF3A2A">
            <w:pPr>
              <w:rPr>
                <w:bCs w:val="0"/>
                <w:sz w:val="16"/>
                <w:szCs w:val="16"/>
                <w:lang w:eastAsia="en-US"/>
              </w:rPr>
            </w:pP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1C77B4">
            <w:pPr>
              <w:rPr>
                <w:bCs w:val="0"/>
                <w:sz w:val="16"/>
                <w:szCs w:val="16"/>
                <w:lang w:eastAsia="en-US"/>
              </w:rPr>
            </w:pPr>
            <w:r w:rsidRPr="00C13288">
              <w:rPr>
                <w:bCs w:val="0"/>
                <w:sz w:val="16"/>
                <w:szCs w:val="16"/>
                <w:lang w:eastAsia="en-US"/>
              </w:rPr>
              <w:t>15</w:t>
            </w:r>
          </w:p>
        </w:tc>
        <w:tc>
          <w:tcPr>
            <w:tcW w:w="2135" w:type="dxa"/>
            <w:tcBorders>
              <w:top w:val="single" w:sz="4" w:space="0" w:color="000000"/>
              <w:left w:val="single" w:sz="4" w:space="0" w:color="000000"/>
              <w:bottom w:val="single" w:sz="4" w:space="0" w:color="000000"/>
              <w:right w:val="single" w:sz="4" w:space="0" w:color="000000"/>
            </w:tcBorders>
          </w:tcPr>
          <w:p w:rsidR="001C77B4" w:rsidRPr="00C13288" w:rsidRDefault="001C77B4" w:rsidP="001C77B4">
            <w:pPr>
              <w:rPr>
                <w:sz w:val="16"/>
                <w:szCs w:val="16"/>
                <w:lang w:eastAsia="en-US"/>
              </w:rPr>
            </w:pPr>
            <w:r w:rsidRPr="00C13288">
              <w:rPr>
                <w:sz w:val="16"/>
                <w:szCs w:val="16"/>
                <w:lang w:eastAsia="en-US"/>
              </w:rPr>
              <w:t>Тема 4.2 Последовательный колебательный контур</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lastRenderedPageBreak/>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 xml:space="preserve">Вынужденные колебания. Полное сопротивление контура, его составляющие и зависимость их от частоты. Резонанс напряжений,  условие его возникновения. </w:t>
            </w:r>
            <w:r w:rsidRPr="00C13288">
              <w:rPr>
                <w:sz w:val="16"/>
                <w:szCs w:val="16"/>
                <w:lang w:eastAsia="en-US"/>
              </w:rPr>
              <w:lastRenderedPageBreak/>
              <w:t>Признаки резонанса. Резонансная частота. Векторная диаграмма. Коэффициент мощности. Коэффициент передачи по напряжению. Добротность. Амплитудно-частотные и фазо-частотные характеристики.  Полоса пропускания и избирательность. Практическое использование последовательных колебательных контуров.</w:t>
            </w:r>
          </w:p>
          <w:p w:rsidR="00CF3A2A" w:rsidRPr="00C13288" w:rsidRDefault="00CF3A2A">
            <w:pPr>
              <w:rPr>
                <w:bCs w:val="0"/>
                <w:sz w:val="16"/>
                <w:szCs w:val="16"/>
                <w:lang w:eastAsia="en-US"/>
              </w:rPr>
            </w:pP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1C77B4">
            <w:pPr>
              <w:rPr>
                <w:bCs w:val="0"/>
                <w:sz w:val="16"/>
                <w:szCs w:val="16"/>
                <w:lang w:eastAsia="en-US"/>
              </w:rPr>
            </w:pPr>
            <w:r w:rsidRPr="00C13288">
              <w:rPr>
                <w:bCs w:val="0"/>
                <w:sz w:val="16"/>
                <w:szCs w:val="16"/>
                <w:lang w:eastAsia="en-US"/>
              </w:rPr>
              <w:lastRenderedPageBreak/>
              <w:t>16</w:t>
            </w:r>
          </w:p>
        </w:tc>
        <w:tc>
          <w:tcPr>
            <w:tcW w:w="2135" w:type="dxa"/>
            <w:tcBorders>
              <w:top w:val="single" w:sz="4" w:space="0" w:color="000000"/>
              <w:left w:val="single" w:sz="4" w:space="0" w:color="000000"/>
              <w:bottom w:val="single" w:sz="4" w:space="0" w:color="000000"/>
              <w:right w:val="single" w:sz="4" w:space="0" w:color="000000"/>
            </w:tcBorders>
          </w:tcPr>
          <w:p w:rsidR="001C77B4" w:rsidRPr="00C13288" w:rsidRDefault="001C77B4" w:rsidP="001C77B4">
            <w:pPr>
              <w:rPr>
                <w:sz w:val="16"/>
                <w:szCs w:val="16"/>
                <w:lang w:eastAsia="en-US"/>
              </w:rPr>
            </w:pPr>
            <w:r w:rsidRPr="00C13288">
              <w:rPr>
                <w:sz w:val="16"/>
                <w:szCs w:val="16"/>
                <w:lang w:eastAsia="en-US"/>
              </w:rPr>
              <w:t>Тема4.3Параллельный колебательный контур</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Параллельный контур. Токи в ветвях и в неразветвленной части цепи. Резонанс токов, условие его возникновения. Признаки резонанса. Резонансная частота. Векторная диаграмма. Полное эквивалентное сопротивление контура при резонансе. Полоса пропускания и её зависимость от внутреннего сопротивления генератора. Избирательность параллельного контура  при различных внутренних сопротивлениях генератора. Практическое использование  параллельных контуров.</w:t>
            </w:r>
          </w:p>
          <w:p w:rsidR="00CF3A2A" w:rsidRPr="00C13288" w:rsidRDefault="00CF3A2A">
            <w:pPr>
              <w:rPr>
                <w:bCs w:val="0"/>
                <w:sz w:val="16"/>
                <w:szCs w:val="16"/>
                <w:lang w:eastAsia="en-US"/>
              </w:rPr>
            </w:pPr>
          </w:p>
        </w:tc>
      </w:tr>
      <w:tr w:rsidR="00C30B25" w:rsidRPr="00C13288" w:rsidTr="00874CD8">
        <w:trPr>
          <w:trHeight w:val="607"/>
        </w:trPr>
        <w:tc>
          <w:tcPr>
            <w:tcW w:w="439" w:type="dxa"/>
            <w:tcBorders>
              <w:top w:val="single" w:sz="4" w:space="0" w:color="000000"/>
              <w:left w:val="single" w:sz="4" w:space="0" w:color="000000"/>
              <w:right w:val="single" w:sz="4" w:space="0" w:color="000000"/>
            </w:tcBorders>
          </w:tcPr>
          <w:p w:rsidR="00C30B25" w:rsidRPr="00C13288" w:rsidRDefault="00C30B25">
            <w:pPr>
              <w:rPr>
                <w:bCs w:val="0"/>
                <w:sz w:val="16"/>
                <w:szCs w:val="16"/>
                <w:lang w:eastAsia="en-US"/>
              </w:rPr>
            </w:pPr>
            <w:r w:rsidRPr="00C13288">
              <w:rPr>
                <w:bCs w:val="0"/>
                <w:sz w:val="16"/>
                <w:szCs w:val="16"/>
                <w:lang w:eastAsia="en-US"/>
              </w:rPr>
              <w:t>17</w:t>
            </w:r>
          </w:p>
        </w:tc>
        <w:tc>
          <w:tcPr>
            <w:tcW w:w="2135" w:type="dxa"/>
            <w:tcBorders>
              <w:top w:val="single" w:sz="4" w:space="0" w:color="000000"/>
              <w:left w:val="single" w:sz="4" w:space="0" w:color="000000"/>
              <w:right w:val="single" w:sz="4" w:space="0" w:color="000000"/>
            </w:tcBorders>
          </w:tcPr>
          <w:p w:rsidR="00C30B25" w:rsidRPr="00C13288" w:rsidRDefault="00C30B25" w:rsidP="00C30B25">
            <w:pPr>
              <w:spacing w:line="276" w:lineRule="auto"/>
              <w:rPr>
                <w:sz w:val="16"/>
                <w:szCs w:val="16"/>
                <w:lang w:eastAsia="en-US"/>
              </w:rPr>
            </w:pPr>
            <w:r w:rsidRPr="00C13288">
              <w:rPr>
                <w:sz w:val="16"/>
                <w:szCs w:val="16"/>
                <w:lang w:eastAsia="en-US"/>
              </w:rPr>
              <w:t>Раздел 5. Цепи несинусоидального тока</w:t>
            </w:r>
          </w:p>
          <w:p w:rsidR="00C30B25" w:rsidRPr="00C13288" w:rsidRDefault="00C30B25">
            <w:pPr>
              <w:rPr>
                <w:bCs w:val="0"/>
                <w:sz w:val="16"/>
                <w:szCs w:val="16"/>
                <w:lang w:eastAsia="en-US"/>
              </w:rPr>
            </w:pPr>
          </w:p>
        </w:tc>
        <w:tc>
          <w:tcPr>
            <w:tcW w:w="696" w:type="dxa"/>
            <w:tcBorders>
              <w:top w:val="single" w:sz="4" w:space="0" w:color="000000"/>
              <w:left w:val="single" w:sz="4" w:space="0" w:color="000000"/>
              <w:right w:val="single" w:sz="4" w:space="0" w:color="000000"/>
            </w:tcBorders>
            <w:hideMark/>
          </w:tcPr>
          <w:p w:rsidR="00C30B25" w:rsidRPr="00C13288" w:rsidRDefault="00C30B25">
            <w:pPr>
              <w:rPr>
                <w:bCs w:val="0"/>
                <w:sz w:val="16"/>
                <w:szCs w:val="16"/>
                <w:lang w:eastAsia="en-US"/>
              </w:rPr>
            </w:pPr>
            <w:r w:rsidRPr="00C13288">
              <w:rPr>
                <w:bCs w:val="0"/>
                <w:sz w:val="16"/>
                <w:szCs w:val="16"/>
              </w:rPr>
              <w:t xml:space="preserve">   1.</w:t>
            </w:r>
          </w:p>
          <w:p w:rsidR="00C30B25" w:rsidRPr="00C13288" w:rsidRDefault="00C30B25" w:rsidP="00874CD8">
            <w:pPr>
              <w:rPr>
                <w:bCs w:val="0"/>
                <w:sz w:val="16"/>
                <w:szCs w:val="16"/>
                <w:lang w:eastAsia="en-US"/>
              </w:rPr>
            </w:pPr>
          </w:p>
        </w:tc>
        <w:tc>
          <w:tcPr>
            <w:tcW w:w="6335" w:type="dxa"/>
            <w:tcBorders>
              <w:top w:val="single" w:sz="4" w:space="0" w:color="000000"/>
              <w:left w:val="single" w:sz="4" w:space="0" w:color="000000"/>
              <w:right w:val="single" w:sz="4" w:space="0" w:color="000000"/>
            </w:tcBorders>
            <w:hideMark/>
          </w:tcPr>
          <w:p w:rsidR="00C30B25" w:rsidRPr="00C13288" w:rsidRDefault="00C30B25">
            <w:pPr>
              <w:rPr>
                <w:bCs w:val="0"/>
                <w:sz w:val="16"/>
                <w:szCs w:val="16"/>
                <w:lang w:eastAsia="en-US"/>
              </w:rPr>
            </w:pPr>
            <w:r w:rsidRPr="00C13288">
              <w:rPr>
                <w:sz w:val="16"/>
                <w:szCs w:val="16"/>
                <w:lang w:eastAsia="en-US"/>
              </w:rPr>
              <w:t>Понятие о несинусоидальных (негармонических) токах и напряжениях. Возникновение несинусоидальных токов. Понятие о нелинейных элементах.</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C30B25">
            <w:pPr>
              <w:rPr>
                <w:bCs w:val="0"/>
                <w:sz w:val="16"/>
                <w:szCs w:val="16"/>
                <w:lang w:eastAsia="en-US"/>
              </w:rPr>
            </w:pPr>
            <w:r w:rsidRPr="00C13288">
              <w:rPr>
                <w:bCs w:val="0"/>
                <w:sz w:val="16"/>
                <w:szCs w:val="16"/>
              </w:rPr>
              <w:t>18</w:t>
            </w:r>
          </w:p>
        </w:tc>
        <w:tc>
          <w:tcPr>
            <w:tcW w:w="2135" w:type="dxa"/>
            <w:tcBorders>
              <w:top w:val="single" w:sz="4" w:space="0" w:color="000000"/>
              <w:left w:val="single" w:sz="4" w:space="0" w:color="000000"/>
              <w:bottom w:val="single" w:sz="4" w:space="0" w:color="000000"/>
              <w:right w:val="single" w:sz="4" w:space="0" w:color="000000"/>
            </w:tcBorders>
            <w:hideMark/>
          </w:tcPr>
          <w:p w:rsidR="00C30B25" w:rsidRPr="00C13288" w:rsidRDefault="00C30B25" w:rsidP="00C30B25">
            <w:pPr>
              <w:spacing w:line="276" w:lineRule="auto"/>
              <w:rPr>
                <w:bCs w:val="0"/>
                <w:sz w:val="16"/>
                <w:szCs w:val="16"/>
                <w:lang w:eastAsia="en-US"/>
              </w:rPr>
            </w:pPr>
            <w:r w:rsidRPr="00C13288">
              <w:rPr>
                <w:bCs w:val="0"/>
                <w:sz w:val="16"/>
                <w:szCs w:val="16"/>
                <w:lang w:eastAsia="en-US"/>
              </w:rPr>
              <w:t>Раздел №6 Переходные процессы в электрических цепях.</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30B25">
            <w:pPr>
              <w:rPr>
                <w:bCs w:val="0"/>
                <w:sz w:val="16"/>
                <w:szCs w:val="16"/>
                <w:lang w:eastAsia="en-US"/>
              </w:rPr>
            </w:pPr>
            <w:r w:rsidRPr="00C13288">
              <w:rPr>
                <w:bCs w:val="0"/>
                <w:sz w:val="16"/>
                <w:szCs w:val="16"/>
              </w:rPr>
              <w:t>1.</w:t>
            </w:r>
          </w:p>
        </w:tc>
        <w:tc>
          <w:tcPr>
            <w:tcW w:w="6335" w:type="dxa"/>
            <w:tcBorders>
              <w:top w:val="single" w:sz="4" w:space="0" w:color="000000"/>
              <w:left w:val="single" w:sz="4" w:space="0" w:color="000000"/>
              <w:bottom w:val="single" w:sz="4" w:space="0" w:color="000000"/>
              <w:right w:val="single" w:sz="4" w:space="0" w:color="000000"/>
            </w:tcBorders>
            <w:hideMark/>
          </w:tcPr>
          <w:p w:rsidR="00C30B25" w:rsidRPr="00C13288" w:rsidRDefault="00C30B25" w:rsidP="00C30B25">
            <w:pPr>
              <w:rPr>
                <w:sz w:val="16"/>
                <w:szCs w:val="16"/>
                <w:lang w:eastAsia="en-US"/>
              </w:rPr>
            </w:pPr>
            <w:r w:rsidRPr="00C13288">
              <w:rPr>
                <w:sz w:val="16"/>
                <w:szCs w:val="16"/>
                <w:lang w:eastAsia="en-US"/>
              </w:rPr>
              <w:t>Причины возникновения переходных процессов. Законы коммутации. Переходные процессы в цепях первого порядка.</w:t>
            </w:r>
          </w:p>
          <w:p w:rsidR="00CF3A2A" w:rsidRPr="00C13288" w:rsidRDefault="00CF3A2A">
            <w:pPr>
              <w:rPr>
                <w:bCs w:val="0"/>
                <w:sz w:val="16"/>
                <w:szCs w:val="16"/>
                <w:lang w:eastAsia="en-US"/>
              </w:rPr>
            </w:pPr>
          </w:p>
        </w:tc>
      </w:tr>
    </w:tbl>
    <w:p w:rsidR="00CF3A2A" w:rsidRPr="00C13288" w:rsidRDefault="00CF3A2A" w:rsidP="00CF3A2A">
      <w:pPr>
        <w:rPr>
          <w:bCs w:val="0"/>
          <w:sz w:val="16"/>
          <w:szCs w:val="16"/>
        </w:rPr>
      </w:pPr>
    </w:p>
    <w:p w:rsidR="00C30B25" w:rsidRPr="00C13288" w:rsidRDefault="00C30B25"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r w:rsidRPr="00C13288">
        <w:rPr>
          <w:b/>
          <w:sz w:val="28"/>
          <w:szCs w:val="28"/>
        </w:rPr>
        <w:t>2.2  Тестовые  задания.</w:t>
      </w:r>
    </w:p>
    <w:p w:rsidR="00CF3A2A" w:rsidRPr="00C13288" w:rsidRDefault="00CF3A2A" w:rsidP="00CF3A2A">
      <w:r w:rsidRPr="00C13288">
        <w:rPr>
          <w:b/>
        </w:rPr>
        <w:t xml:space="preserve">Варианты тестовых заданий  по дисциплине </w:t>
      </w:r>
    </w:p>
    <w:p w:rsidR="00CF3A2A" w:rsidRPr="00C13288" w:rsidRDefault="00CF3A2A" w:rsidP="00CF3A2A">
      <w:pPr>
        <w:jc w:val="center"/>
        <w:rPr>
          <w:b/>
        </w:rPr>
      </w:pPr>
      <w:r w:rsidRPr="00C13288">
        <w:rPr>
          <w:b/>
        </w:rPr>
        <w:t xml:space="preserve">«Электротехника и электрон                                                                                    </w:t>
      </w:r>
    </w:p>
    <w:p w:rsidR="00CF3A2A" w:rsidRPr="00C13288" w:rsidRDefault="00CF3A2A" w:rsidP="00CF3A2A">
      <w:pPr>
        <w:jc w:val="center"/>
        <w:rPr>
          <w:b/>
        </w:rPr>
      </w:pPr>
      <w:r w:rsidRPr="00C13288">
        <w:rPr>
          <w:b/>
        </w:rPr>
        <w:t>Раздел  1  «Постоянный электрический ток»</w:t>
      </w:r>
    </w:p>
    <w:p w:rsidR="00CF3A2A" w:rsidRPr="00C13288" w:rsidRDefault="00CF3A2A" w:rsidP="00CF3A2A">
      <w:pPr>
        <w:ind w:firstLine="709"/>
        <w:jc w:val="both"/>
        <w:rPr>
          <w:b/>
        </w:rPr>
      </w:pPr>
      <w:r w:rsidRPr="00C13288">
        <w:rPr>
          <w:b/>
        </w:rPr>
        <w:t>1. Определить сопротивление лампы накаливания , если на ней написано  100 Вт и 220 В</w:t>
      </w:r>
    </w:p>
    <w:p w:rsidR="00CF3A2A" w:rsidRPr="00C13288" w:rsidRDefault="00CF3A2A" w:rsidP="00CF3A2A">
      <w:pPr>
        <w:ind w:firstLine="709"/>
        <w:jc w:val="both"/>
      </w:pPr>
      <w:r w:rsidRPr="00C13288">
        <w:t>а) 484 Ом                                                б) 486 Ом</w:t>
      </w:r>
    </w:p>
    <w:p w:rsidR="00CF3A2A" w:rsidRPr="00C13288" w:rsidRDefault="00CF3A2A" w:rsidP="00CF3A2A">
      <w:pPr>
        <w:ind w:firstLine="709"/>
        <w:jc w:val="both"/>
      </w:pPr>
      <w:r w:rsidRPr="00C13288">
        <w:t>в) 684 Ом                                                г) 864 Ом</w:t>
      </w:r>
    </w:p>
    <w:p w:rsidR="00CF3A2A" w:rsidRPr="00C13288" w:rsidRDefault="00CF3A2A" w:rsidP="00CF3A2A">
      <w:pPr>
        <w:ind w:firstLine="709"/>
        <w:jc w:val="both"/>
      </w:pPr>
      <w:r w:rsidRPr="00C13288">
        <w:rPr>
          <w:b/>
        </w:rPr>
        <w:t>2. Какой из проводов одинаково диаметра и длины сильнее нагревается – медный или стальной при одной и той же силе тока?</w:t>
      </w:r>
    </w:p>
    <w:p w:rsidR="00CF3A2A" w:rsidRPr="00C13288" w:rsidRDefault="00CF3A2A" w:rsidP="00CF3A2A">
      <w:pPr>
        <w:ind w:firstLine="709"/>
        <w:jc w:val="both"/>
      </w:pPr>
      <w:r w:rsidRPr="00C13288">
        <w:t>а) Медный                                                             б) Стальной</w:t>
      </w:r>
    </w:p>
    <w:p w:rsidR="00CF3A2A" w:rsidRPr="00C13288" w:rsidRDefault="00CF3A2A" w:rsidP="00CF3A2A">
      <w:pPr>
        <w:ind w:firstLine="709"/>
        <w:jc w:val="both"/>
      </w:pPr>
      <w:r w:rsidRPr="00C13288">
        <w:t xml:space="preserve">в) Оба провода нагреваются одинаково             г) Ни какой из проводов не нагревается   </w:t>
      </w:r>
    </w:p>
    <w:p w:rsidR="00CF3A2A" w:rsidRPr="00C13288" w:rsidRDefault="00CF3A2A" w:rsidP="00CF3A2A">
      <w:pPr>
        <w:ind w:firstLine="709"/>
        <w:jc w:val="both"/>
        <w:rPr>
          <w:b/>
        </w:rPr>
      </w:pPr>
      <w:r w:rsidRPr="00C13288">
        <w:rPr>
          <w:b/>
        </w:rPr>
        <w:t>3. Как изменится напряжение  на входных зажимах электрической цепи постоянного тока с активным элементом, если параллельно исходному включить ещё один элемент?</w:t>
      </w:r>
    </w:p>
    <w:p w:rsidR="00CF3A2A" w:rsidRPr="00C13288" w:rsidRDefault="00CF3A2A" w:rsidP="00CF3A2A">
      <w:pPr>
        <w:ind w:firstLine="709"/>
        <w:jc w:val="both"/>
      </w:pPr>
      <w:r w:rsidRPr="00C13288">
        <w:t>а) Не изменится                                       б) Уменьшится</w:t>
      </w:r>
    </w:p>
    <w:p w:rsidR="00CF3A2A" w:rsidRPr="00C13288" w:rsidRDefault="00CF3A2A" w:rsidP="00CF3A2A">
      <w:pPr>
        <w:ind w:firstLine="709"/>
        <w:jc w:val="both"/>
      </w:pPr>
      <w:r w:rsidRPr="00C13288">
        <w:t xml:space="preserve">в) Увеличится                                          г) Для ответа недостаточно данных </w:t>
      </w:r>
    </w:p>
    <w:p w:rsidR="00CF3A2A" w:rsidRPr="00C13288" w:rsidRDefault="00CF3A2A" w:rsidP="00CF3A2A">
      <w:pPr>
        <w:ind w:firstLine="709"/>
        <w:jc w:val="both"/>
      </w:pPr>
      <w:r w:rsidRPr="00C13288">
        <w:rPr>
          <w:b/>
        </w:rPr>
        <w:t>4. В электрической сети постоянного тока напряжение на зажимах источника электроэнергии 26 В. Напряжение на зажимах потребителя 25 В. Определить  потерю напряжения на зажимах в процентах</w:t>
      </w:r>
      <w:r w:rsidRPr="00C13288">
        <w:t>.</w:t>
      </w:r>
    </w:p>
    <w:p w:rsidR="00CF3A2A" w:rsidRPr="00C13288" w:rsidRDefault="00CF3A2A" w:rsidP="00CF3A2A">
      <w:pPr>
        <w:ind w:firstLine="709"/>
        <w:jc w:val="both"/>
      </w:pPr>
      <w:r w:rsidRPr="00C13288">
        <w:t>а) 1 %                                                            б) 2 %</w:t>
      </w:r>
    </w:p>
    <w:p w:rsidR="00CF3A2A" w:rsidRPr="00C13288" w:rsidRDefault="00CF3A2A" w:rsidP="00CF3A2A">
      <w:pPr>
        <w:ind w:firstLine="709"/>
        <w:jc w:val="both"/>
      </w:pPr>
      <w:r w:rsidRPr="00C13288">
        <w:t>в) 3 %                                                            г) 4 %</w:t>
      </w:r>
    </w:p>
    <w:p w:rsidR="00CF3A2A" w:rsidRPr="00C13288" w:rsidRDefault="00CF3A2A" w:rsidP="00CF3A2A">
      <w:pPr>
        <w:ind w:firstLine="709"/>
        <w:jc w:val="both"/>
        <w:rPr>
          <w:b/>
        </w:rPr>
      </w:pPr>
      <w:r w:rsidRPr="00C13288">
        <w:rPr>
          <w:b/>
        </w:rPr>
        <w:t>5. Электрическое сопротивление влажной древесины  3000 Ом. Какой ток проходит через нее, если древесина находится под напряжением 380 В?</w:t>
      </w:r>
    </w:p>
    <w:p w:rsidR="00CF3A2A" w:rsidRPr="00C13288" w:rsidRDefault="00CF3A2A" w:rsidP="00CF3A2A">
      <w:pPr>
        <w:ind w:firstLine="709"/>
        <w:jc w:val="both"/>
      </w:pPr>
      <w:r w:rsidRPr="00C13288">
        <w:t>а) 19 мА                                                       б) 13 мА</w:t>
      </w:r>
    </w:p>
    <w:p w:rsidR="00CF3A2A" w:rsidRPr="00C13288" w:rsidRDefault="00CF3A2A" w:rsidP="00CF3A2A">
      <w:pPr>
        <w:ind w:firstLine="709"/>
        <w:jc w:val="both"/>
      </w:pPr>
      <w:r w:rsidRPr="00C13288">
        <w:t>в) 20 мА                                                        г) 50 мА</w:t>
      </w:r>
    </w:p>
    <w:p w:rsidR="00CF3A2A" w:rsidRPr="00C13288" w:rsidRDefault="00CF3A2A" w:rsidP="00CF3A2A">
      <w:pPr>
        <w:ind w:firstLine="709"/>
        <w:jc w:val="both"/>
        <w:rPr>
          <w:b/>
        </w:rPr>
      </w:pPr>
      <w:r w:rsidRPr="00C13288">
        <w:rPr>
          <w:b/>
        </w:rPr>
        <w:t>6. Какой из проводов одинаковой длины из одного и того же материала, но разного диаметра, сильнее нагревается при одном и том же токе?</w:t>
      </w:r>
    </w:p>
    <w:p w:rsidR="00CF3A2A" w:rsidRPr="00C13288" w:rsidRDefault="00CF3A2A" w:rsidP="00CF3A2A">
      <w:pPr>
        <w:ind w:firstLine="709"/>
        <w:jc w:val="both"/>
      </w:pPr>
      <w:r w:rsidRPr="00C13288">
        <w:t xml:space="preserve"> а) Оба провода нагреваются одинаково;                                                    </w:t>
      </w:r>
    </w:p>
    <w:p w:rsidR="00CF3A2A" w:rsidRPr="00C13288" w:rsidRDefault="00CF3A2A" w:rsidP="00CF3A2A">
      <w:pPr>
        <w:ind w:firstLine="709"/>
        <w:jc w:val="both"/>
      </w:pPr>
      <w:r w:rsidRPr="00C13288">
        <w:t xml:space="preserve"> б) Сильнее нагревается провод с большим диаметром; </w:t>
      </w:r>
    </w:p>
    <w:p w:rsidR="00CF3A2A" w:rsidRPr="00C13288" w:rsidRDefault="00CF3A2A" w:rsidP="00CF3A2A">
      <w:pPr>
        <w:ind w:firstLine="709"/>
        <w:jc w:val="both"/>
      </w:pPr>
      <w:r w:rsidRPr="00C13288">
        <w:t xml:space="preserve"> в) Сильнее нагревается провод с меньшим диаметром;                                                       </w:t>
      </w:r>
    </w:p>
    <w:p w:rsidR="00CF3A2A" w:rsidRPr="00C13288" w:rsidRDefault="00CF3A2A" w:rsidP="00CF3A2A">
      <w:pPr>
        <w:ind w:firstLine="709"/>
        <w:jc w:val="both"/>
      </w:pPr>
      <w:r w:rsidRPr="00C13288">
        <w:t xml:space="preserve"> г) Проводники не нагреваются;</w:t>
      </w:r>
    </w:p>
    <w:p w:rsidR="00CF3A2A" w:rsidRPr="00C13288" w:rsidRDefault="00CF3A2A" w:rsidP="00CF3A2A">
      <w:pPr>
        <w:ind w:firstLine="709"/>
        <w:jc w:val="both"/>
        <w:rPr>
          <w:b/>
        </w:rPr>
      </w:pPr>
      <w:r w:rsidRPr="00C13288">
        <w:rPr>
          <w:b/>
        </w:rPr>
        <w:t>7. В каких проводах высокая механическая прочность совмещается с хорошей электропроводностью?</w:t>
      </w:r>
    </w:p>
    <w:p w:rsidR="00CF3A2A" w:rsidRPr="00C13288" w:rsidRDefault="00CF3A2A" w:rsidP="00CF3A2A">
      <w:pPr>
        <w:ind w:firstLine="709"/>
        <w:jc w:val="both"/>
      </w:pPr>
      <w:r w:rsidRPr="00C13288">
        <w:t>а) В стальных                                                  б) В алюминиевых</w:t>
      </w:r>
    </w:p>
    <w:p w:rsidR="00CF3A2A" w:rsidRPr="00C13288" w:rsidRDefault="00CF3A2A" w:rsidP="00CF3A2A">
      <w:pPr>
        <w:ind w:firstLine="709"/>
        <w:jc w:val="both"/>
      </w:pPr>
      <w:r w:rsidRPr="00C13288">
        <w:t>в) В стальалюминиевых                                  г) В медных</w:t>
      </w:r>
    </w:p>
    <w:p w:rsidR="00CF3A2A" w:rsidRPr="00C13288" w:rsidRDefault="00CF3A2A" w:rsidP="00CF3A2A">
      <w:pPr>
        <w:ind w:firstLine="709"/>
        <w:jc w:val="both"/>
        <w:rPr>
          <w:b/>
        </w:rPr>
      </w:pPr>
      <w:r w:rsidRPr="00C13288">
        <w:rPr>
          <w:b/>
        </w:rPr>
        <w:t>8. Определить полное сопротивление цепи при параллельном соединении потребителей, сопротивление которых по 10 Ом?</w:t>
      </w:r>
    </w:p>
    <w:p w:rsidR="00CF3A2A" w:rsidRPr="00C13288" w:rsidRDefault="00CF3A2A" w:rsidP="00CF3A2A">
      <w:pPr>
        <w:ind w:firstLine="709"/>
        <w:jc w:val="both"/>
      </w:pPr>
      <w:r w:rsidRPr="00C13288">
        <w:t>а) 20 Ом                                                            б) 5 Ом</w:t>
      </w:r>
    </w:p>
    <w:p w:rsidR="00CF3A2A" w:rsidRPr="00C13288" w:rsidRDefault="00CF3A2A" w:rsidP="00CF3A2A">
      <w:pPr>
        <w:ind w:firstLine="709"/>
        <w:jc w:val="both"/>
      </w:pPr>
      <w:r w:rsidRPr="00C13288">
        <w:t>в) 10 Ом                                                            г) 0,2 Ом</w:t>
      </w:r>
    </w:p>
    <w:p w:rsidR="00CF3A2A" w:rsidRPr="00C13288" w:rsidRDefault="00CF3A2A" w:rsidP="00CF3A2A">
      <w:pPr>
        <w:ind w:firstLine="709"/>
        <w:jc w:val="both"/>
        <w:rPr>
          <w:b/>
        </w:rPr>
      </w:pPr>
      <w:r w:rsidRPr="00C13288">
        <w:rPr>
          <w:b/>
        </w:rPr>
        <w:t>9. Два источника имеют одинаковые ЭДС и токи, но разные внутренние сопротивления. Какой из источников имеет больший КПД ?</w:t>
      </w:r>
    </w:p>
    <w:p w:rsidR="00CF3A2A" w:rsidRPr="00C13288" w:rsidRDefault="00CF3A2A" w:rsidP="00CF3A2A">
      <w:pPr>
        <w:ind w:firstLine="709"/>
        <w:jc w:val="both"/>
      </w:pPr>
      <w:r w:rsidRPr="00C13288">
        <w:t xml:space="preserve">а) КПД источников равны.                                                     </w:t>
      </w:r>
    </w:p>
    <w:p w:rsidR="00CF3A2A" w:rsidRPr="00C13288" w:rsidRDefault="00CF3A2A" w:rsidP="00CF3A2A">
      <w:pPr>
        <w:ind w:firstLine="709"/>
        <w:jc w:val="both"/>
      </w:pPr>
      <w:r w:rsidRPr="00C13288">
        <w:t>б) Источник с меньшим внутренним сопротивлением.</w:t>
      </w:r>
    </w:p>
    <w:p w:rsidR="00CF3A2A" w:rsidRPr="00C13288" w:rsidRDefault="00CF3A2A" w:rsidP="00CF3A2A">
      <w:pPr>
        <w:ind w:firstLine="709"/>
        <w:jc w:val="both"/>
      </w:pPr>
      <w:r w:rsidRPr="00C13288">
        <w:t xml:space="preserve">в) Источник с  большим внутренним сопротивлением.                                                      </w:t>
      </w:r>
    </w:p>
    <w:p w:rsidR="00CF3A2A" w:rsidRPr="00C13288" w:rsidRDefault="00CF3A2A" w:rsidP="00CF3A2A">
      <w:pPr>
        <w:ind w:firstLine="709"/>
        <w:jc w:val="both"/>
      </w:pPr>
      <w:r w:rsidRPr="00C13288">
        <w:t>г) Внутреннее сопротивление не влияет на КПД.</w:t>
      </w:r>
    </w:p>
    <w:p w:rsidR="00CF3A2A" w:rsidRPr="00C13288" w:rsidRDefault="00CF3A2A" w:rsidP="00CF3A2A">
      <w:pPr>
        <w:ind w:firstLine="709"/>
        <w:jc w:val="both"/>
        <w:rPr>
          <w:b/>
        </w:rPr>
      </w:pPr>
      <w:r w:rsidRPr="00C13288">
        <w:rPr>
          <w:b/>
        </w:rPr>
        <w:lastRenderedPageBreak/>
        <w:t xml:space="preserve">10. В электрической  схеме два резистивных элемента соединены последовательно. Чему равно напряжение на входе при силе тока 0,1 А, если </w:t>
      </w:r>
      <w:r w:rsidRPr="00C13288">
        <w:rPr>
          <w:b/>
          <w:lang w:val="en-US"/>
        </w:rPr>
        <w:t>R</w:t>
      </w:r>
      <w:r w:rsidRPr="00C13288">
        <w:rPr>
          <w:b/>
          <w:vertAlign w:val="subscript"/>
        </w:rPr>
        <w:t xml:space="preserve">1 </w:t>
      </w:r>
      <w:r w:rsidRPr="00C13288">
        <w:rPr>
          <w:b/>
        </w:rPr>
        <w:t xml:space="preserve">= 100 Ом; </w:t>
      </w:r>
      <w:r w:rsidRPr="00C13288">
        <w:rPr>
          <w:b/>
          <w:lang w:val="en-US"/>
        </w:rPr>
        <w:t>R</w:t>
      </w:r>
      <w:r w:rsidRPr="00C13288">
        <w:rPr>
          <w:b/>
          <w:vertAlign w:val="subscript"/>
        </w:rPr>
        <w:t xml:space="preserve">2  </w:t>
      </w:r>
      <w:r w:rsidRPr="00C13288">
        <w:rPr>
          <w:b/>
        </w:rPr>
        <w:t>= 200 Ом?</w:t>
      </w:r>
    </w:p>
    <w:p w:rsidR="00CF3A2A" w:rsidRPr="00C13288" w:rsidRDefault="00CF3A2A" w:rsidP="00CF3A2A">
      <w:pPr>
        <w:ind w:firstLine="709"/>
        <w:jc w:val="both"/>
      </w:pPr>
      <w:r w:rsidRPr="00C13288">
        <w:t>а) 10 В                                                                б) 300 В</w:t>
      </w:r>
    </w:p>
    <w:p w:rsidR="00CF3A2A" w:rsidRPr="00C13288" w:rsidRDefault="00CF3A2A" w:rsidP="00CF3A2A">
      <w:pPr>
        <w:ind w:firstLine="709"/>
        <w:jc w:val="both"/>
      </w:pPr>
      <w:r w:rsidRPr="00C13288">
        <w:t>в) 3 В                                                                  г)  30 В</w:t>
      </w:r>
    </w:p>
    <w:p w:rsidR="00CF3A2A" w:rsidRPr="00C13288" w:rsidRDefault="00CF3A2A" w:rsidP="00CF3A2A">
      <w:pPr>
        <w:ind w:firstLine="709"/>
        <w:jc w:val="both"/>
        <w:rPr>
          <w:b/>
        </w:rPr>
      </w:pPr>
      <w:r w:rsidRPr="00C13288">
        <w:rPr>
          <w:b/>
        </w:rPr>
        <w:t>11. Какое из приведенных свойств не соответствует параллельному  соединению ветвей?</w:t>
      </w:r>
    </w:p>
    <w:p w:rsidR="00CF3A2A" w:rsidRPr="00C13288" w:rsidRDefault="00CF3A2A" w:rsidP="00CF3A2A">
      <w:pPr>
        <w:ind w:firstLine="709"/>
        <w:jc w:val="both"/>
      </w:pPr>
      <w:r w:rsidRPr="00C13288">
        <w:t xml:space="preserve">а) Напряжение на всех ветвях схемы одинаковы.                                                       </w:t>
      </w:r>
    </w:p>
    <w:p w:rsidR="00CF3A2A" w:rsidRPr="00C13288" w:rsidRDefault="00CF3A2A" w:rsidP="00CF3A2A">
      <w:pPr>
        <w:ind w:firstLine="709"/>
        <w:jc w:val="both"/>
      </w:pPr>
      <w:r w:rsidRPr="00C13288">
        <w:t>б) Ток во всех ветвях одинаков.</w:t>
      </w:r>
    </w:p>
    <w:p w:rsidR="00CF3A2A" w:rsidRPr="00C13288" w:rsidRDefault="00CF3A2A" w:rsidP="00CF3A2A">
      <w:pPr>
        <w:ind w:firstLine="709"/>
        <w:jc w:val="both"/>
      </w:pPr>
      <w:r w:rsidRPr="00C13288">
        <w:t>в) Общее сопротивление равно сумме сопротивлений всех ветвей схемы</w:t>
      </w:r>
    </w:p>
    <w:p w:rsidR="00CF3A2A" w:rsidRPr="00C13288" w:rsidRDefault="00CF3A2A" w:rsidP="00CF3A2A">
      <w:pPr>
        <w:ind w:firstLine="709"/>
        <w:jc w:val="both"/>
      </w:pPr>
      <w:r w:rsidRPr="00C13288">
        <w:t>г) Отношение токов обратно пропорционально отношению сопротивлений на ветвях схемы.</w:t>
      </w:r>
    </w:p>
    <w:p w:rsidR="00CF3A2A" w:rsidRPr="00C13288" w:rsidRDefault="00CF3A2A" w:rsidP="00CF3A2A">
      <w:pPr>
        <w:ind w:firstLine="709"/>
        <w:jc w:val="both"/>
        <w:rPr>
          <w:b/>
        </w:rPr>
      </w:pPr>
      <w:r w:rsidRPr="00C13288">
        <w:rPr>
          <w:b/>
        </w:rPr>
        <w:t>12. Какие приборы  способны измерить напряжение в электрической цепи?</w:t>
      </w:r>
    </w:p>
    <w:p w:rsidR="00CF3A2A" w:rsidRPr="00C13288" w:rsidRDefault="00CF3A2A" w:rsidP="00CF3A2A">
      <w:pPr>
        <w:ind w:firstLine="709"/>
        <w:jc w:val="both"/>
      </w:pPr>
      <w:r w:rsidRPr="00C13288">
        <w:t>а) Амперметры                                                    б) Ваттметры</w:t>
      </w:r>
    </w:p>
    <w:p w:rsidR="00CF3A2A" w:rsidRPr="00C13288" w:rsidRDefault="00CF3A2A" w:rsidP="00CF3A2A">
      <w:pPr>
        <w:ind w:firstLine="709"/>
        <w:jc w:val="both"/>
      </w:pPr>
      <w:r w:rsidRPr="00C13288">
        <w:t>в) Вольтметры                                                     г) Омметры</w:t>
      </w:r>
    </w:p>
    <w:p w:rsidR="00CF3A2A" w:rsidRPr="00C13288" w:rsidRDefault="00CF3A2A" w:rsidP="00CF3A2A">
      <w:pPr>
        <w:ind w:firstLine="709"/>
        <w:jc w:val="both"/>
        <w:rPr>
          <w:b/>
        </w:rPr>
      </w:pPr>
      <w:r w:rsidRPr="00C13288">
        <w:rPr>
          <w:b/>
        </w:rPr>
        <w:t>13. Какой способ соединения источников позволяет увеличить напряжение?</w:t>
      </w:r>
    </w:p>
    <w:p w:rsidR="00CF3A2A" w:rsidRPr="00C13288" w:rsidRDefault="00CF3A2A" w:rsidP="00CF3A2A">
      <w:pPr>
        <w:ind w:firstLine="709"/>
        <w:jc w:val="both"/>
      </w:pPr>
      <w:r w:rsidRPr="00C13288">
        <w:t>а) Последовательное соединение                  б) Параллельное соединение</w:t>
      </w:r>
    </w:p>
    <w:p w:rsidR="00CF3A2A" w:rsidRPr="00C13288" w:rsidRDefault="00CF3A2A" w:rsidP="00CF3A2A">
      <w:pPr>
        <w:ind w:firstLine="709"/>
        <w:jc w:val="both"/>
      </w:pPr>
      <w:r w:rsidRPr="00C13288">
        <w:t>в) Смешанное соединение                              г) Нет такого способа</w:t>
      </w:r>
    </w:p>
    <w:p w:rsidR="00CF3A2A" w:rsidRPr="00C13288" w:rsidRDefault="00CF3A2A" w:rsidP="00CF3A2A">
      <w:pPr>
        <w:ind w:firstLine="709"/>
        <w:jc w:val="both"/>
        <w:rPr>
          <w:b/>
        </w:rPr>
      </w:pPr>
      <w:r w:rsidRPr="00C13288">
        <w:rPr>
          <w:b/>
        </w:rPr>
        <w:t>14. Электрическое сопротивление человеческого тела 5000 Ом. Какой ток проходит через него, если человек находится под напряжением 100 В?</w:t>
      </w:r>
    </w:p>
    <w:p w:rsidR="00CF3A2A" w:rsidRPr="00C13288" w:rsidRDefault="00CF3A2A" w:rsidP="00CF3A2A">
      <w:pPr>
        <w:ind w:firstLine="709"/>
        <w:jc w:val="both"/>
      </w:pPr>
      <w:r w:rsidRPr="00C13288">
        <w:t>а) 50 А                                                                     б) 5 А</w:t>
      </w:r>
    </w:p>
    <w:p w:rsidR="00CF3A2A" w:rsidRPr="00C13288" w:rsidRDefault="00CF3A2A" w:rsidP="00CF3A2A">
      <w:pPr>
        <w:ind w:firstLine="709"/>
        <w:jc w:val="both"/>
      </w:pPr>
      <w:r w:rsidRPr="00C13288">
        <w:t>в) 0,02 А                                                                  г)  0,2 А</w:t>
      </w:r>
    </w:p>
    <w:p w:rsidR="00CF3A2A" w:rsidRPr="00C13288" w:rsidRDefault="00CF3A2A" w:rsidP="00CF3A2A">
      <w:pPr>
        <w:ind w:firstLine="709"/>
        <w:jc w:val="both"/>
        <w:rPr>
          <w:b/>
        </w:rPr>
      </w:pPr>
      <w:r w:rsidRPr="00C13288">
        <w:rPr>
          <w:b/>
        </w:rPr>
        <w:t>15. В электрическую цепь параллельно включены два резистора с сопротивлением  10 Ом и 150 Ом. Напряжение на входе 120 В. Определите ток до разветвления.</w:t>
      </w:r>
    </w:p>
    <w:p w:rsidR="00CF3A2A" w:rsidRPr="00C13288" w:rsidRDefault="00CF3A2A" w:rsidP="00CF3A2A">
      <w:pPr>
        <w:ind w:firstLine="709"/>
        <w:jc w:val="both"/>
      </w:pPr>
      <w:r w:rsidRPr="00C13288">
        <w:t>а) 40 А                                                                   б) 20А</w:t>
      </w:r>
    </w:p>
    <w:p w:rsidR="00CF3A2A" w:rsidRPr="00C13288" w:rsidRDefault="00CF3A2A" w:rsidP="00CF3A2A">
      <w:pPr>
        <w:ind w:firstLine="709"/>
        <w:jc w:val="both"/>
      </w:pPr>
      <w:r w:rsidRPr="00C13288">
        <w:t>в) 12 А                                                                    г)  6 А</w:t>
      </w:r>
    </w:p>
    <w:p w:rsidR="00CF3A2A" w:rsidRPr="00C13288" w:rsidRDefault="00CF3A2A" w:rsidP="00CF3A2A">
      <w:pPr>
        <w:ind w:firstLine="709"/>
        <w:jc w:val="both"/>
        <w:rPr>
          <w:b/>
        </w:rPr>
      </w:pPr>
      <w:r w:rsidRPr="00C13288">
        <w:rPr>
          <w:b/>
        </w:rPr>
        <w:t>16. Мощность двигателя постоянного тока 1,5 кВт. Полезная мощность, отдаваемая в нагрузку, 1,125 кВт. Определите КПД  двигателя.</w:t>
      </w:r>
    </w:p>
    <w:p w:rsidR="00CF3A2A" w:rsidRPr="00C13288" w:rsidRDefault="00CF3A2A" w:rsidP="00CF3A2A">
      <w:pPr>
        <w:ind w:firstLine="709"/>
        <w:jc w:val="both"/>
      </w:pPr>
      <w:r w:rsidRPr="00C13288">
        <w:t>а) 0,8                                                                    б) 0,75</w:t>
      </w:r>
    </w:p>
    <w:p w:rsidR="00CF3A2A" w:rsidRPr="00C13288" w:rsidRDefault="00CF3A2A" w:rsidP="00CF3A2A">
      <w:pPr>
        <w:ind w:firstLine="709"/>
        <w:jc w:val="both"/>
      </w:pPr>
      <w:r w:rsidRPr="00C13288">
        <w:t>в) 0,7                                                                    г)  0,85</w:t>
      </w:r>
    </w:p>
    <w:p w:rsidR="00CF3A2A" w:rsidRPr="00C13288" w:rsidRDefault="00CF3A2A" w:rsidP="00CF3A2A">
      <w:pPr>
        <w:ind w:firstLine="709"/>
        <w:jc w:val="both"/>
        <w:rPr>
          <w:b/>
        </w:rPr>
      </w:pPr>
      <w:r w:rsidRPr="00C13288">
        <w:rPr>
          <w:b/>
        </w:rPr>
        <w:t>17. Какое из приведенных средств не соответствует последовательному соединению ветвей при постоянном токе?</w:t>
      </w:r>
    </w:p>
    <w:p w:rsidR="00CF3A2A" w:rsidRPr="00C13288" w:rsidRDefault="00CF3A2A" w:rsidP="00CF3A2A">
      <w:pPr>
        <w:ind w:firstLine="709"/>
        <w:jc w:val="both"/>
      </w:pPr>
      <w:r w:rsidRPr="00C13288">
        <w:t xml:space="preserve">а) Ток во всех элементах цепи одинаков.                                                             </w:t>
      </w:r>
    </w:p>
    <w:p w:rsidR="00CF3A2A" w:rsidRPr="00C13288" w:rsidRDefault="00CF3A2A" w:rsidP="00CF3A2A">
      <w:pPr>
        <w:ind w:firstLine="709"/>
        <w:jc w:val="both"/>
      </w:pPr>
      <w:r w:rsidRPr="00C13288">
        <w:t xml:space="preserve">б) Напряжение на зажимах цепи равно сумме напряжений на всех его участков. </w:t>
      </w:r>
    </w:p>
    <w:p w:rsidR="00CF3A2A" w:rsidRPr="00C13288" w:rsidRDefault="00CF3A2A" w:rsidP="00CF3A2A">
      <w:pPr>
        <w:ind w:firstLine="709"/>
        <w:jc w:val="both"/>
      </w:pPr>
      <w:r w:rsidRPr="00C13288">
        <w:t xml:space="preserve">в) напряжение на всех элементах цепи одинаково и равно по величине входному напряжению.  </w:t>
      </w:r>
    </w:p>
    <w:p w:rsidR="00CF3A2A" w:rsidRPr="00C13288" w:rsidRDefault="00CF3A2A" w:rsidP="00CF3A2A">
      <w:pPr>
        <w:ind w:firstLine="709"/>
        <w:jc w:val="both"/>
      </w:pPr>
      <w:r w:rsidRPr="00C13288">
        <w:t xml:space="preserve"> г) Отношение напряжений на участках цепи равно отношению сопротивлений на этих участках цепи.</w:t>
      </w:r>
    </w:p>
    <w:p w:rsidR="00CF3A2A" w:rsidRPr="00C13288" w:rsidRDefault="00CF3A2A" w:rsidP="00CF3A2A">
      <w:pPr>
        <w:ind w:firstLine="709"/>
        <w:jc w:val="both"/>
        <w:rPr>
          <w:b/>
        </w:rPr>
      </w:pPr>
      <w:r w:rsidRPr="00C13288">
        <w:rPr>
          <w:b/>
        </w:rPr>
        <w:t>18. Какими приборами можно измерить силу тока в электрической цепи?</w:t>
      </w:r>
    </w:p>
    <w:p w:rsidR="00CF3A2A" w:rsidRPr="00C13288" w:rsidRDefault="00CF3A2A" w:rsidP="00CF3A2A">
      <w:pPr>
        <w:ind w:firstLine="709"/>
        <w:jc w:val="both"/>
      </w:pPr>
      <w:r w:rsidRPr="00C13288">
        <w:t>а) Амперметром                                                 б) Вольтметром</w:t>
      </w:r>
    </w:p>
    <w:p w:rsidR="00CF3A2A" w:rsidRPr="00C13288" w:rsidRDefault="00CF3A2A" w:rsidP="00CF3A2A">
      <w:pPr>
        <w:ind w:firstLine="709"/>
        <w:jc w:val="both"/>
      </w:pPr>
      <w:r w:rsidRPr="00C13288">
        <w:t>в) Психрометром                                                г) Ваттметром</w:t>
      </w:r>
    </w:p>
    <w:p w:rsidR="00CF3A2A" w:rsidRPr="00C13288" w:rsidRDefault="00CF3A2A" w:rsidP="00CF3A2A">
      <w:pPr>
        <w:ind w:firstLine="709"/>
        <w:jc w:val="both"/>
        <w:rPr>
          <w:b/>
        </w:rPr>
      </w:pPr>
      <w:r w:rsidRPr="00C13288">
        <w:rPr>
          <w:b/>
        </w:rPr>
        <w:t>19.Что называется электрическим током?</w:t>
      </w:r>
    </w:p>
    <w:p w:rsidR="00CF3A2A" w:rsidRPr="00C13288" w:rsidRDefault="00CF3A2A" w:rsidP="00CF3A2A">
      <w:pPr>
        <w:ind w:firstLine="709"/>
        <w:jc w:val="both"/>
      </w:pPr>
      <w:r w:rsidRPr="00C13288">
        <w:t xml:space="preserve">а) Движение разряженных частиц.                                                               </w:t>
      </w:r>
    </w:p>
    <w:p w:rsidR="00CF3A2A" w:rsidRPr="00C13288" w:rsidRDefault="00CF3A2A" w:rsidP="00CF3A2A">
      <w:pPr>
        <w:ind w:firstLine="709"/>
        <w:jc w:val="both"/>
      </w:pPr>
      <w:r w:rsidRPr="00C13288">
        <w:t>б) Количество заряда, переносимое через поперечное сечение проводника за единицу времени.</w:t>
      </w:r>
    </w:p>
    <w:p w:rsidR="00CF3A2A" w:rsidRPr="00C13288" w:rsidRDefault="00CF3A2A" w:rsidP="00CF3A2A">
      <w:pPr>
        <w:ind w:firstLine="709"/>
        <w:jc w:val="both"/>
      </w:pPr>
      <w:r w:rsidRPr="00C13288">
        <w:t xml:space="preserve">в) Равноускоренное движение заряженных частиц.                                                               </w:t>
      </w:r>
    </w:p>
    <w:p w:rsidR="00CF3A2A" w:rsidRPr="00C13288" w:rsidRDefault="00CF3A2A" w:rsidP="00CF3A2A">
      <w:pPr>
        <w:ind w:firstLine="709"/>
        <w:jc w:val="both"/>
      </w:pPr>
      <w:r w:rsidRPr="00C13288">
        <w:t>г) Порядочное движение заряженных частиц.</w:t>
      </w:r>
    </w:p>
    <w:p w:rsidR="00CF3A2A" w:rsidRPr="00C13288" w:rsidRDefault="00CF3A2A" w:rsidP="00CF3A2A">
      <w:pPr>
        <w:ind w:firstLine="709"/>
        <w:jc w:val="both"/>
      </w:pPr>
      <w:r w:rsidRPr="00C13288">
        <w:rPr>
          <w:b/>
        </w:rPr>
        <w:t>20.Расшифруйте аббревиатуру  ЭДС</w:t>
      </w:r>
      <w:r w:rsidRPr="00C13288">
        <w:t xml:space="preserve">. </w:t>
      </w:r>
    </w:p>
    <w:p w:rsidR="00CF3A2A" w:rsidRPr="00C13288" w:rsidRDefault="00CF3A2A" w:rsidP="00CF3A2A">
      <w:pPr>
        <w:ind w:firstLine="709"/>
        <w:jc w:val="both"/>
      </w:pPr>
      <w:r w:rsidRPr="00C13288">
        <w:t xml:space="preserve">а) Электронно-динамическая система      б) Электрическая движущая система </w:t>
      </w:r>
    </w:p>
    <w:p w:rsidR="00CF3A2A" w:rsidRPr="00C13288" w:rsidRDefault="00CF3A2A" w:rsidP="00CF3A2A">
      <w:pPr>
        <w:ind w:firstLine="709"/>
        <w:jc w:val="both"/>
      </w:pPr>
      <w:r w:rsidRPr="00C13288">
        <w:t>в) Электродвижущая сила                              г)  Электронно действующая сила.</w:t>
      </w:r>
    </w:p>
    <w:p w:rsidR="00CF3A2A" w:rsidRPr="00C13288" w:rsidRDefault="00CF3A2A" w:rsidP="00CF3A2A">
      <w:pPr>
        <w:ind w:firstLine="709"/>
        <w:jc w:val="both"/>
      </w:pPr>
    </w:p>
    <w:p w:rsidR="00CF3A2A" w:rsidRPr="00C13288" w:rsidRDefault="00CF3A2A" w:rsidP="00CF3A2A">
      <w:pPr>
        <w:rPr>
          <w:b/>
        </w:rPr>
      </w:pPr>
      <w:r w:rsidRPr="00C13288">
        <w:rPr>
          <w:b/>
        </w:rPr>
        <w:lastRenderedPageBreak/>
        <w:t xml:space="preserve">                        Раздел    2     «Переменный электрический ток»</w:t>
      </w:r>
    </w:p>
    <w:p w:rsidR="00CF3A2A" w:rsidRPr="00C13288" w:rsidRDefault="00CF3A2A" w:rsidP="00CF3A2A">
      <w:pPr>
        <w:ind w:firstLine="709"/>
        <w:jc w:val="both"/>
        <w:rPr>
          <w:b/>
        </w:rPr>
      </w:pPr>
      <w:r w:rsidRPr="00C13288">
        <w:rPr>
          <w:b/>
        </w:rPr>
        <w:t xml:space="preserve">1. Заданы ток и напряжение:  </w:t>
      </w:r>
      <w:r w:rsidRPr="00C13288">
        <w:rPr>
          <w:b/>
          <w:lang w:val="en-US"/>
        </w:rPr>
        <w:t>i</w:t>
      </w:r>
      <w:r w:rsidRPr="00C13288">
        <w:rPr>
          <w:b/>
        </w:rPr>
        <w:t xml:space="preserve"> = </w:t>
      </w:r>
      <w:r w:rsidR="003F3C1B" w:rsidRPr="00C13288">
        <w:rPr>
          <w:b/>
          <w:vertAlign w:val="subscript"/>
          <w:lang w:val="en-US"/>
        </w:rPr>
        <w:fldChar w:fldCharType="begin"/>
      </w:r>
      <w:r w:rsidRPr="00C13288">
        <w:rPr>
          <w:b/>
          <w:vertAlign w:val="subscript"/>
          <w:lang w:val="en-US"/>
        </w:rPr>
        <w:instrText>QUOTE</w:instrText>
      </w:r>
      <w:r w:rsidR="0008734B" w:rsidRPr="003F3C1B">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4.25pt" equationxml="&lt;">
            <v:imagedata r:id="rId9" o:title="" chromakey="white"/>
          </v:shape>
        </w:pict>
      </w:r>
      <w:r w:rsidR="003F3C1B" w:rsidRPr="00C13288">
        <w:rPr>
          <w:b/>
          <w:vertAlign w:val="subscript"/>
          <w:lang w:val="en-US"/>
        </w:rPr>
        <w:fldChar w:fldCharType="separate"/>
      </w:r>
      <w:r w:rsidR="0008734B" w:rsidRPr="003F3C1B">
        <w:rPr>
          <w:position w:val="-6"/>
        </w:rPr>
        <w:pict>
          <v:shape id="_x0000_i1026" type="#_x0000_t75" style="width:4.5pt;height:14.25pt" equationxml="&lt;">
            <v:imagedata r:id="rId9" o:title="" chromakey="white"/>
          </v:shape>
        </w:pict>
      </w:r>
      <w:r w:rsidR="003F3C1B" w:rsidRPr="00C13288">
        <w:rPr>
          <w:b/>
          <w:vertAlign w:val="subscript"/>
          <w:lang w:val="en-US"/>
        </w:rPr>
        <w:fldChar w:fldCharType="end"/>
      </w:r>
      <w:r w:rsidRPr="00C13288">
        <w:rPr>
          <w:b/>
          <w:vertAlign w:val="subscript"/>
          <w:lang w:val="en-US"/>
        </w:rPr>
        <w:t>max</w:t>
      </w:r>
      <w:r w:rsidRPr="00C13288">
        <w:rPr>
          <w:b/>
          <w:lang w:val="en-US"/>
        </w:rPr>
        <w:t>sin</w:t>
      </w:r>
      <w:r w:rsidRPr="00C13288">
        <w:rPr>
          <w:b/>
        </w:rPr>
        <w:t xml:space="preserve"> (</w:t>
      </w:r>
      <w:r w:rsidR="003F3C1B" w:rsidRPr="00C13288">
        <w:rPr>
          <w:b/>
          <w:lang w:val="en-US"/>
        </w:rPr>
        <w:fldChar w:fldCharType="begin"/>
      </w:r>
      <w:r w:rsidRPr="00C13288">
        <w:rPr>
          <w:b/>
          <w:lang w:val="en-US"/>
        </w:rPr>
        <w:instrText>QUOTE</w:instrText>
      </w:r>
      <w:r w:rsidR="0008734B" w:rsidRPr="003F3C1B">
        <w:rPr>
          <w:position w:val="-6"/>
        </w:rPr>
        <w:pict>
          <v:shape id="_x0000_i1027" type="#_x0000_t75" style="width:9.75pt;height:14.25pt" equationxml="&lt;">
            <v:imagedata r:id="rId10" o:title="" chromakey="white"/>
          </v:shape>
        </w:pict>
      </w:r>
      <w:r w:rsidR="003F3C1B" w:rsidRPr="00C13288">
        <w:rPr>
          <w:b/>
          <w:lang w:val="en-US"/>
        </w:rPr>
        <w:fldChar w:fldCharType="separate"/>
      </w:r>
      <w:r w:rsidR="0008734B" w:rsidRPr="003F3C1B">
        <w:rPr>
          <w:position w:val="-6"/>
        </w:rPr>
        <w:pict>
          <v:shape id="_x0000_i1028" type="#_x0000_t75" style="width:9.75pt;height:14.25pt" equationxml="&lt;">
            <v:imagedata r:id="rId10" o:title="" chromakey="white"/>
          </v:shape>
        </w:pict>
      </w:r>
      <w:r w:rsidR="003F3C1B" w:rsidRPr="00C13288">
        <w:rPr>
          <w:b/>
          <w:lang w:val="en-US"/>
        </w:rPr>
        <w:fldChar w:fldCharType="end"/>
      </w:r>
      <w:r w:rsidRPr="00C13288">
        <w:rPr>
          <w:b/>
          <w:lang w:val="en-US"/>
        </w:rPr>
        <w:t>t</w:t>
      </w:r>
      <w:r w:rsidRPr="00C13288">
        <w:rPr>
          <w:b/>
        </w:rPr>
        <w:t xml:space="preserve">)   </w:t>
      </w:r>
      <w:r w:rsidRPr="00C13288">
        <w:rPr>
          <w:b/>
          <w:lang w:val="en-US"/>
        </w:rPr>
        <w:t>u</w:t>
      </w:r>
      <w:r w:rsidRPr="00C13288">
        <w:rPr>
          <w:b/>
        </w:rPr>
        <w:t xml:space="preserve"> = </w:t>
      </w:r>
      <w:r w:rsidRPr="00C13288">
        <w:rPr>
          <w:b/>
          <w:lang w:val="en-US"/>
        </w:rPr>
        <w:t>u</w:t>
      </w:r>
      <w:r w:rsidRPr="00C13288">
        <w:rPr>
          <w:b/>
          <w:vertAlign w:val="subscript"/>
          <w:lang w:val="en-US"/>
        </w:rPr>
        <w:t>max</w:t>
      </w:r>
      <w:r w:rsidRPr="00C13288">
        <w:rPr>
          <w:b/>
          <w:lang w:val="en-US"/>
        </w:rPr>
        <w:t>sin</w:t>
      </w:r>
      <w:r w:rsidRPr="00C13288">
        <w:rPr>
          <w:b/>
        </w:rPr>
        <w:t>(</w:t>
      </w:r>
      <w:r w:rsidR="003F3C1B" w:rsidRPr="00C13288">
        <w:rPr>
          <w:b/>
          <w:lang w:val="en-US"/>
        </w:rPr>
        <w:fldChar w:fldCharType="begin"/>
      </w:r>
      <w:r w:rsidRPr="00C13288">
        <w:rPr>
          <w:b/>
          <w:lang w:val="en-US"/>
        </w:rPr>
        <w:instrText>QUOTE</w:instrText>
      </w:r>
      <w:r w:rsidR="0008734B" w:rsidRPr="003F3C1B">
        <w:rPr>
          <w:position w:val="-6"/>
        </w:rPr>
        <w:pict>
          <v:shape id="_x0000_i1029" type="#_x0000_t75" style="width:9.75pt;height:14.25pt" equationxml="&lt;">
            <v:imagedata r:id="rId10" o:title="" chromakey="white"/>
          </v:shape>
        </w:pict>
      </w:r>
      <w:r w:rsidR="003F3C1B" w:rsidRPr="00C13288">
        <w:rPr>
          <w:b/>
          <w:lang w:val="en-US"/>
        </w:rPr>
        <w:fldChar w:fldCharType="separate"/>
      </w:r>
      <w:r w:rsidR="0008734B" w:rsidRPr="003F3C1B">
        <w:rPr>
          <w:position w:val="-6"/>
        </w:rPr>
        <w:pict>
          <v:shape id="_x0000_i1030" type="#_x0000_t75" style="width:9.75pt;height:14.25pt" equationxml="&lt;">
            <v:imagedata r:id="rId10" o:title="" chromakey="white"/>
          </v:shape>
        </w:pict>
      </w:r>
      <w:r w:rsidR="003F3C1B" w:rsidRPr="00C13288">
        <w:rPr>
          <w:b/>
          <w:lang w:val="en-US"/>
        </w:rPr>
        <w:fldChar w:fldCharType="end"/>
      </w:r>
      <w:r w:rsidRPr="00C13288">
        <w:rPr>
          <w:b/>
          <w:lang w:val="en-US"/>
        </w:rPr>
        <w:t>t</w:t>
      </w:r>
      <w:r w:rsidRPr="00C13288">
        <w:rPr>
          <w:b/>
        </w:rPr>
        <w:t xml:space="preserve"> + 30</w:t>
      </w:r>
      <w:r w:rsidRPr="00C13288">
        <w:rPr>
          <w:b/>
          <w:vertAlign w:val="superscript"/>
        </w:rPr>
        <w:t>0</w:t>
      </w:r>
      <w:r w:rsidRPr="00C13288">
        <w:rPr>
          <w:b/>
        </w:rPr>
        <w:t>). Определите угол сдвига фаз.</w:t>
      </w:r>
    </w:p>
    <w:p w:rsidR="00CF3A2A" w:rsidRPr="00C13288" w:rsidRDefault="00CF3A2A" w:rsidP="00CF3A2A">
      <w:pPr>
        <w:ind w:firstLine="709"/>
        <w:jc w:val="both"/>
        <w:rPr>
          <w:rFonts w:eastAsia="Calibri"/>
          <w:vertAlign w:val="superscript"/>
        </w:rPr>
      </w:pPr>
      <w:r w:rsidRPr="00C13288">
        <w:t>а) 0</w:t>
      </w:r>
      <w:r w:rsidRPr="00C13288">
        <w:rPr>
          <w:vertAlign w:val="superscript"/>
        </w:rPr>
        <w:t>0</w:t>
      </w:r>
      <w:r w:rsidRPr="00C13288">
        <w:t xml:space="preserve">                                                                      б) 30</w:t>
      </w:r>
      <w:r w:rsidRPr="00C13288">
        <w:rPr>
          <w:vertAlign w:val="superscript"/>
        </w:rPr>
        <w:t>0</w:t>
      </w:r>
    </w:p>
    <w:p w:rsidR="00CF3A2A" w:rsidRPr="00C13288" w:rsidRDefault="00CF3A2A" w:rsidP="00CF3A2A">
      <w:pPr>
        <w:ind w:firstLine="709"/>
        <w:jc w:val="both"/>
        <w:rPr>
          <w:rFonts w:eastAsia="Calibri"/>
        </w:rPr>
      </w:pPr>
      <w:r w:rsidRPr="00C13288">
        <w:t>в) 60</w:t>
      </w:r>
      <w:r w:rsidRPr="00C13288">
        <w:rPr>
          <w:vertAlign w:val="superscript"/>
        </w:rPr>
        <w:t>0</w:t>
      </w:r>
      <w:r w:rsidRPr="00C13288">
        <w:t xml:space="preserve">                                                                    г) 150</w:t>
      </w:r>
      <w:r w:rsidRPr="00C13288">
        <w:rPr>
          <w:vertAlign w:val="superscript"/>
        </w:rPr>
        <w:t xml:space="preserve">0 </w:t>
      </w:r>
    </w:p>
    <w:p w:rsidR="00CF3A2A" w:rsidRPr="00C13288" w:rsidRDefault="00CF3A2A" w:rsidP="00CF3A2A">
      <w:pPr>
        <w:ind w:firstLine="709"/>
        <w:jc w:val="both"/>
        <w:rPr>
          <w:b/>
        </w:rPr>
      </w:pPr>
      <w:r w:rsidRPr="00C13288">
        <w:rPr>
          <w:b/>
        </w:rPr>
        <w:t xml:space="preserve">2. Схема состоит из одного резистивного элемента с сопротивлением    </w:t>
      </w:r>
      <w:r w:rsidRPr="00C13288">
        <w:rPr>
          <w:b/>
          <w:lang w:val="en-US"/>
        </w:rPr>
        <w:t>R</w:t>
      </w:r>
      <w:r w:rsidRPr="00C13288">
        <w:rPr>
          <w:b/>
        </w:rPr>
        <w:t xml:space="preserve">=220Ом. Напряжение на её зажимах </w:t>
      </w:r>
      <w:r w:rsidRPr="00C13288">
        <w:rPr>
          <w:b/>
          <w:lang w:val="en-US"/>
        </w:rPr>
        <w:t>u</w:t>
      </w:r>
      <w:r w:rsidRPr="00C13288">
        <w:rPr>
          <w:b/>
        </w:rPr>
        <w:t>=220</w:t>
      </w:r>
      <w:r w:rsidRPr="00C13288">
        <w:rPr>
          <w:b/>
          <w:lang w:val="en-US"/>
        </w:rPr>
        <w:t>sin</w:t>
      </w:r>
      <w:r w:rsidRPr="00C13288">
        <w:rPr>
          <w:b/>
        </w:rPr>
        <w:t>628</w:t>
      </w:r>
      <w:r w:rsidRPr="00C13288">
        <w:rPr>
          <w:b/>
          <w:lang w:val="en-US"/>
        </w:rPr>
        <w:t>t</w:t>
      </w:r>
      <w:r w:rsidRPr="00C13288">
        <w:rPr>
          <w:b/>
        </w:rPr>
        <w:t>. Определите показания амперметра и вольтметра.</w:t>
      </w:r>
    </w:p>
    <w:p w:rsidR="00CF3A2A" w:rsidRPr="00C13288" w:rsidRDefault="00CF3A2A" w:rsidP="00CF3A2A">
      <w:pPr>
        <w:ind w:firstLine="709"/>
        <w:jc w:val="both"/>
      </w:pPr>
      <w:r w:rsidRPr="00C13288">
        <w:t xml:space="preserve">а)  </w:t>
      </w:r>
      <w:r w:rsidR="0008734B" w:rsidRPr="003F3C1B">
        <w:rPr>
          <w:position w:val="-11"/>
        </w:rPr>
        <w:pict>
          <v:shape id="_x0000_i1031" type="#_x0000_t75" style="width:3pt;height:16.5pt" equationxml="&lt;">
            <v:imagedata r:id="rId11" o:title="" chromakey="white"/>
          </v:shape>
        </w:pict>
      </w:r>
      <w:r w:rsidRPr="00C13288">
        <w:t xml:space="preserve"> = 1 А</w:t>
      </w:r>
      <w:r w:rsidRPr="00C13288">
        <w:rPr>
          <w:lang w:val="en-US"/>
        </w:rPr>
        <w:t>u</w:t>
      </w:r>
      <w:r w:rsidRPr="00C13288">
        <w:t xml:space="preserve">=220 В                                          б) </w:t>
      </w:r>
      <w:r w:rsidR="0008734B" w:rsidRPr="003F3C1B">
        <w:rPr>
          <w:position w:val="-11"/>
        </w:rPr>
        <w:pict>
          <v:shape id="_x0000_i1032" type="#_x0000_t75" style="width:3pt;height:16.5pt" equationxml="&lt;">
            <v:imagedata r:id="rId11" o:title="" chromakey="white"/>
          </v:shape>
        </w:pict>
      </w:r>
      <w:r w:rsidRPr="00C13288">
        <w:t xml:space="preserve"> = 0,7 А    </w:t>
      </w:r>
      <w:r w:rsidRPr="00C13288">
        <w:rPr>
          <w:lang w:val="en-US"/>
        </w:rPr>
        <w:t>u</w:t>
      </w:r>
      <w:r w:rsidRPr="00C13288">
        <w:t>=156 В</w:t>
      </w:r>
    </w:p>
    <w:p w:rsidR="00CF3A2A" w:rsidRPr="00C13288" w:rsidRDefault="00CF3A2A" w:rsidP="00CF3A2A">
      <w:pPr>
        <w:ind w:firstLine="709"/>
        <w:jc w:val="both"/>
      </w:pPr>
      <w:r w:rsidRPr="00C13288">
        <w:t xml:space="preserve">в)  </w:t>
      </w:r>
      <w:r w:rsidR="0008734B" w:rsidRPr="003F3C1B">
        <w:rPr>
          <w:position w:val="-11"/>
        </w:rPr>
        <w:pict>
          <v:shape id="_x0000_i1033" type="#_x0000_t75" style="width:3pt;height:16.5pt" equationxml="&lt;">
            <v:imagedata r:id="rId11" o:title="" chromakey="white"/>
          </v:shape>
        </w:pict>
      </w:r>
      <w:r w:rsidRPr="00C13288">
        <w:t xml:space="preserve"> = 0,7 А</w:t>
      </w:r>
      <w:r w:rsidRPr="00C13288">
        <w:rPr>
          <w:lang w:val="en-US"/>
        </w:rPr>
        <w:t>u</w:t>
      </w:r>
      <w:r w:rsidRPr="00C13288">
        <w:t xml:space="preserve">=220 В                                         г) </w:t>
      </w:r>
      <w:r w:rsidR="0008734B" w:rsidRPr="003F3C1B">
        <w:rPr>
          <w:position w:val="-11"/>
        </w:rPr>
        <w:pict>
          <v:shape id="_x0000_i1034" type="#_x0000_t75" style="width:3pt;height:16.5pt" equationxml="&lt;">
            <v:imagedata r:id="rId11" o:title="" chromakey="white"/>
          </v:shape>
        </w:pict>
      </w:r>
      <w:r w:rsidRPr="00C13288">
        <w:t xml:space="preserve"> = 1 А        </w:t>
      </w:r>
      <w:r w:rsidRPr="00C13288">
        <w:rPr>
          <w:lang w:val="en-US"/>
        </w:rPr>
        <w:t>u</w:t>
      </w:r>
      <w:r w:rsidRPr="00C13288">
        <w:t>=156 В</w:t>
      </w:r>
    </w:p>
    <w:p w:rsidR="00CF3A2A" w:rsidRPr="00C13288" w:rsidRDefault="00CF3A2A" w:rsidP="00CF3A2A">
      <w:pPr>
        <w:ind w:firstLine="709"/>
        <w:jc w:val="both"/>
        <w:rPr>
          <w:b/>
        </w:rPr>
      </w:pPr>
      <w:r w:rsidRPr="00C13288">
        <w:rPr>
          <w:b/>
        </w:rPr>
        <w:t xml:space="preserve">3. Амплитуда синусоидального напряжения 100 В, начальная фаза </w:t>
      </w:r>
      <w:r w:rsidR="003F3C1B" w:rsidRPr="00C13288">
        <w:rPr>
          <w:b/>
        </w:rPr>
        <w:fldChar w:fldCharType="begin"/>
      </w:r>
      <w:r w:rsidRPr="00C13288">
        <w:rPr>
          <w:b/>
        </w:rPr>
        <w:instrText xml:space="preserve"> QUOTE </w:instrText>
      </w:r>
      <w:r w:rsidR="0008734B" w:rsidRPr="003F3C1B">
        <w:rPr>
          <w:position w:val="-6"/>
        </w:rPr>
        <w:pict>
          <v:shape id="_x0000_i1035" type="#_x0000_t75" style="width:9pt;height:14.25pt" equationxml="&lt;">
            <v:imagedata r:id="rId12" o:title="" chromakey="white"/>
          </v:shape>
        </w:pict>
      </w:r>
      <w:r w:rsidR="003F3C1B" w:rsidRPr="00C13288">
        <w:rPr>
          <w:b/>
        </w:rPr>
        <w:fldChar w:fldCharType="separate"/>
      </w:r>
      <w:r w:rsidR="0008734B" w:rsidRPr="003F3C1B">
        <w:rPr>
          <w:position w:val="-6"/>
        </w:rPr>
        <w:pict>
          <v:shape id="_x0000_i1036" type="#_x0000_t75" style="width:9pt;height:14.25pt" equationxml="&lt;">
            <v:imagedata r:id="rId12" o:title="" chromakey="white"/>
          </v:shape>
        </w:pict>
      </w:r>
      <w:r w:rsidR="003F3C1B" w:rsidRPr="00C13288">
        <w:rPr>
          <w:b/>
        </w:rPr>
        <w:fldChar w:fldCharType="end"/>
      </w:r>
      <w:r w:rsidRPr="00C13288">
        <w:rPr>
          <w:b/>
        </w:rPr>
        <w:t>= - 60</w:t>
      </w:r>
      <w:r w:rsidRPr="00C13288">
        <w:rPr>
          <w:b/>
          <w:vertAlign w:val="superscript"/>
        </w:rPr>
        <w:t>0</w:t>
      </w:r>
      <w:r w:rsidRPr="00C13288">
        <w:rPr>
          <w:b/>
        </w:rPr>
        <w:t>, частота 50 Гц. Запишите уравнение мгновенного значения этого напряжения.</w:t>
      </w:r>
    </w:p>
    <w:p w:rsidR="00CF3A2A" w:rsidRPr="00C13288" w:rsidRDefault="00CF3A2A" w:rsidP="00CF3A2A">
      <w:pPr>
        <w:ind w:firstLine="709"/>
        <w:jc w:val="both"/>
        <w:rPr>
          <w:rFonts w:eastAsia="Calibri"/>
          <w:vertAlign w:val="superscript"/>
        </w:rPr>
      </w:pPr>
      <w:r w:rsidRPr="00C13288">
        <w:t xml:space="preserve">а) </w:t>
      </w:r>
      <w:r w:rsidRPr="00C13288">
        <w:rPr>
          <w:lang w:val="en-US"/>
        </w:rPr>
        <w:t>u</w:t>
      </w:r>
      <w:r w:rsidRPr="00C13288">
        <w:t>=100</w:t>
      </w:r>
      <w:r w:rsidRPr="00C13288">
        <w:rPr>
          <w:lang w:val="en-US"/>
        </w:rPr>
        <w:t>cos</w:t>
      </w:r>
      <w:r w:rsidRPr="00C13288">
        <w:t>(-60</w:t>
      </w:r>
      <w:r w:rsidRPr="00C13288">
        <w:rPr>
          <w:lang w:val="en-US"/>
        </w:rPr>
        <w:t>t</w:t>
      </w:r>
      <w:r w:rsidRPr="00C13288">
        <w:t xml:space="preserve">)                                           б) </w:t>
      </w:r>
      <w:r w:rsidRPr="00C13288">
        <w:rPr>
          <w:lang w:val="en-US"/>
        </w:rPr>
        <w:t>u</w:t>
      </w:r>
      <w:r w:rsidRPr="00C13288">
        <w:t xml:space="preserve">=100 </w:t>
      </w:r>
      <w:r w:rsidRPr="00C13288">
        <w:rPr>
          <w:lang w:val="en-US"/>
        </w:rPr>
        <w:t>sin</w:t>
      </w:r>
      <w:r w:rsidRPr="00C13288">
        <w:t xml:space="preserve"> (50</w:t>
      </w:r>
      <w:r w:rsidRPr="00C13288">
        <w:rPr>
          <w:lang w:val="en-US"/>
        </w:rPr>
        <w:t>t</w:t>
      </w:r>
      <w:r w:rsidRPr="00C13288">
        <w:t xml:space="preserve"> - 60)</w:t>
      </w:r>
    </w:p>
    <w:p w:rsidR="00CF3A2A" w:rsidRPr="00C13288" w:rsidRDefault="00CF3A2A" w:rsidP="00CF3A2A">
      <w:pPr>
        <w:ind w:firstLine="709"/>
        <w:jc w:val="both"/>
      </w:pPr>
      <w:r w:rsidRPr="00C13288">
        <w:t xml:space="preserve">в)  </w:t>
      </w:r>
      <w:r w:rsidRPr="00C13288">
        <w:rPr>
          <w:lang w:val="en-US"/>
        </w:rPr>
        <w:t>u</w:t>
      </w:r>
      <w:r w:rsidRPr="00C13288">
        <w:t>=100</w:t>
      </w:r>
      <w:r w:rsidRPr="00C13288">
        <w:rPr>
          <w:lang w:val="en-US"/>
        </w:rPr>
        <w:t>sin</w:t>
      </w:r>
      <w:r w:rsidRPr="00C13288">
        <w:t xml:space="preserve"> (314</w:t>
      </w:r>
      <w:r w:rsidRPr="00C13288">
        <w:rPr>
          <w:lang w:val="en-US"/>
        </w:rPr>
        <w:t>t</w:t>
      </w:r>
      <w:r w:rsidRPr="00C13288">
        <w:t xml:space="preserve">-60)                                    г) </w:t>
      </w:r>
      <w:r w:rsidRPr="00C13288">
        <w:rPr>
          <w:lang w:val="en-US"/>
        </w:rPr>
        <w:t>u</w:t>
      </w:r>
      <w:r w:rsidRPr="00C13288">
        <w:t>=100</w:t>
      </w:r>
      <w:r w:rsidRPr="00C13288">
        <w:rPr>
          <w:lang w:val="en-US"/>
        </w:rPr>
        <w:t>cos</w:t>
      </w:r>
      <w:r w:rsidRPr="00C13288">
        <w:t xml:space="preserve"> (314</w:t>
      </w:r>
      <w:r w:rsidRPr="00C13288">
        <w:rPr>
          <w:lang w:val="en-US"/>
        </w:rPr>
        <w:t>t</w:t>
      </w:r>
      <w:r w:rsidRPr="00C13288">
        <w:t xml:space="preserve"> + 60)</w:t>
      </w:r>
    </w:p>
    <w:p w:rsidR="00CF3A2A" w:rsidRPr="00C13288" w:rsidRDefault="00CF3A2A" w:rsidP="00CF3A2A">
      <w:pPr>
        <w:ind w:firstLine="709"/>
        <w:jc w:val="both"/>
        <w:rPr>
          <w:b/>
        </w:rPr>
      </w:pPr>
      <w:r w:rsidRPr="00C13288">
        <w:rPr>
          <w:b/>
        </w:rPr>
        <w:t xml:space="preserve">4. Полная потребляемая мощность нагрузки </w:t>
      </w:r>
      <w:r w:rsidRPr="00C13288">
        <w:rPr>
          <w:b/>
          <w:lang w:val="en-US"/>
        </w:rPr>
        <w:t>S</w:t>
      </w:r>
      <w:r w:rsidRPr="00C13288">
        <w:rPr>
          <w:b/>
        </w:rPr>
        <w:t xml:space="preserve">=140 кВт, а реактивная мощность </w:t>
      </w:r>
      <w:r w:rsidRPr="00C13288">
        <w:rPr>
          <w:b/>
          <w:lang w:val="en-US"/>
        </w:rPr>
        <w:t>Q</w:t>
      </w:r>
      <w:r w:rsidRPr="00C13288">
        <w:rPr>
          <w:b/>
        </w:rPr>
        <w:t>= 95 кВАр. Определите коэффициент нагрузки.</w:t>
      </w:r>
    </w:p>
    <w:p w:rsidR="00CF3A2A" w:rsidRPr="00C13288" w:rsidRDefault="00CF3A2A" w:rsidP="00CF3A2A">
      <w:pPr>
        <w:ind w:firstLine="709"/>
        <w:jc w:val="both"/>
        <w:rPr>
          <w:rFonts w:eastAsia="Calibri"/>
          <w:vertAlign w:val="superscript"/>
        </w:rPr>
      </w:pPr>
      <w:r w:rsidRPr="00C13288">
        <w:t xml:space="preserve">а)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037" type="#_x0000_t75" style="width:8.25pt;height:14.25pt" equationxml="&lt;">
            <v:imagedata r:id="rId13" o:title="" chromakey="white"/>
          </v:shape>
        </w:pict>
      </w:r>
      <w:r w:rsidR="003F3C1B" w:rsidRPr="00C13288">
        <w:fldChar w:fldCharType="separate"/>
      </w:r>
      <w:r w:rsidR="0008734B" w:rsidRPr="003F3C1B">
        <w:rPr>
          <w:position w:val="-6"/>
        </w:rPr>
        <w:pict>
          <v:shape id="_x0000_i1038" type="#_x0000_t75" style="width:8.25pt;height:14.25pt" equationxml="&lt;">
            <v:imagedata r:id="rId13" o:title="" chromakey="white"/>
          </v:shape>
        </w:pict>
      </w:r>
      <w:r w:rsidR="003F3C1B" w:rsidRPr="00C13288">
        <w:fldChar w:fldCharType="end"/>
      </w:r>
      <w:r w:rsidRPr="00C13288">
        <w:t xml:space="preserve"> = 0,6                                                        б)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039" type="#_x0000_t75" style="width:8.25pt;height:14.25pt" equationxml="&lt;">
            <v:imagedata r:id="rId13" o:title="" chromakey="white"/>
          </v:shape>
        </w:pict>
      </w:r>
      <w:r w:rsidR="003F3C1B" w:rsidRPr="00C13288">
        <w:fldChar w:fldCharType="separate"/>
      </w:r>
      <w:r w:rsidR="0008734B" w:rsidRPr="003F3C1B">
        <w:rPr>
          <w:position w:val="-6"/>
        </w:rPr>
        <w:pict>
          <v:shape id="_x0000_i1040" type="#_x0000_t75" style="width:8.25pt;height:14.25pt" equationxml="&lt;">
            <v:imagedata r:id="rId13" o:title="" chromakey="white"/>
          </v:shape>
        </w:pict>
      </w:r>
      <w:r w:rsidR="003F3C1B" w:rsidRPr="00C13288">
        <w:fldChar w:fldCharType="end"/>
      </w:r>
      <w:r w:rsidRPr="00C13288">
        <w:t xml:space="preserve">  = 0,3</w:t>
      </w:r>
    </w:p>
    <w:p w:rsidR="00CF3A2A" w:rsidRPr="00C13288" w:rsidRDefault="00CF3A2A" w:rsidP="00CF3A2A">
      <w:pPr>
        <w:ind w:firstLine="709"/>
        <w:jc w:val="both"/>
        <w:rPr>
          <w:rFonts w:eastAsia="Calibri"/>
        </w:rPr>
      </w:pPr>
      <w:r w:rsidRPr="00C13288">
        <w:t xml:space="preserve">в)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041" type="#_x0000_t75" style="width:8.25pt;height:14.25pt" equationxml="&lt;">
            <v:imagedata r:id="rId13" o:title="" chromakey="white"/>
          </v:shape>
        </w:pict>
      </w:r>
      <w:r w:rsidR="003F3C1B" w:rsidRPr="00C13288">
        <w:fldChar w:fldCharType="separate"/>
      </w:r>
      <w:r w:rsidR="0008734B" w:rsidRPr="003F3C1B">
        <w:rPr>
          <w:position w:val="-6"/>
        </w:rPr>
        <w:pict>
          <v:shape id="_x0000_i1042" type="#_x0000_t75" style="width:8.25pt;height:14.25pt" equationxml="&lt;">
            <v:imagedata r:id="rId13" o:title="" chromakey="white"/>
          </v:shape>
        </w:pict>
      </w:r>
      <w:r w:rsidR="003F3C1B" w:rsidRPr="00C13288">
        <w:fldChar w:fldCharType="end"/>
      </w:r>
      <w:r w:rsidRPr="00C13288">
        <w:t xml:space="preserve">  = 0,7                                                       г)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043" type="#_x0000_t75" style="width:8.25pt;height:14.25pt" equationxml="&lt;">
            <v:imagedata r:id="rId13" o:title="" chromakey="white"/>
          </v:shape>
        </w:pict>
      </w:r>
      <w:r w:rsidR="003F3C1B" w:rsidRPr="00C13288">
        <w:fldChar w:fldCharType="separate"/>
      </w:r>
      <w:r w:rsidR="0008734B" w:rsidRPr="003F3C1B">
        <w:rPr>
          <w:position w:val="-6"/>
        </w:rPr>
        <w:pict>
          <v:shape id="_x0000_i1044" type="#_x0000_t75" style="width:8.25pt;height:14.25pt" equationxml="&lt;">
            <v:imagedata r:id="rId13" o:title="" chromakey="white"/>
          </v:shape>
        </w:pict>
      </w:r>
      <w:r w:rsidR="003F3C1B" w:rsidRPr="00C13288">
        <w:fldChar w:fldCharType="end"/>
      </w:r>
      <w:r w:rsidRPr="00C13288">
        <w:t xml:space="preserve">  = 0,9</w:t>
      </w:r>
    </w:p>
    <w:p w:rsidR="00CF3A2A" w:rsidRPr="00C13288" w:rsidRDefault="00CF3A2A" w:rsidP="00CF3A2A">
      <w:pPr>
        <w:ind w:firstLine="709"/>
        <w:jc w:val="both"/>
        <w:rPr>
          <w:b/>
        </w:rPr>
      </w:pPr>
      <w:r w:rsidRPr="00C13288">
        <w:rPr>
          <w:b/>
        </w:rPr>
        <w:t>5. При каком напряжении выгоднее передавать электрическую энергию  в линии электропередач при заданной мощности?</w:t>
      </w:r>
    </w:p>
    <w:p w:rsidR="00CF3A2A" w:rsidRPr="00C13288" w:rsidRDefault="00CF3A2A" w:rsidP="00CF3A2A">
      <w:pPr>
        <w:ind w:firstLine="709"/>
        <w:jc w:val="both"/>
        <w:rPr>
          <w:vertAlign w:val="superscript"/>
        </w:rPr>
      </w:pPr>
      <w:r w:rsidRPr="00C13288">
        <w:t xml:space="preserve">а) При пониженном                                      б) При повышенном </w:t>
      </w:r>
    </w:p>
    <w:p w:rsidR="00CF3A2A" w:rsidRPr="00C13288" w:rsidRDefault="00CF3A2A" w:rsidP="00CF3A2A">
      <w:pPr>
        <w:ind w:firstLine="709"/>
        <w:jc w:val="both"/>
      </w:pPr>
      <w:r w:rsidRPr="00C13288">
        <w:t>в) Безразлично                                               г) Значение напряжения  утверждено ГОСТом</w:t>
      </w:r>
    </w:p>
    <w:p w:rsidR="00CF3A2A" w:rsidRPr="00C13288" w:rsidRDefault="00CF3A2A" w:rsidP="00CF3A2A">
      <w:pPr>
        <w:ind w:firstLine="709"/>
        <w:jc w:val="both"/>
        <w:rPr>
          <w:b/>
        </w:rPr>
      </w:pPr>
      <w:r w:rsidRPr="00C13288">
        <w:rPr>
          <w:b/>
        </w:rPr>
        <w:t xml:space="preserve">6. Напряжение на зажимах цепи с резистивным элементом изменяется по закону: </w:t>
      </w:r>
      <w:r w:rsidRPr="00C13288">
        <w:rPr>
          <w:b/>
          <w:lang w:val="en-US"/>
        </w:rPr>
        <w:t>u</w:t>
      </w:r>
      <w:r w:rsidRPr="00C13288">
        <w:rPr>
          <w:b/>
        </w:rPr>
        <w:t xml:space="preserve">=100 </w:t>
      </w:r>
      <w:r w:rsidRPr="00C13288">
        <w:rPr>
          <w:b/>
          <w:lang w:val="en-US"/>
        </w:rPr>
        <w:t>sin</w:t>
      </w:r>
      <w:r w:rsidRPr="00C13288">
        <w:rPr>
          <w:b/>
        </w:rPr>
        <w:t xml:space="preserve"> (314</w:t>
      </w:r>
      <w:r w:rsidRPr="00C13288">
        <w:rPr>
          <w:b/>
          <w:lang w:val="en-US"/>
        </w:rPr>
        <w:t>t</w:t>
      </w:r>
      <w:r w:rsidRPr="00C13288">
        <w:rPr>
          <w:b/>
        </w:rPr>
        <w:t>+30</w:t>
      </w:r>
      <w:r w:rsidRPr="00C13288">
        <w:rPr>
          <w:b/>
          <w:vertAlign w:val="superscript"/>
        </w:rPr>
        <w:t>0</w:t>
      </w:r>
      <w:r w:rsidRPr="00C13288">
        <w:rPr>
          <w:b/>
        </w:rPr>
        <w:t xml:space="preserve">).Определите  закон изменения тока в цепи, если </w:t>
      </w:r>
      <w:r w:rsidRPr="00C13288">
        <w:rPr>
          <w:b/>
          <w:lang w:val="en-US"/>
        </w:rPr>
        <w:t>R</w:t>
      </w:r>
      <w:r w:rsidRPr="00C13288">
        <w:rPr>
          <w:b/>
        </w:rPr>
        <w:t>=20 Ом.</w:t>
      </w:r>
    </w:p>
    <w:p w:rsidR="00CF3A2A" w:rsidRPr="00C13288" w:rsidRDefault="00CF3A2A" w:rsidP="00CF3A2A">
      <w:pPr>
        <w:ind w:firstLine="709"/>
        <w:jc w:val="both"/>
        <w:rPr>
          <w:vertAlign w:val="superscript"/>
          <w:lang w:val="en-US"/>
        </w:rPr>
      </w:pPr>
      <w:r w:rsidRPr="00C13288">
        <w:t>а</w:t>
      </w:r>
      <w:r w:rsidRPr="00C13288">
        <w:rPr>
          <w:lang w:val="en-US"/>
        </w:rPr>
        <w:t xml:space="preserve">) I = 5 sin 314 t                                                          </w:t>
      </w:r>
      <w:r w:rsidRPr="00C13288">
        <w:t>б</w:t>
      </w:r>
      <w:r w:rsidRPr="00C13288">
        <w:rPr>
          <w:lang w:val="en-US"/>
        </w:rPr>
        <w:t>) I = 5 sin (314t + 30</w:t>
      </w:r>
      <w:r w:rsidRPr="00C13288">
        <w:rPr>
          <w:vertAlign w:val="superscript"/>
          <w:lang w:val="en-US"/>
        </w:rPr>
        <w:t>0</w:t>
      </w:r>
      <w:r w:rsidRPr="00C13288">
        <w:rPr>
          <w:lang w:val="en-US"/>
        </w:rPr>
        <w:t>)</w:t>
      </w:r>
    </w:p>
    <w:p w:rsidR="00CF3A2A" w:rsidRPr="00C13288" w:rsidRDefault="00CF3A2A" w:rsidP="00CF3A2A">
      <w:pPr>
        <w:ind w:firstLine="709"/>
        <w:jc w:val="both"/>
        <w:rPr>
          <w:lang w:val="en-US"/>
        </w:rPr>
      </w:pPr>
      <w:r w:rsidRPr="00C13288">
        <w:t>в</w:t>
      </w:r>
      <w:r w:rsidRPr="00C13288">
        <w:rPr>
          <w:lang w:val="en-US"/>
        </w:rPr>
        <w:t>) I =  3,55 in (314t + 30</w:t>
      </w:r>
      <w:r w:rsidRPr="00C13288">
        <w:rPr>
          <w:vertAlign w:val="superscript"/>
          <w:lang w:val="en-US"/>
        </w:rPr>
        <w:t>0</w:t>
      </w:r>
      <w:r w:rsidRPr="00C13288">
        <w:rPr>
          <w:lang w:val="en-US"/>
        </w:rPr>
        <w:t xml:space="preserve">)                                          </w:t>
      </w:r>
      <w:r w:rsidRPr="00C13288">
        <w:t>г</w:t>
      </w:r>
      <w:r w:rsidRPr="00C13288">
        <w:rPr>
          <w:lang w:val="en-US"/>
        </w:rPr>
        <w:t>) I = 3,55 sin 314t</w:t>
      </w:r>
    </w:p>
    <w:p w:rsidR="00CF3A2A" w:rsidRPr="00C13288" w:rsidRDefault="00CF3A2A" w:rsidP="00CF3A2A">
      <w:pPr>
        <w:ind w:firstLine="709"/>
        <w:jc w:val="both"/>
        <w:rPr>
          <w:b/>
        </w:rPr>
      </w:pPr>
      <w:r w:rsidRPr="00C13288">
        <w:rPr>
          <w:b/>
        </w:rPr>
        <w:t xml:space="preserve">7. Амплитуда значения тока </w:t>
      </w:r>
      <w:r w:rsidR="003F3C1B" w:rsidRPr="00C13288">
        <w:rPr>
          <w:b/>
          <w:vertAlign w:val="subscript"/>
          <w:lang w:val="en-US"/>
        </w:rPr>
        <w:fldChar w:fldCharType="begin"/>
      </w:r>
      <w:r w:rsidRPr="00C13288">
        <w:rPr>
          <w:b/>
          <w:vertAlign w:val="subscript"/>
          <w:lang w:val="en-US"/>
        </w:rPr>
        <w:instrText>QUOTE</w:instrText>
      </w:r>
      <w:r w:rsidR="0008734B" w:rsidRPr="003F3C1B">
        <w:rPr>
          <w:position w:val="-6"/>
        </w:rPr>
        <w:pict>
          <v:shape id="_x0000_i1045" type="#_x0000_t75" style="width:4.5pt;height:14.25pt" equationxml="&lt;">
            <v:imagedata r:id="rId9" o:title="" chromakey="white"/>
          </v:shape>
        </w:pict>
      </w:r>
      <w:r w:rsidR="003F3C1B" w:rsidRPr="00C13288">
        <w:rPr>
          <w:b/>
          <w:vertAlign w:val="subscript"/>
          <w:lang w:val="en-US"/>
        </w:rPr>
        <w:fldChar w:fldCharType="separate"/>
      </w:r>
      <w:r w:rsidR="0008734B" w:rsidRPr="003F3C1B">
        <w:rPr>
          <w:position w:val="-6"/>
        </w:rPr>
        <w:pict>
          <v:shape id="_x0000_i1046" type="#_x0000_t75" style="width:4.5pt;height:14.25pt" equationxml="&lt;">
            <v:imagedata r:id="rId9" o:title="" chromakey="white"/>
          </v:shape>
        </w:pict>
      </w:r>
      <w:r w:rsidR="003F3C1B" w:rsidRPr="00C13288">
        <w:rPr>
          <w:b/>
          <w:vertAlign w:val="subscript"/>
          <w:lang w:val="en-US"/>
        </w:rPr>
        <w:fldChar w:fldCharType="end"/>
      </w:r>
      <w:r w:rsidRPr="00C13288">
        <w:rPr>
          <w:b/>
          <w:vertAlign w:val="subscript"/>
          <w:lang w:val="en-US"/>
        </w:rPr>
        <w:t>max</w:t>
      </w:r>
      <w:r w:rsidRPr="00C13288">
        <w:rPr>
          <w:b/>
        </w:rPr>
        <w:t xml:space="preserve">=5 </w:t>
      </w:r>
      <w:r w:rsidRPr="00C13288">
        <w:rPr>
          <w:b/>
          <w:lang w:val="en-US"/>
        </w:rPr>
        <w:t>A</w:t>
      </w:r>
      <w:r w:rsidRPr="00C13288">
        <w:rPr>
          <w:b/>
        </w:rPr>
        <w:t xml:space="preserve">,  а начальная фаза </w:t>
      </w:r>
      <w:r w:rsidR="003F3C1B" w:rsidRPr="00C13288">
        <w:rPr>
          <w:b/>
        </w:rPr>
        <w:fldChar w:fldCharType="begin"/>
      </w:r>
      <w:r w:rsidRPr="00C13288">
        <w:rPr>
          <w:b/>
        </w:rPr>
        <w:instrText xml:space="preserve"> QUOTE </w:instrText>
      </w:r>
      <w:r w:rsidR="0008734B" w:rsidRPr="003F3C1B">
        <w:rPr>
          <w:position w:val="-6"/>
        </w:rPr>
        <w:pict>
          <v:shape id="_x0000_i1047" type="#_x0000_t75" style="width:9pt;height:14.25pt" equationxml="&lt;">
            <v:imagedata r:id="rId14" o:title="" chromakey="white"/>
          </v:shape>
        </w:pict>
      </w:r>
      <w:r w:rsidR="003F3C1B" w:rsidRPr="00C13288">
        <w:rPr>
          <w:b/>
        </w:rPr>
        <w:fldChar w:fldCharType="separate"/>
      </w:r>
      <w:r w:rsidR="0008734B" w:rsidRPr="003F3C1B">
        <w:rPr>
          <w:position w:val="-6"/>
        </w:rPr>
        <w:pict>
          <v:shape id="_x0000_i1048" type="#_x0000_t75" style="width:9pt;height:14.25pt" equationxml="&lt;">
            <v:imagedata r:id="rId14" o:title="" chromakey="white"/>
          </v:shape>
        </w:pict>
      </w:r>
      <w:r w:rsidR="003F3C1B" w:rsidRPr="00C13288">
        <w:rPr>
          <w:b/>
        </w:rPr>
        <w:fldChar w:fldCharType="end"/>
      </w:r>
      <w:r w:rsidRPr="00C13288">
        <w:rPr>
          <w:b/>
        </w:rPr>
        <w:t xml:space="preserve"> = 30</w:t>
      </w:r>
      <w:r w:rsidRPr="00C13288">
        <w:rPr>
          <w:b/>
          <w:vertAlign w:val="superscript"/>
        </w:rPr>
        <w:t xml:space="preserve">0 </w:t>
      </w:r>
      <w:r w:rsidRPr="00C13288">
        <w:rPr>
          <w:b/>
        </w:rPr>
        <w:t>. Запишите выражения для мгновенного значения этого тока.</w:t>
      </w:r>
    </w:p>
    <w:p w:rsidR="00CF3A2A" w:rsidRPr="0008734B" w:rsidRDefault="00CF3A2A" w:rsidP="00CF3A2A">
      <w:pPr>
        <w:ind w:firstLine="709"/>
        <w:jc w:val="both"/>
        <w:rPr>
          <w:vertAlign w:val="superscript"/>
          <w:lang w:val="en-US"/>
        </w:rPr>
      </w:pPr>
      <w:r w:rsidRPr="00C13288">
        <w:t>а</w:t>
      </w:r>
      <w:r w:rsidRPr="0008734B">
        <w:rPr>
          <w:lang w:val="en-US"/>
        </w:rPr>
        <w:t xml:space="preserve">) </w:t>
      </w:r>
      <w:r w:rsidRPr="00C13288">
        <w:rPr>
          <w:lang w:val="en-US"/>
        </w:rPr>
        <w:t>I</w:t>
      </w:r>
      <w:r w:rsidRPr="0008734B">
        <w:rPr>
          <w:lang w:val="en-US"/>
        </w:rPr>
        <w:t xml:space="preserve"> = 5 </w:t>
      </w:r>
      <w:r w:rsidRPr="00C13288">
        <w:rPr>
          <w:lang w:val="en-US"/>
        </w:rPr>
        <w:t>cos</w:t>
      </w:r>
      <w:r w:rsidRPr="0008734B">
        <w:rPr>
          <w:lang w:val="en-US"/>
        </w:rPr>
        <w:t xml:space="preserve"> 30 </w:t>
      </w:r>
      <w:r w:rsidRPr="00C13288">
        <w:rPr>
          <w:lang w:val="en-US"/>
        </w:rPr>
        <w:t>t</w:t>
      </w:r>
      <w:r w:rsidRPr="00C13288">
        <w:t>б</w:t>
      </w:r>
      <w:r w:rsidRPr="0008734B">
        <w:rPr>
          <w:lang w:val="en-US"/>
        </w:rPr>
        <w:t xml:space="preserve">) </w:t>
      </w:r>
      <w:r w:rsidRPr="00C13288">
        <w:rPr>
          <w:lang w:val="en-US"/>
        </w:rPr>
        <w:t>I</w:t>
      </w:r>
      <w:r w:rsidRPr="0008734B">
        <w:rPr>
          <w:lang w:val="en-US"/>
        </w:rPr>
        <w:t xml:space="preserve"> = 5 </w:t>
      </w:r>
      <w:r w:rsidRPr="00C13288">
        <w:rPr>
          <w:lang w:val="en-US"/>
        </w:rPr>
        <w:t>sin</w:t>
      </w:r>
      <w:r w:rsidRPr="0008734B">
        <w:rPr>
          <w:lang w:val="en-US"/>
        </w:rPr>
        <w:t xml:space="preserve"> 30</w:t>
      </w:r>
      <w:r w:rsidRPr="0008734B">
        <w:rPr>
          <w:vertAlign w:val="superscript"/>
          <w:lang w:val="en-US"/>
        </w:rPr>
        <w:t>0</w:t>
      </w:r>
    </w:p>
    <w:p w:rsidR="00CF3A2A" w:rsidRPr="00C13288" w:rsidRDefault="00CF3A2A" w:rsidP="00CF3A2A">
      <w:pPr>
        <w:ind w:firstLine="709"/>
        <w:jc w:val="both"/>
        <w:rPr>
          <w:lang w:val="en-US"/>
        </w:rPr>
      </w:pPr>
      <w:r w:rsidRPr="00C13288">
        <w:t>в</w:t>
      </w:r>
      <w:r w:rsidRPr="00C13288">
        <w:rPr>
          <w:lang w:val="en-US"/>
        </w:rPr>
        <w:t>) I =  5 sin (</w:t>
      </w:r>
      <w:r w:rsidR="003F3C1B" w:rsidRPr="00C13288">
        <w:rPr>
          <w:lang w:val="en-US"/>
        </w:rPr>
        <w:fldChar w:fldCharType="begin"/>
      </w:r>
      <w:r w:rsidRPr="00C13288">
        <w:rPr>
          <w:lang w:val="en-US"/>
        </w:rPr>
        <w:instrText xml:space="preserve"> QUOTE </w:instrText>
      </w:r>
      <w:r w:rsidR="0008734B" w:rsidRPr="003F3C1B">
        <w:rPr>
          <w:position w:val="-6"/>
        </w:rPr>
        <w:pict>
          <v:shape id="_x0000_i1049" type="#_x0000_t75" style="width:9pt;height:14.25pt" equationxml="&lt;">
            <v:imagedata r:id="rId15" o:title="" chromakey="white"/>
          </v:shape>
        </w:pict>
      </w:r>
      <w:r w:rsidR="003F3C1B" w:rsidRPr="00C13288">
        <w:rPr>
          <w:lang w:val="en-US"/>
        </w:rPr>
        <w:fldChar w:fldCharType="separate"/>
      </w:r>
      <w:r w:rsidR="0008734B" w:rsidRPr="003F3C1B">
        <w:rPr>
          <w:position w:val="-6"/>
        </w:rPr>
        <w:pict>
          <v:shape id="_x0000_i1050" type="#_x0000_t75" style="width:9pt;height:14.25pt" equationxml="&lt;">
            <v:imagedata r:id="rId15" o:title="" chromakey="white"/>
          </v:shape>
        </w:pict>
      </w:r>
      <w:r w:rsidR="003F3C1B" w:rsidRPr="00C13288">
        <w:rPr>
          <w:lang w:val="en-US"/>
        </w:rPr>
        <w:fldChar w:fldCharType="end"/>
      </w:r>
      <w:r w:rsidRPr="00C13288">
        <w:rPr>
          <w:lang w:val="en-US"/>
        </w:rPr>
        <w:t>t+30</w:t>
      </w:r>
      <w:r w:rsidRPr="00C13288">
        <w:rPr>
          <w:vertAlign w:val="superscript"/>
          <w:lang w:val="en-US"/>
        </w:rPr>
        <w:t>0</w:t>
      </w:r>
      <w:r w:rsidRPr="00C13288">
        <w:rPr>
          <w:lang w:val="en-US"/>
        </w:rPr>
        <w:t xml:space="preserve">)                                                 </w:t>
      </w:r>
      <w:r w:rsidRPr="00C13288">
        <w:t>г</w:t>
      </w:r>
      <w:r w:rsidRPr="00C13288">
        <w:rPr>
          <w:lang w:val="en-US"/>
        </w:rPr>
        <w:t>) I =  5 sin (</w:t>
      </w:r>
      <w:r w:rsidR="003F3C1B" w:rsidRPr="00C13288">
        <w:rPr>
          <w:lang w:val="en-US"/>
        </w:rPr>
        <w:fldChar w:fldCharType="begin"/>
      </w:r>
      <w:r w:rsidRPr="00C13288">
        <w:rPr>
          <w:lang w:val="en-US"/>
        </w:rPr>
        <w:instrText xml:space="preserve"> QUOTE </w:instrText>
      </w:r>
      <w:r w:rsidR="0008734B" w:rsidRPr="003F3C1B">
        <w:rPr>
          <w:position w:val="-6"/>
        </w:rPr>
        <w:pict>
          <v:shape id="_x0000_i1051" type="#_x0000_t75" style="width:9pt;height:14.25pt" equationxml="&lt;">
            <v:imagedata r:id="rId15" o:title="" chromakey="white"/>
          </v:shape>
        </w:pict>
      </w:r>
      <w:r w:rsidR="003F3C1B" w:rsidRPr="00C13288">
        <w:rPr>
          <w:lang w:val="en-US"/>
        </w:rPr>
        <w:fldChar w:fldCharType="separate"/>
      </w:r>
      <w:r w:rsidR="0008734B" w:rsidRPr="003F3C1B">
        <w:rPr>
          <w:position w:val="-6"/>
        </w:rPr>
        <w:pict>
          <v:shape id="_x0000_i1052" type="#_x0000_t75" style="width:9pt;height:14.25pt" equationxml="&lt;">
            <v:imagedata r:id="rId15" o:title="" chromakey="white"/>
          </v:shape>
        </w:pict>
      </w:r>
      <w:r w:rsidR="003F3C1B" w:rsidRPr="00C13288">
        <w:rPr>
          <w:lang w:val="en-US"/>
        </w:rPr>
        <w:fldChar w:fldCharType="end"/>
      </w:r>
      <w:r w:rsidRPr="00C13288">
        <w:rPr>
          <w:lang w:val="en-US"/>
        </w:rPr>
        <w:t>t</w:t>
      </w:r>
      <w:r w:rsidRPr="00C13288">
        <w:rPr>
          <w:lang w:val="en-US"/>
        </w:rPr>
        <w:sym w:font="Symbol" w:char="002D"/>
      </w:r>
      <w:r w:rsidRPr="00C13288">
        <w:rPr>
          <w:lang w:val="en-US"/>
        </w:rPr>
        <w:t>30</w:t>
      </w:r>
      <w:r w:rsidRPr="00C13288">
        <w:rPr>
          <w:vertAlign w:val="superscript"/>
          <w:lang w:val="en-US"/>
        </w:rPr>
        <w:t>0</w:t>
      </w:r>
      <w:r w:rsidRPr="00C13288">
        <w:rPr>
          <w:lang w:val="en-US"/>
        </w:rPr>
        <w:t xml:space="preserve">)     </w:t>
      </w:r>
    </w:p>
    <w:p w:rsidR="00CF3A2A" w:rsidRPr="00C13288" w:rsidRDefault="00CF3A2A" w:rsidP="00CF3A2A">
      <w:pPr>
        <w:ind w:firstLine="709"/>
        <w:jc w:val="both"/>
        <w:rPr>
          <w:b/>
        </w:rPr>
      </w:pPr>
      <w:r w:rsidRPr="00C13288">
        <w:rPr>
          <w:b/>
        </w:rPr>
        <w:t>8. Определите период сигнала, если частота синусоидального тока 400 Гц.</w:t>
      </w:r>
    </w:p>
    <w:p w:rsidR="00CF3A2A" w:rsidRPr="00C13288" w:rsidRDefault="00CF3A2A" w:rsidP="00CF3A2A">
      <w:pPr>
        <w:ind w:firstLine="709"/>
        <w:jc w:val="both"/>
        <w:rPr>
          <w:vertAlign w:val="superscript"/>
        </w:rPr>
      </w:pPr>
      <w:r w:rsidRPr="00C13288">
        <w:t xml:space="preserve">а) 400 с                                                                     б) 1,4 с </w:t>
      </w:r>
    </w:p>
    <w:p w:rsidR="00CF3A2A" w:rsidRPr="00C13288" w:rsidRDefault="00CF3A2A" w:rsidP="00CF3A2A">
      <w:pPr>
        <w:ind w:firstLine="709"/>
        <w:jc w:val="both"/>
      </w:pPr>
      <w:r w:rsidRPr="00C13288">
        <w:t>в) 0.0025 с                                                                г) 40 с</w:t>
      </w:r>
    </w:p>
    <w:p w:rsidR="00CF3A2A" w:rsidRPr="00C13288" w:rsidRDefault="00CF3A2A" w:rsidP="00CF3A2A">
      <w:pPr>
        <w:ind w:firstLine="709"/>
        <w:jc w:val="both"/>
        <w:rPr>
          <w:b/>
        </w:rPr>
      </w:pPr>
      <w:r w:rsidRPr="00C13288">
        <w:rPr>
          <w:b/>
        </w:rPr>
        <w:t xml:space="preserve">9. В электрической цепи переменного тока, содержащей только активное  сопротивление </w:t>
      </w:r>
      <w:r w:rsidRPr="00C13288">
        <w:rPr>
          <w:b/>
          <w:lang w:val="en-US"/>
        </w:rPr>
        <w:t>R</w:t>
      </w:r>
      <w:r w:rsidRPr="00C13288">
        <w:rPr>
          <w:b/>
        </w:rPr>
        <w:t>, электрический ток.</w:t>
      </w:r>
    </w:p>
    <w:p w:rsidR="00CF3A2A" w:rsidRPr="00C13288" w:rsidRDefault="00CF3A2A" w:rsidP="00CF3A2A">
      <w:pPr>
        <w:ind w:firstLine="709"/>
        <w:jc w:val="both"/>
      </w:pPr>
      <w:r w:rsidRPr="00C13288">
        <w:t>а) Отстает по фазе от напряжения на 90</w:t>
      </w:r>
      <w:r w:rsidRPr="00C13288">
        <w:rPr>
          <w:vertAlign w:val="superscript"/>
        </w:rPr>
        <w:t>0</w:t>
      </w:r>
    </w:p>
    <w:p w:rsidR="00CF3A2A" w:rsidRPr="00C13288" w:rsidRDefault="00CF3A2A" w:rsidP="00CF3A2A">
      <w:pPr>
        <w:ind w:firstLine="709"/>
        <w:jc w:val="both"/>
        <w:rPr>
          <w:vertAlign w:val="superscript"/>
        </w:rPr>
      </w:pPr>
      <w:r w:rsidRPr="00C13288">
        <w:t>б) Опережает по фазе напряжение на 90</w:t>
      </w:r>
      <w:r w:rsidRPr="00C13288">
        <w:rPr>
          <w:vertAlign w:val="superscript"/>
        </w:rPr>
        <w:t>0</w:t>
      </w:r>
    </w:p>
    <w:p w:rsidR="00CF3A2A" w:rsidRPr="00C13288" w:rsidRDefault="00CF3A2A" w:rsidP="00CF3A2A">
      <w:pPr>
        <w:ind w:firstLine="709"/>
        <w:jc w:val="both"/>
      </w:pPr>
      <w:r w:rsidRPr="00C13288">
        <w:t xml:space="preserve">в) Совпадает по фазе с напряжением                                          </w:t>
      </w:r>
    </w:p>
    <w:p w:rsidR="00CF3A2A" w:rsidRPr="00C13288" w:rsidRDefault="00CF3A2A" w:rsidP="00CF3A2A">
      <w:pPr>
        <w:ind w:firstLine="709"/>
        <w:jc w:val="both"/>
      </w:pPr>
      <w:r w:rsidRPr="00C13288">
        <w:t>г) Независим от напряжения.</w:t>
      </w:r>
    </w:p>
    <w:p w:rsidR="00CF3A2A" w:rsidRPr="00C13288" w:rsidRDefault="00CF3A2A" w:rsidP="00CF3A2A">
      <w:pPr>
        <w:ind w:firstLine="709"/>
        <w:jc w:val="both"/>
        <w:rPr>
          <w:b/>
        </w:rPr>
      </w:pPr>
      <w:r w:rsidRPr="00C13288">
        <w:rPr>
          <w:b/>
        </w:rPr>
        <w:t xml:space="preserve">10. Обычно векторные диаграммы строят для: </w:t>
      </w:r>
    </w:p>
    <w:p w:rsidR="00CF3A2A" w:rsidRPr="00C13288" w:rsidRDefault="00CF3A2A" w:rsidP="00CF3A2A">
      <w:pPr>
        <w:ind w:firstLine="709"/>
        <w:jc w:val="both"/>
      </w:pPr>
      <w:r w:rsidRPr="00C13288">
        <w:t>а) Амплитудных значений ЭДС, напряжений и токов</w:t>
      </w:r>
    </w:p>
    <w:p w:rsidR="00CF3A2A" w:rsidRPr="00C13288" w:rsidRDefault="00CF3A2A" w:rsidP="00CF3A2A">
      <w:pPr>
        <w:ind w:firstLine="709"/>
        <w:jc w:val="both"/>
        <w:rPr>
          <w:vertAlign w:val="superscript"/>
        </w:rPr>
      </w:pPr>
      <w:r w:rsidRPr="00C13288">
        <w:t>б) Действующих значений  ЭДС, напряжений и токов.</w:t>
      </w:r>
    </w:p>
    <w:p w:rsidR="00CF3A2A" w:rsidRPr="00C13288" w:rsidRDefault="00CF3A2A" w:rsidP="00CF3A2A">
      <w:pPr>
        <w:ind w:firstLine="709"/>
        <w:jc w:val="both"/>
      </w:pPr>
      <w:r w:rsidRPr="00C13288">
        <w:t xml:space="preserve">в) Действующих и амплитудных значений                                                                  </w:t>
      </w:r>
    </w:p>
    <w:p w:rsidR="00CF3A2A" w:rsidRPr="00C13288" w:rsidRDefault="00CF3A2A" w:rsidP="00CF3A2A">
      <w:pPr>
        <w:ind w:firstLine="709"/>
        <w:jc w:val="both"/>
      </w:pPr>
      <w:r w:rsidRPr="00C13288">
        <w:t>г) Мгновенных значений ЭДС, напряжений и токов.</w:t>
      </w:r>
    </w:p>
    <w:p w:rsidR="00CF3A2A" w:rsidRPr="00C13288" w:rsidRDefault="00CF3A2A" w:rsidP="00CF3A2A">
      <w:pPr>
        <w:ind w:firstLine="709"/>
        <w:jc w:val="both"/>
        <w:rPr>
          <w:b/>
        </w:rPr>
      </w:pPr>
      <w:r w:rsidRPr="00C13288">
        <w:rPr>
          <w:b/>
        </w:rPr>
        <w:t xml:space="preserve">11. Амплитудное значение напряжения </w:t>
      </w:r>
      <w:r w:rsidRPr="00C13288">
        <w:rPr>
          <w:b/>
          <w:lang w:val="en-US"/>
        </w:rPr>
        <w:t>U</w:t>
      </w:r>
      <w:r w:rsidRPr="00C13288">
        <w:rPr>
          <w:b/>
          <w:vertAlign w:val="subscript"/>
          <w:lang w:val="en-US"/>
        </w:rPr>
        <w:t>max</w:t>
      </w:r>
      <w:r w:rsidRPr="00C13288">
        <w:rPr>
          <w:b/>
        </w:rPr>
        <w:t xml:space="preserve">=120 В, начальная фаза </w:t>
      </w:r>
      <w:r w:rsidR="003F3C1B" w:rsidRPr="00C13288">
        <w:rPr>
          <w:b/>
        </w:rPr>
        <w:fldChar w:fldCharType="begin"/>
      </w:r>
      <w:r w:rsidRPr="00C13288">
        <w:rPr>
          <w:b/>
        </w:rPr>
        <w:instrText xml:space="preserve"> QUOTE </w:instrText>
      </w:r>
      <w:r w:rsidR="0008734B" w:rsidRPr="003F3C1B">
        <w:rPr>
          <w:position w:val="-6"/>
        </w:rPr>
        <w:pict>
          <v:shape id="_x0000_i1053" type="#_x0000_t75" style="width:9pt;height:14.25pt" equationxml="&lt;">
            <v:imagedata r:id="rId14" o:title="" chromakey="white"/>
          </v:shape>
        </w:pict>
      </w:r>
      <w:r w:rsidR="003F3C1B" w:rsidRPr="00C13288">
        <w:rPr>
          <w:b/>
        </w:rPr>
        <w:fldChar w:fldCharType="separate"/>
      </w:r>
      <w:r w:rsidR="0008734B" w:rsidRPr="003F3C1B">
        <w:rPr>
          <w:position w:val="-6"/>
        </w:rPr>
        <w:pict>
          <v:shape id="_x0000_i1054" type="#_x0000_t75" style="width:9pt;height:14.25pt" equationxml="&lt;">
            <v:imagedata r:id="rId14" o:title="" chromakey="white"/>
          </v:shape>
        </w:pict>
      </w:r>
      <w:r w:rsidR="003F3C1B" w:rsidRPr="00C13288">
        <w:rPr>
          <w:b/>
        </w:rPr>
        <w:fldChar w:fldCharType="end"/>
      </w:r>
      <w:r w:rsidRPr="00C13288">
        <w:rPr>
          <w:b/>
        </w:rPr>
        <w:t xml:space="preserve"> =45</w:t>
      </w:r>
      <w:r w:rsidRPr="00C13288">
        <w:rPr>
          <w:b/>
          <w:vertAlign w:val="superscript"/>
        </w:rPr>
        <w:t>0</w:t>
      </w:r>
      <w:r w:rsidRPr="00C13288">
        <w:rPr>
          <w:b/>
        </w:rPr>
        <w:t>. Запишите уравнение для мгновенного значения этого напряжения.</w:t>
      </w:r>
    </w:p>
    <w:p w:rsidR="00CF3A2A" w:rsidRPr="00C13288" w:rsidRDefault="00CF3A2A" w:rsidP="00CF3A2A">
      <w:pPr>
        <w:ind w:firstLine="709"/>
        <w:jc w:val="both"/>
        <w:rPr>
          <w:vertAlign w:val="superscript"/>
        </w:rPr>
      </w:pPr>
      <w:r w:rsidRPr="00C13288">
        <w:t xml:space="preserve">а) </w:t>
      </w:r>
      <w:r w:rsidRPr="00C13288">
        <w:rPr>
          <w:lang w:val="en-US"/>
        </w:rPr>
        <w:t>u</w:t>
      </w:r>
      <w:r w:rsidRPr="00C13288">
        <w:t xml:space="preserve">= 120 </w:t>
      </w:r>
      <w:r w:rsidRPr="00C13288">
        <w:rPr>
          <w:lang w:val="en-US"/>
        </w:rPr>
        <w:t>cos</w:t>
      </w:r>
      <w:r w:rsidRPr="00C13288">
        <w:t xml:space="preserve"> (45</w:t>
      </w:r>
      <w:r w:rsidRPr="00C13288">
        <w:rPr>
          <w:lang w:val="en-US"/>
        </w:rPr>
        <w:t>t</w:t>
      </w:r>
      <w:r w:rsidRPr="00C13288">
        <w:t xml:space="preserve">)                                                             б) </w:t>
      </w:r>
      <w:r w:rsidRPr="00C13288">
        <w:rPr>
          <w:lang w:val="en-US"/>
        </w:rPr>
        <w:t>u</w:t>
      </w:r>
      <w:r w:rsidRPr="00C13288">
        <w:t xml:space="preserve">= 120 </w:t>
      </w:r>
      <w:r w:rsidRPr="00C13288">
        <w:rPr>
          <w:lang w:val="en-US"/>
        </w:rPr>
        <w:t>sin</w:t>
      </w:r>
      <w:r w:rsidRPr="00C13288">
        <w:t xml:space="preserve"> (45</w:t>
      </w:r>
      <w:r w:rsidRPr="00C13288">
        <w:rPr>
          <w:lang w:val="en-US"/>
        </w:rPr>
        <w:t>t</w:t>
      </w:r>
      <w:r w:rsidRPr="00C13288">
        <w:t xml:space="preserve">)                                                                  </w:t>
      </w:r>
    </w:p>
    <w:p w:rsidR="00CF3A2A" w:rsidRPr="00C13288" w:rsidRDefault="00CF3A2A" w:rsidP="00CF3A2A">
      <w:pPr>
        <w:ind w:firstLine="709"/>
        <w:jc w:val="both"/>
      </w:pPr>
      <w:r w:rsidRPr="00C13288">
        <w:t xml:space="preserve">в) </w:t>
      </w:r>
      <w:r w:rsidRPr="00C13288">
        <w:rPr>
          <w:lang w:val="en-US"/>
        </w:rPr>
        <w:t>u</w:t>
      </w:r>
      <w:r w:rsidRPr="00C13288">
        <w:t xml:space="preserve">= 120 </w:t>
      </w:r>
      <w:r w:rsidRPr="00C13288">
        <w:rPr>
          <w:lang w:val="en-US"/>
        </w:rPr>
        <w:t>cos</w:t>
      </w:r>
      <w:r w:rsidRPr="00C13288">
        <w:t xml:space="preserve"> (</w:t>
      </w:r>
      <w:r w:rsidR="003F3C1B" w:rsidRPr="00C13288">
        <w:rPr>
          <w:lang w:val="en-US"/>
        </w:rPr>
        <w:fldChar w:fldCharType="begin"/>
      </w:r>
      <w:r w:rsidRPr="00C13288">
        <w:rPr>
          <w:lang w:val="en-US"/>
        </w:rPr>
        <w:instrText>QUOTE</w:instrText>
      </w:r>
      <w:r w:rsidR="0008734B" w:rsidRPr="003F3C1B">
        <w:rPr>
          <w:position w:val="-6"/>
        </w:rPr>
        <w:pict>
          <v:shape id="_x0000_i1055" type="#_x0000_t75" style="width:9pt;height:14.25pt" equationxml="&lt;">
            <v:imagedata r:id="rId15" o:title="" chromakey="white"/>
          </v:shape>
        </w:pict>
      </w:r>
      <w:r w:rsidR="003F3C1B" w:rsidRPr="00C13288">
        <w:rPr>
          <w:lang w:val="en-US"/>
        </w:rPr>
        <w:fldChar w:fldCharType="separate"/>
      </w:r>
      <w:r w:rsidR="0008734B" w:rsidRPr="003F3C1B">
        <w:rPr>
          <w:position w:val="-6"/>
        </w:rPr>
        <w:pict>
          <v:shape id="_x0000_i1056" type="#_x0000_t75" style="width:9pt;height:14.25pt" equationxml="&lt;">
            <v:imagedata r:id="rId15" o:title="" chromakey="white"/>
          </v:shape>
        </w:pict>
      </w:r>
      <w:r w:rsidR="003F3C1B" w:rsidRPr="00C13288">
        <w:rPr>
          <w:lang w:val="en-US"/>
        </w:rPr>
        <w:fldChar w:fldCharType="end"/>
      </w:r>
      <w:r w:rsidRPr="00C13288">
        <w:rPr>
          <w:lang w:val="en-US"/>
        </w:rPr>
        <w:t>t</w:t>
      </w:r>
      <w:r w:rsidRPr="00C13288">
        <w:t xml:space="preserve"> + 45</w:t>
      </w:r>
      <w:r w:rsidRPr="00C13288">
        <w:rPr>
          <w:vertAlign w:val="superscript"/>
        </w:rPr>
        <w:t>0</w:t>
      </w:r>
      <w:r w:rsidRPr="00C13288">
        <w:t xml:space="preserve">)                                                     г) </w:t>
      </w:r>
      <w:r w:rsidRPr="00C13288">
        <w:rPr>
          <w:lang w:val="en-US"/>
        </w:rPr>
        <w:t>u</w:t>
      </w:r>
      <w:r w:rsidRPr="00C13288">
        <w:t xml:space="preserve">= 120 </w:t>
      </w:r>
      <w:r w:rsidRPr="00C13288">
        <w:rPr>
          <w:lang w:val="en-US"/>
        </w:rPr>
        <w:t>cos</w:t>
      </w:r>
      <w:r w:rsidRPr="00C13288">
        <w:t xml:space="preserve"> (</w:t>
      </w:r>
      <w:r w:rsidR="003F3C1B" w:rsidRPr="00C13288">
        <w:rPr>
          <w:lang w:val="en-US"/>
        </w:rPr>
        <w:fldChar w:fldCharType="begin"/>
      </w:r>
      <w:r w:rsidRPr="00C13288">
        <w:rPr>
          <w:lang w:val="en-US"/>
        </w:rPr>
        <w:instrText>QUOTE</w:instrText>
      </w:r>
      <w:r w:rsidR="0008734B" w:rsidRPr="003F3C1B">
        <w:rPr>
          <w:position w:val="-6"/>
        </w:rPr>
        <w:pict>
          <v:shape id="_x0000_i1057" type="#_x0000_t75" style="width:9pt;height:14.25pt" equationxml="&lt;">
            <v:imagedata r:id="rId15" o:title="" chromakey="white"/>
          </v:shape>
        </w:pict>
      </w:r>
      <w:r w:rsidR="003F3C1B" w:rsidRPr="00C13288">
        <w:rPr>
          <w:lang w:val="en-US"/>
        </w:rPr>
        <w:fldChar w:fldCharType="separate"/>
      </w:r>
      <w:r w:rsidR="0008734B" w:rsidRPr="003F3C1B">
        <w:rPr>
          <w:position w:val="-6"/>
        </w:rPr>
        <w:pict>
          <v:shape id="_x0000_i1058" type="#_x0000_t75" style="width:9pt;height:14.25pt" equationxml="&lt;">
            <v:imagedata r:id="rId15" o:title="" chromakey="white"/>
          </v:shape>
        </w:pict>
      </w:r>
      <w:r w:rsidR="003F3C1B" w:rsidRPr="00C13288">
        <w:rPr>
          <w:lang w:val="en-US"/>
        </w:rPr>
        <w:fldChar w:fldCharType="end"/>
      </w:r>
      <w:r w:rsidRPr="00C13288">
        <w:rPr>
          <w:lang w:val="en-US"/>
        </w:rPr>
        <w:t>t</w:t>
      </w:r>
      <w:r w:rsidRPr="00C13288">
        <w:sym w:font="Symbol" w:char="002D"/>
      </w:r>
      <w:r w:rsidRPr="00C13288">
        <w:t>45</w:t>
      </w:r>
      <w:r w:rsidRPr="00C13288">
        <w:rPr>
          <w:vertAlign w:val="superscript"/>
        </w:rPr>
        <w:t>0</w:t>
      </w:r>
      <w:r w:rsidRPr="00C13288">
        <w:t xml:space="preserve">)  </w:t>
      </w:r>
    </w:p>
    <w:p w:rsidR="00CF3A2A" w:rsidRPr="00C13288" w:rsidRDefault="00CF3A2A" w:rsidP="00CF3A2A">
      <w:pPr>
        <w:ind w:firstLine="709"/>
        <w:jc w:val="both"/>
        <w:rPr>
          <w:b/>
        </w:rPr>
      </w:pPr>
      <w:r w:rsidRPr="00C13288">
        <w:rPr>
          <w:b/>
        </w:rPr>
        <w:t>12. Как изменится сдвиг фаз между напряжением и током на катушке индуктивности, если оба её параметра (</w:t>
      </w:r>
      <w:r w:rsidRPr="00C13288">
        <w:rPr>
          <w:b/>
          <w:lang w:val="en-US"/>
        </w:rPr>
        <w:t>R</w:t>
      </w:r>
      <w:r w:rsidRPr="00C13288">
        <w:rPr>
          <w:b/>
        </w:rPr>
        <w:t xml:space="preserve"> и </w:t>
      </w:r>
      <w:r w:rsidRPr="00C13288">
        <w:rPr>
          <w:b/>
          <w:lang w:val="en-US"/>
        </w:rPr>
        <w:t>X</w:t>
      </w:r>
      <w:r w:rsidRPr="00C13288">
        <w:rPr>
          <w:b/>
          <w:vertAlign w:val="subscript"/>
          <w:lang w:val="en-US"/>
        </w:rPr>
        <w:t>L</w:t>
      </w:r>
      <w:r w:rsidRPr="00C13288">
        <w:rPr>
          <w:b/>
        </w:rPr>
        <w:t xml:space="preserve">) одновременно увеличатся в два раза? </w:t>
      </w:r>
    </w:p>
    <w:p w:rsidR="00CF3A2A" w:rsidRPr="00C13288" w:rsidRDefault="00CF3A2A" w:rsidP="00CF3A2A">
      <w:pPr>
        <w:ind w:firstLine="709"/>
        <w:jc w:val="both"/>
        <w:rPr>
          <w:vertAlign w:val="superscript"/>
        </w:rPr>
      </w:pPr>
      <w:r w:rsidRPr="00C13288">
        <w:lastRenderedPageBreak/>
        <w:t>а) Уменьшится в два раза                                                б) Увеличится в два раза</w:t>
      </w:r>
    </w:p>
    <w:p w:rsidR="00CF3A2A" w:rsidRPr="00C13288" w:rsidRDefault="00CF3A2A" w:rsidP="00CF3A2A">
      <w:pPr>
        <w:ind w:firstLine="709"/>
        <w:jc w:val="both"/>
      </w:pPr>
      <w:r w:rsidRPr="00C13288">
        <w:t>в) Не изменится                                                                г) Уменьшится в четыре раза</w:t>
      </w:r>
    </w:p>
    <w:p w:rsidR="00CF3A2A" w:rsidRPr="00C13288" w:rsidRDefault="00CF3A2A" w:rsidP="00CF3A2A">
      <w:pPr>
        <w:ind w:firstLine="709"/>
        <w:jc w:val="both"/>
        <w:rPr>
          <w:b/>
        </w:rPr>
      </w:pPr>
      <w:r w:rsidRPr="00C13288">
        <w:rPr>
          <w:b/>
        </w:rPr>
        <w:t xml:space="preserve">13. Мгновенное значение тока </w:t>
      </w:r>
      <w:r w:rsidRPr="00C13288">
        <w:rPr>
          <w:b/>
          <w:lang w:val="en-US"/>
        </w:rPr>
        <w:t>I</w:t>
      </w:r>
      <w:r w:rsidRPr="00C13288">
        <w:rPr>
          <w:b/>
        </w:rPr>
        <w:t>=16</w:t>
      </w:r>
      <w:r w:rsidRPr="00C13288">
        <w:rPr>
          <w:b/>
          <w:lang w:val="en-US"/>
        </w:rPr>
        <w:t>sin</w:t>
      </w:r>
      <w:r w:rsidRPr="00C13288">
        <w:rPr>
          <w:b/>
        </w:rPr>
        <w:t>157</w:t>
      </w:r>
      <w:r w:rsidRPr="00C13288">
        <w:rPr>
          <w:b/>
          <w:lang w:val="en-US"/>
        </w:rPr>
        <w:t>t</w:t>
      </w:r>
      <w:r w:rsidRPr="00C13288">
        <w:rPr>
          <w:b/>
        </w:rPr>
        <w:t>. Определите амплитудное и действующее значение тока.</w:t>
      </w:r>
    </w:p>
    <w:p w:rsidR="00CF3A2A" w:rsidRPr="00C13288" w:rsidRDefault="00CF3A2A" w:rsidP="00CF3A2A">
      <w:pPr>
        <w:ind w:firstLine="709"/>
        <w:jc w:val="both"/>
        <w:rPr>
          <w:vertAlign w:val="superscript"/>
        </w:rPr>
      </w:pPr>
      <w:r w:rsidRPr="00C13288">
        <w:t>а) 16 А ; 157 А                                                                      б) 157 А ; 16 А</w:t>
      </w:r>
    </w:p>
    <w:p w:rsidR="00CF3A2A" w:rsidRPr="00C13288" w:rsidRDefault="00CF3A2A" w:rsidP="00CF3A2A">
      <w:pPr>
        <w:ind w:firstLine="709"/>
        <w:jc w:val="both"/>
      </w:pPr>
      <w:r w:rsidRPr="00C13288">
        <w:t>в) 11,3 А ; 16 А                                                                     г) 16 А ;  11,3 А</w:t>
      </w:r>
    </w:p>
    <w:p w:rsidR="00CF3A2A" w:rsidRPr="00C13288" w:rsidRDefault="00CF3A2A" w:rsidP="00CF3A2A">
      <w:pPr>
        <w:ind w:firstLine="709"/>
        <w:jc w:val="both"/>
        <w:rPr>
          <w:b/>
        </w:rPr>
      </w:pPr>
      <w:r w:rsidRPr="00C13288">
        <w:rPr>
          <w:b/>
        </w:rPr>
        <w:t xml:space="preserve">14. Каково соотношение между амплитудным и действующим значением синусоидального тока. </w:t>
      </w:r>
    </w:p>
    <w:p w:rsidR="00CF3A2A" w:rsidRPr="00C13288" w:rsidRDefault="00CF3A2A" w:rsidP="00CF3A2A">
      <w:pPr>
        <w:ind w:firstLine="709"/>
        <w:jc w:val="both"/>
      </w:pPr>
      <w:r w:rsidRPr="00C13288">
        <w:t xml:space="preserve">а) </w:t>
      </w:r>
      <w:r w:rsidR="0008734B" w:rsidRPr="003F3C1B">
        <w:rPr>
          <w:position w:val="-11"/>
        </w:rPr>
        <w:pict>
          <v:shape id="_x0000_i1059" type="#_x0000_t75" style="width:3pt;height:16.5pt" equationxml="&lt;">
            <v:imagedata r:id="rId11" o:title="" chromakey="white"/>
          </v:shape>
        </w:pict>
      </w:r>
      <w:r w:rsidRPr="00C13288">
        <w:t xml:space="preserve"> = </w:t>
      </w:r>
      <w:r w:rsidR="003F3C1B" w:rsidRPr="00C13288">
        <w:fldChar w:fldCharType="begin"/>
      </w:r>
      <w:r w:rsidRPr="00C13288">
        <w:instrText xml:space="preserve"> QUOTE </w:instrText>
      </w:r>
      <w:r w:rsidR="0008734B" w:rsidRPr="003F3C1B">
        <w:rPr>
          <w:position w:val="-15"/>
        </w:rPr>
        <w:pict>
          <v:shape id="_x0000_i1060" type="#_x0000_t75" style="width:20.25pt;height:21pt" equationxml="&lt;">
            <v:imagedata r:id="rId16" o:title="" chromakey="white"/>
          </v:shape>
        </w:pict>
      </w:r>
      <w:r w:rsidR="003F3C1B" w:rsidRPr="00C13288">
        <w:fldChar w:fldCharType="separate"/>
      </w:r>
      <w:r w:rsidR="0008734B" w:rsidRPr="003F3C1B">
        <w:rPr>
          <w:position w:val="-15"/>
        </w:rPr>
        <w:pict>
          <v:shape id="_x0000_i1061" type="#_x0000_t75" style="width:20.25pt;height:21pt" equationxml="&lt;">
            <v:imagedata r:id="rId16" o:title="" chromakey="white"/>
          </v:shape>
        </w:pict>
      </w:r>
      <w:r w:rsidR="003F3C1B" w:rsidRPr="00C13288">
        <w:fldChar w:fldCharType="end"/>
      </w:r>
      <w:r w:rsidRPr="00C13288">
        <w:t xml:space="preserve">                                                                              б) </w:t>
      </w:r>
      <w:r w:rsidR="0008734B" w:rsidRPr="003F3C1B">
        <w:rPr>
          <w:position w:val="-11"/>
        </w:rPr>
        <w:pict>
          <v:shape id="_x0000_i1062" type="#_x0000_t75" style="width:3pt;height:16.5pt" equationxml="&lt;">
            <v:imagedata r:id="rId11" o:title="" chromakey="white"/>
          </v:shape>
        </w:pict>
      </w:r>
      <w:r w:rsidRPr="00C13288">
        <w:t xml:space="preserve"> = </w:t>
      </w:r>
      <w:r w:rsidR="0008734B" w:rsidRPr="003F3C1B">
        <w:rPr>
          <w:position w:val="-11"/>
        </w:rPr>
        <w:pict>
          <v:shape id="_x0000_i1063" type="#_x0000_t75" style="width:3pt;height:16.5pt" equationxml="&lt;">
            <v:imagedata r:id="rId11" o:title="" chromakey="white"/>
          </v:shape>
        </w:pict>
      </w:r>
      <w:r w:rsidRPr="00C13288">
        <w:rPr>
          <w:vertAlign w:val="subscript"/>
          <w:lang w:val="en-US"/>
        </w:rPr>
        <w:t>max</w:t>
      </w:r>
      <w:r w:rsidR="003F3C1B" w:rsidRPr="00C13288">
        <w:fldChar w:fldCharType="begin"/>
      </w:r>
      <w:r w:rsidRPr="00C13288">
        <w:instrText xml:space="preserve"> QUOTE </w:instrText>
      </w:r>
      <w:r w:rsidR="0008734B" w:rsidRPr="003F3C1B">
        <w:rPr>
          <w:position w:val="-6"/>
        </w:rPr>
        <w:pict>
          <v:shape id="_x0000_i1064" type="#_x0000_t75" style="width:14.25pt;height:15.75pt" equationxml="&lt;">
            <v:imagedata r:id="rId17" o:title="" chromakey="white"/>
          </v:shape>
        </w:pict>
      </w:r>
      <w:r w:rsidR="003F3C1B" w:rsidRPr="00C13288">
        <w:fldChar w:fldCharType="separate"/>
      </w:r>
      <w:r w:rsidR="0008734B" w:rsidRPr="003F3C1B">
        <w:rPr>
          <w:position w:val="-6"/>
        </w:rPr>
        <w:pict>
          <v:shape id="_x0000_i1065" type="#_x0000_t75" style="width:14.25pt;height:15.75pt" equationxml="&lt;">
            <v:imagedata r:id="rId17" o:title="" chromakey="white"/>
          </v:shape>
        </w:pict>
      </w:r>
      <w:r w:rsidR="003F3C1B" w:rsidRPr="00C13288">
        <w:fldChar w:fldCharType="end"/>
      </w:r>
    </w:p>
    <w:p w:rsidR="00CF3A2A" w:rsidRPr="00C13288" w:rsidRDefault="00CF3A2A" w:rsidP="00CF3A2A">
      <w:pPr>
        <w:ind w:firstLine="709"/>
        <w:jc w:val="both"/>
        <w:rPr>
          <w:rFonts w:eastAsia="Calibri"/>
        </w:rPr>
      </w:pPr>
      <w:r w:rsidRPr="00C13288">
        <w:t xml:space="preserve">в)   </w:t>
      </w:r>
      <w:r w:rsidR="0008734B" w:rsidRPr="003F3C1B">
        <w:rPr>
          <w:position w:val="-11"/>
        </w:rPr>
        <w:pict>
          <v:shape id="_x0000_i1066" type="#_x0000_t75" style="width:3pt;height:16.5pt" equationxml="&lt;">
            <v:imagedata r:id="rId11" o:title="" chromakey="white"/>
          </v:shape>
        </w:pict>
      </w:r>
      <w:r w:rsidRPr="00C13288">
        <w:t xml:space="preserve"> = </w:t>
      </w:r>
      <w:r w:rsidR="0008734B" w:rsidRPr="003F3C1B">
        <w:rPr>
          <w:position w:val="-11"/>
        </w:rPr>
        <w:pict>
          <v:shape id="_x0000_i1067" type="#_x0000_t75" style="width:3pt;height:16.5pt" equationxml="&lt;">
            <v:imagedata r:id="rId11" o:title="" chromakey="white"/>
          </v:shape>
        </w:pict>
      </w:r>
      <w:r w:rsidRPr="00C13288">
        <w:rPr>
          <w:vertAlign w:val="subscript"/>
          <w:lang w:val="en-US"/>
        </w:rPr>
        <w:t>max</w:t>
      </w:r>
      <w:r w:rsidRPr="00C13288">
        <w:t xml:space="preserve">                                                                           г)  </w:t>
      </w:r>
      <w:r w:rsidR="0008734B" w:rsidRPr="003F3C1B">
        <w:rPr>
          <w:position w:val="-11"/>
        </w:rPr>
        <w:pict>
          <v:shape id="_x0000_i1068" type="#_x0000_t75" style="width:3pt;height:16.5pt" equationxml="&lt;">
            <v:imagedata r:id="rId11" o:title="" chromakey="white"/>
          </v:shape>
        </w:pict>
      </w:r>
      <w:r w:rsidRPr="00C13288">
        <w:t xml:space="preserve"> = </w:t>
      </w:r>
      <w:r w:rsidR="003F3C1B" w:rsidRPr="00C13288">
        <w:rPr>
          <w:rFonts w:eastAsia="Calibri"/>
        </w:rPr>
        <w:fldChar w:fldCharType="begin"/>
      </w:r>
      <w:r w:rsidRPr="00C13288">
        <w:rPr>
          <w:rFonts w:eastAsia="Calibri"/>
        </w:rPr>
        <w:instrText xml:space="preserve"> QUOTE </w:instrText>
      </w:r>
      <w:r w:rsidR="0008734B" w:rsidRPr="003F3C1B">
        <w:rPr>
          <w:position w:val="-14"/>
        </w:rPr>
        <w:pict>
          <v:shape id="_x0000_i1069" type="#_x0000_t75" style="width:20.25pt;height:22.5pt" equationxml="&lt;">
            <v:imagedata r:id="rId18" o:title="" chromakey="white"/>
          </v:shape>
        </w:pict>
      </w:r>
      <w:r w:rsidR="003F3C1B" w:rsidRPr="00C13288">
        <w:rPr>
          <w:rFonts w:eastAsia="Calibri"/>
        </w:rPr>
        <w:fldChar w:fldCharType="separate"/>
      </w:r>
      <w:r w:rsidR="0008734B" w:rsidRPr="003F3C1B">
        <w:rPr>
          <w:position w:val="-14"/>
        </w:rPr>
        <w:pict>
          <v:shape id="_x0000_i1070" type="#_x0000_t75" style="width:20.25pt;height:23.25pt" equationxml="&lt;">
            <v:imagedata r:id="rId18" o:title="" chromakey="white"/>
          </v:shape>
        </w:pict>
      </w:r>
      <w:r w:rsidR="003F3C1B" w:rsidRPr="00C13288">
        <w:rPr>
          <w:rFonts w:eastAsia="Calibri"/>
        </w:rPr>
        <w:fldChar w:fldCharType="end"/>
      </w:r>
    </w:p>
    <w:p w:rsidR="00CF3A2A" w:rsidRPr="00C13288" w:rsidRDefault="00CF3A2A" w:rsidP="00CF3A2A">
      <w:pPr>
        <w:ind w:firstLine="709"/>
        <w:jc w:val="both"/>
        <w:rPr>
          <w:b/>
        </w:rPr>
      </w:pPr>
      <w:r w:rsidRPr="00C13288">
        <w:rPr>
          <w:b/>
        </w:rPr>
        <w:t>15.В цепи синусоидального тока с резистивным элементом энергия источника преобразуется в энергию:</w:t>
      </w:r>
    </w:p>
    <w:p w:rsidR="00CF3A2A" w:rsidRPr="00C13288" w:rsidRDefault="00CF3A2A" w:rsidP="00CF3A2A">
      <w:pPr>
        <w:ind w:firstLine="709"/>
        <w:jc w:val="both"/>
        <w:rPr>
          <w:rFonts w:eastAsia="Calibri"/>
        </w:rPr>
      </w:pPr>
      <w:r w:rsidRPr="00C13288">
        <w:t>а) магнитного поля                                                      б) электрического поля</w:t>
      </w:r>
    </w:p>
    <w:p w:rsidR="00CF3A2A" w:rsidRPr="00C13288" w:rsidRDefault="00CF3A2A" w:rsidP="00CF3A2A">
      <w:pPr>
        <w:ind w:firstLine="709"/>
        <w:jc w:val="both"/>
        <w:rPr>
          <w:rFonts w:eastAsia="Calibri"/>
        </w:rPr>
      </w:pPr>
      <w:r w:rsidRPr="00C13288">
        <w:t>в) тепловую                                                                   г) магнитного и электрического полей</w:t>
      </w:r>
    </w:p>
    <w:p w:rsidR="00CF3A2A" w:rsidRPr="00C13288" w:rsidRDefault="00CF3A2A" w:rsidP="00CF3A2A">
      <w:pPr>
        <w:ind w:firstLine="709"/>
        <w:jc w:val="both"/>
        <w:rPr>
          <w:b/>
        </w:rPr>
      </w:pPr>
      <w:r w:rsidRPr="00C13288">
        <w:rPr>
          <w:b/>
        </w:rPr>
        <w:t>16. Укажите параметр переменного тока, от которого зависит индуктивное сопротивление катушки.</w:t>
      </w:r>
    </w:p>
    <w:p w:rsidR="00CF3A2A" w:rsidRPr="00C13288" w:rsidRDefault="00CF3A2A" w:rsidP="00CF3A2A">
      <w:pPr>
        <w:ind w:firstLine="709"/>
        <w:jc w:val="both"/>
        <w:rPr>
          <w:vertAlign w:val="superscript"/>
        </w:rPr>
      </w:pPr>
      <w:r w:rsidRPr="00C13288">
        <w:t>а) Действующее значение тока                                      б) Начальная фаза тока</w:t>
      </w:r>
    </w:p>
    <w:p w:rsidR="00CF3A2A" w:rsidRPr="00C13288" w:rsidRDefault="00CF3A2A" w:rsidP="00CF3A2A">
      <w:pPr>
        <w:ind w:firstLine="709"/>
        <w:jc w:val="both"/>
      </w:pPr>
      <w:r w:rsidRPr="00C13288">
        <w:t>в) Период переменного тока                                          г) Максимальное значение тока</w:t>
      </w:r>
    </w:p>
    <w:p w:rsidR="00CF3A2A" w:rsidRPr="00C13288" w:rsidRDefault="00CF3A2A" w:rsidP="00CF3A2A">
      <w:pPr>
        <w:ind w:firstLine="709"/>
        <w:jc w:val="both"/>
        <w:rPr>
          <w:b/>
        </w:rPr>
      </w:pPr>
      <w:r w:rsidRPr="00C13288">
        <w:rPr>
          <w:b/>
        </w:rPr>
        <w:t>17.Какое из приведённых соотношений электрической цепи синусоидального тока содержит ошибку?</w:t>
      </w:r>
    </w:p>
    <w:p w:rsidR="00CF3A2A" w:rsidRPr="00C13288" w:rsidRDefault="00CF3A2A" w:rsidP="00CF3A2A">
      <w:pPr>
        <w:ind w:firstLine="709"/>
        <w:jc w:val="both"/>
        <w:rPr>
          <w:vertAlign w:val="superscript"/>
        </w:rPr>
      </w:pPr>
      <w:r w:rsidRPr="00C13288">
        <w:t xml:space="preserve">а) </w:t>
      </w:r>
      <w:r w:rsidR="003F3C1B" w:rsidRPr="00C13288">
        <w:fldChar w:fldCharType="begin"/>
      </w:r>
      <w:r w:rsidRPr="00C13288">
        <w:instrText xml:space="preserve"> QUOTE </w:instrText>
      </w:r>
      <w:r w:rsidR="0008734B" w:rsidRPr="003F3C1B">
        <w:rPr>
          <w:position w:val="-6"/>
        </w:rPr>
        <w:pict>
          <v:shape id="_x0000_i1071" type="#_x0000_t75" style="width:45pt;height:14.25pt" equationxml="&lt;">
            <v:imagedata r:id="rId19" o:title="" chromakey="white"/>
          </v:shape>
        </w:pict>
      </w:r>
      <w:r w:rsidR="003F3C1B" w:rsidRPr="00C13288">
        <w:fldChar w:fldCharType="separate"/>
      </w:r>
      <w:r w:rsidR="0008734B" w:rsidRPr="003F3C1B">
        <w:rPr>
          <w:position w:val="-6"/>
        </w:rPr>
        <w:pict>
          <v:shape id="_x0000_i1072" type="#_x0000_t75" style="width:45pt;height:14.25pt" equationxml="&lt;">
            <v:imagedata r:id="rId19" o:title="" chromakey="white"/>
          </v:shape>
        </w:pict>
      </w:r>
      <w:r w:rsidR="003F3C1B" w:rsidRPr="00C13288">
        <w:fldChar w:fldCharType="end"/>
      </w:r>
      <w:r w:rsidRPr="00C13288">
        <w:t xml:space="preserve">                                                                      б) </w:t>
      </w:r>
      <w:r w:rsidR="003F3C1B" w:rsidRPr="00C13288">
        <w:rPr>
          <w:vertAlign w:val="superscript"/>
        </w:rPr>
        <w:fldChar w:fldCharType="begin"/>
      </w:r>
      <w:r w:rsidRPr="00C13288">
        <w:rPr>
          <w:vertAlign w:val="superscript"/>
        </w:rPr>
        <w:instrText xml:space="preserve"> QUOTE </w:instrText>
      </w:r>
      <w:r w:rsidR="0008734B" w:rsidRPr="003F3C1B">
        <w:rPr>
          <w:position w:val="-15"/>
        </w:rPr>
        <w:pict>
          <v:shape id="_x0000_i1073" type="#_x0000_t75" style="width:46.5pt;height:21pt" equationxml="&lt;">
            <v:imagedata r:id="rId20" o:title="" chromakey="white"/>
          </v:shape>
        </w:pict>
      </w:r>
      <w:r w:rsidR="003F3C1B" w:rsidRPr="00C13288">
        <w:rPr>
          <w:vertAlign w:val="superscript"/>
        </w:rPr>
        <w:fldChar w:fldCharType="separate"/>
      </w:r>
      <w:r w:rsidR="0008734B" w:rsidRPr="003F3C1B">
        <w:rPr>
          <w:position w:val="-15"/>
        </w:rPr>
        <w:pict>
          <v:shape id="_x0000_i1074" type="#_x0000_t75" style="width:46.5pt;height:21pt" equationxml="&lt;">
            <v:imagedata r:id="rId20" o:title="" chromakey="white"/>
          </v:shape>
        </w:pict>
      </w:r>
      <w:r w:rsidR="003F3C1B" w:rsidRPr="00C13288">
        <w:rPr>
          <w:vertAlign w:val="superscript"/>
        </w:rPr>
        <w:fldChar w:fldCharType="end"/>
      </w:r>
    </w:p>
    <w:p w:rsidR="00CF3A2A" w:rsidRPr="00C13288" w:rsidRDefault="00CF3A2A" w:rsidP="00CF3A2A">
      <w:pPr>
        <w:ind w:firstLine="709"/>
        <w:jc w:val="both"/>
      </w:pPr>
      <w:r w:rsidRPr="00C13288">
        <w:t>в)</w:t>
      </w:r>
      <w:r w:rsidR="003F3C1B" w:rsidRPr="00C13288">
        <w:fldChar w:fldCharType="begin"/>
      </w:r>
      <w:r w:rsidRPr="00C13288">
        <w:instrText xml:space="preserve"> QUOTE </w:instrText>
      </w:r>
      <w:r w:rsidR="0008734B" w:rsidRPr="003F3C1B">
        <w:rPr>
          <w:position w:val="-14"/>
        </w:rPr>
        <w:pict>
          <v:shape id="_x0000_i1075" type="#_x0000_t75" style="width:30.75pt;height:20.25pt" equationxml="&lt;">
            <v:imagedata r:id="rId21" o:title="" chromakey="white"/>
          </v:shape>
        </w:pict>
      </w:r>
      <w:r w:rsidR="003F3C1B" w:rsidRPr="00C13288">
        <w:fldChar w:fldCharType="separate"/>
      </w:r>
      <w:r w:rsidR="0008734B" w:rsidRPr="003F3C1B">
        <w:rPr>
          <w:position w:val="-14"/>
        </w:rPr>
        <w:pict>
          <v:shape id="_x0000_i1076" type="#_x0000_t75" style="width:30.75pt;height:20.25pt" equationxml="&lt;">
            <v:imagedata r:id="rId21" o:title="" chromakey="white"/>
          </v:shape>
        </w:pict>
      </w:r>
      <w:r w:rsidR="003F3C1B" w:rsidRPr="00C13288">
        <w:fldChar w:fldCharType="end"/>
      </w:r>
      <w:r w:rsidRPr="00C13288">
        <w:t xml:space="preserve">                                                                           г) </w:t>
      </w:r>
      <w:r w:rsidR="003F3C1B" w:rsidRPr="00C13288">
        <w:fldChar w:fldCharType="begin"/>
      </w:r>
      <w:r w:rsidRPr="00C13288">
        <w:instrText xml:space="preserve"> QUOTE </w:instrText>
      </w:r>
      <w:r w:rsidR="0008734B" w:rsidRPr="003F3C1B">
        <w:rPr>
          <w:position w:val="-14"/>
        </w:rPr>
        <w:pict>
          <v:shape id="_x0000_i1077" type="#_x0000_t75" style="width:46.5pt;height:20.25pt" equationxml="&lt;">
            <v:imagedata r:id="rId22" o:title="" chromakey="white"/>
          </v:shape>
        </w:pict>
      </w:r>
      <w:r w:rsidR="003F3C1B" w:rsidRPr="00C13288">
        <w:fldChar w:fldCharType="separate"/>
      </w:r>
      <w:r w:rsidR="0008734B" w:rsidRPr="003F3C1B">
        <w:rPr>
          <w:position w:val="-14"/>
        </w:rPr>
        <w:pict>
          <v:shape id="_x0000_i1078" type="#_x0000_t75" style="width:46.5pt;height:20.25pt" equationxml="&lt;">
            <v:imagedata r:id="rId22" o:title="" chromakey="white"/>
          </v:shape>
        </w:pict>
      </w:r>
      <w:r w:rsidR="003F3C1B" w:rsidRPr="00C13288">
        <w:fldChar w:fldCharType="end"/>
      </w:r>
    </w:p>
    <w:p w:rsidR="00CF3A2A" w:rsidRPr="00C13288" w:rsidRDefault="00CF3A2A" w:rsidP="00CF3A2A">
      <w:pPr>
        <w:ind w:firstLine="709"/>
        <w:jc w:val="both"/>
        <w:rPr>
          <w:b/>
        </w:rPr>
      </w:pPr>
      <w:r w:rsidRPr="00C13288">
        <w:rPr>
          <w:b/>
        </w:rPr>
        <w:t>18. Конденсатор емкостью С подключен к источнику синусоидального тока. Как изменится ток в конденсаторе, если частоту синусоидального тока уменьшить в 3 раза.</w:t>
      </w:r>
    </w:p>
    <w:p w:rsidR="00CF3A2A" w:rsidRPr="00C13288" w:rsidRDefault="00CF3A2A" w:rsidP="00CF3A2A">
      <w:pPr>
        <w:ind w:firstLine="709"/>
        <w:jc w:val="both"/>
        <w:rPr>
          <w:rFonts w:eastAsia="Calibri"/>
        </w:rPr>
      </w:pPr>
      <w:r w:rsidRPr="00C13288">
        <w:t>а) Уменьшится в 3 раза                                     б) Увеличится в 3 раза</w:t>
      </w:r>
    </w:p>
    <w:p w:rsidR="00CF3A2A" w:rsidRPr="00C13288" w:rsidRDefault="00CF3A2A" w:rsidP="00CF3A2A">
      <w:pPr>
        <w:ind w:firstLine="709"/>
        <w:jc w:val="both"/>
        <w:rPr>
          <w:rFonts w:eastAsia="Calibri"/>
        </w:rPr>
      </w:pPr>
      <w:r w:rsidRPr="00C13288">
        <w:t>в) Останется неизменной                                  г) Ток в конденсаторе не зависит от частоты</w:t>
      </w:r>
    </w:p>
    <w:p w:rsidR="00CF3A2A" w:rsidRPr="00C13288" w:rsidRDefault="00CF3A2A" w:rsidP="00CF3A2A">
      <w:pPr>
        <w:ind w:firstLine="709"/>
        <w:jc w:val="both"/>
        <w:rPr>
          <w:b/>
        </w:rPr>
      </w:pPr>
      <w:r w:rsidRPr="00C13288">
        <w:rPr>
          <w:b/>
        </w:rPr>
        <w:t>19. Как изменится период синусоидального сигнала при уменьшении частоты в 3 раза?</w:t>
      </w:r>
    </w:p>
    <w:p w:rsidR="00CF3A2A" w:rsidRPr="00C13288" w:rsidRDefault="00CF3A2A" w:rsidP="00CF3A2A">
      <w:pPr>
        <w:ind w:firstLine="709"/>
        <w:jc w:val="both"/>
        <w:rPr>
          <w:vertAlign w:val="superscript"/>
        </w:rPr>
      </w:pPr>
      <w:r w:rsidRPr="00C13288">
        <w:t>а) Период не изменится                                               б) Период увеличится в 3 раза</w:t>
      </w:r>
    </w:p>
    <w:p w:rsidR="00CF3A2A" w:rsidRPr="00C13288" w:rsidRDefault="00CF3A2A" w:rsidP="00CF3A2A">
      <w:pPr>
        <w:ind w:firstLine="709"/>
        <w:jc w:val="both"/>
      </w:pPr>
      <w:r w:rsidRPr="00C13288">
        <w:t xml:space="preserve">в) Период уменьшится в 3 раза                                   г) Период изменится в  </w:t>
      </w:r>
      <w:r w:rsidR="003F3C1B" w:rsidRPr="00C13288">
        <w:fldChar w:fldCharType="begin"/>
      </w:r>
      <w:r w:rsidRPr="00C13288">
        <w:instrText xml:space="preserve"> QUOTE </w:instrText>
      </w:r>
      <w:r w:rsidR="0008734B" w:rsidRPr="003F3C1B">
        <w:rPr>
          <w:position w:val="-6"/>
        </w:rPr>
        <w:pict>
          <v:shape id="_x0000_i1079" type="#_x0000_t75" style="width:14.25pt;height:15.75pt" equationxml="&lt;">
            <v:imagedata r:id="rId23" o:title="" chromakey="white"/>
          </v:shape>
        </w:pict>
      </w:r>
      <w:r w:rsidR="003F3C1B" w:rsidRPr="00C13288">
        <w:fldChar w:fldCharType="separate"/>
      </w:r>
      <w:r w:rsidR="0008734B" w:rsidRPr="003F3C1B">
        <w:rPr>
          <w:position w:val="-6"/>
        </w:rPr>
        <w:pict>
          <v:shape id="_x0000_i1080" type="#_x0000_t75" style="width:14.25pt;height:15.75pt" equationxml="&lt;">
            <v:imagedata r:id="rId23" o:title="" chromakey="white"/>
          </v:shape>
        </w:pict>
      </w:r>
      <w:r w:rsidR="003F3C1B" w:rsidRPr="00C13288">
        <w:fldChar w:fldCharType="end"/>
      </w:r>
      <w:r w:rsidRPr="00C13288">
        <w:t>раз</w:t>
      </w:r>
    </w:p>
    <w:p w:rsidR="00CF3A2A" w:rsidRPr="00C13288" w:rsidRDefault="00CF3A2A" w:rsidP="00CF3A2A">
      <w:pPr>
        <w:ind w:firstLine="709"/>
        <w:jc w:val="both"/>
        <w:rPr>
          <w:b/>
        </w:rPr>
      </w:pPr>
      <w:r w:rsidRPr="00C13288">
        <w:rPr>
          <w:b/>
        </w:rPr>
        <w:t xml:space="preserve">20. Катушка с индуктивностью </w:t>
      </w:r>
      <w:r w:rsidRPr="00C13288">
        <w:rPr>
          <w:b/>
          <w:lang w:val="en-US"/>
        </w:rPr>
        <w:t>L</w:t>
      </w:r>
      <w:r w:rsidRPr="00C13288">
        <w:rPr>
          <w:b/>
        </w:rPr>
        <w:t xml:space="preserve">  подключена к источнику синусоидального напряжения. Как изменится ток в катушке, если частота источника увеличится в 3 раза?</w:t>
      </w:r>
    </w:p>
    <w:p w:rsidR="00CF3A2A" w:rsidRPr="00C13288" w:rsidRDefault="00CF3A2A" w:rsidP="00CF3A2A">
      <w:pPr>
        <w:ind w:firstLine="709"/>
        <w:jc w:val="both"/>
        <w:rPr>
          <w:vertAlign w:val="superscript"/>
        </w:rPr>
      </w:pPr>
      <w:r w:rsidRPr="00C13288">
        <w:t>а) Уменьшится в 3 раза                                                 б) Увеличится в 3 раза</w:t>
      </w:r>
    </w:p>
    <w:p w:rsidR="00CF3A2A" w:rsidRPr="00C13288" w:rsidRDefault="00CF3A2A" w:rsidP="00CF3A2A">
      <w:pPr>
        <w:ind w:firstLine="709"/>
        <w:jc w:val="both"/>
      </w:pPr>
      <w:r w:rsidRPr="00C13288">
        <w:t xml:space="preserve">в) Не изменится                                                             г) Изменится в  </w:t>
      </w:r>
      <w:r w:rsidR="003F3C1B" w:rsidRPr="00C13288">
        <w:fldChar w:fldCharType="begin"/>
      </w:r>
      <w:r w:rsidRPr="00C13288">
        <w:instrText xml:space="preserve"> QUOTE </w:instrText>
      </w:r>
      <w:r w:rsidR="0008734B" w:rsidRPr="003F3C1B">
        <w:rPr>
          <w:position w:val="-6"/>
        </w:rPr>
        <w:pict>
          <v:shape id="_x0000_i1081" type="#_x0000_t75" style="width:14.25pt;height:15.75pt" equationxml="&lt;">
            <v:imagedata r:id="rId17" o:title="" chromakey="white"/>
          </v:shape>
        </w:pict>
      </w:r>
      <w:r w:rsidR="003F3C1B" w:rsidRPr="00C13288">
        <w:fldChar w:fldCharType="separate"/>
      </w:r>
      <w:r w:rsidR="0008734B" w:rsidRPr="003F3C1B">
        <w:rPr>
          <w:position w:val="-6"/>
        </w:rPr>
        <w:pict>
          <v:shape id="_x0000_i1082" type="#_x0000_t75" style="width:14.25pt;height:15.75pt" equationxml="&lt;">
            <v:imagedata r:id="rId17" o:title="" chromakey="white"/>
          </v:shape>
        </w:pict>
      </w:r>
      <w:r w:rsidR="003F3C1B" w:rsidRPr="00C13288">
        <w:fldChar w:fldCharType="end"/>
      </w:r>
      <w:r w:rsidRPr="00C13288">
        <w:t>раз</w:t>
      </w:r>
    </w:p>
    <w:p w:rsidR="00CF3A2A" w:rsidRPr="00C13288" w:rsidRDefault="00CF3A2A" w:rsidP="00CF3A2A">
      <w:pPr>
        <w:ind w:firstLine="709"/>
        <w:jc w:val="both"/>
      </w:pPr>
    </w:p>
    <w:p w:rsidR="00CF3A2A" w:rsidRPr="00C13288" w:rsidRDefault="00CF3A2A" w:rsidP="00CF3A2A">
      <w:pPr>
        <w:jc w:val="center"/>
        <w:rPr>
          <w:b/>
        </w:rPr>
      </w:pPr>
      <w:r w:rsidRPr="00C13288">
        <w:rPr>
          <w:b/>
        </w:rPr>
        <w:t>Раздел   3   «Трехфазный ток»</w:t>
      </w:r>
    </w:p>
    <w:p w:rsidR="00CF3A2A" w:rsidRPr="00C13288" w:rsidRDefault="00CF3A2A" w:rsidP="00CF3A2A">
      <w:pPr>
        <w:rPr>
          <w:b/>
        </w:rPr>
      </w:pPr>
      <w:r w:rsidRPr="00C13288">
        <w:rPr>
          <w:b/>
        </w:rPr>
        <w:t>1. Чему равен ток в нулевом проводе в симметричной трёхфазной цепи при соединении нагрузки в звезду?</w:t>
      </w:r>
    </w:p>
    <w:p w:rsidR="00CF3A2A" w:rsidRPr="00C13288" w:rsidRDefault="00CF3A2A" w:rsidP="00CF3A2A">
      <w:r w:rsidRPr="00C13288">
        <w:t xml:space="preserve"> а) Номинальному току одной фазы                             б) Нулю</w:t>
      </w:r>
    </w:p>
    <w:p w:rsidR="00CF3A2A" w:rsidRPr="00C13288" w:rsidRDefault="00CF3A2A" w:rsidP="00CF3A2A">
      <w:r w:rsidRPr="00C13288">
        <w:t xml:space="preserve">в) Сумме номинальных токов двух фаз                        г) Сумме номинальных токов трёх фаз </w:t>
      </w:r>
    </w:p>
    <w:p w:rsidR="00CF3A2A" w:rsidRPr="00C13288" w:rsidRDefault="00CF3A2A" w:rsidP="00CF3A2A">
      <w:pPr>
        <w:rPr>
          <w:b/>
        </w:rPr>
      </w:pPr>
      <w:r w:rsidRPr="00C13288">
        <w:rPr>
          <w:b/>
        </w:rPr>
        <w:t>2. Симметричная нагрузка соединена треугольником. При измерении фазного тока амперметр показал 10 А.  Чему будет равен ток в линейном проводе?</w:t>
      </w:r>
    </w:p>
    <w:p w:rsidR="00CF3A2A" w:rsidRPr="00C13288" w:rsidRDefault="00CF3A2A" w:rsidP="00CF3A2A">
      <w:pPr>
        <w:rPr>
          <w:vertAlign w:val="superscript"/>
        </w:rPr>
      </w:pPr>
      <w:r w:rsidRPr="00C13288">
        <w:t>а) 10 А                                                                                 б) 17,3  А</w:t>
      </w:r>
    </w:p>
    <w:p w:rsidR="00CF3A2A" w:rsidRPr="00C13288" w:rsidRDefault="00CF3A2A" w:rsidP="00CF3A2A">
      <w:r w:rsidRPr="00C13288">
        <w:lastRenderedPageBreak/>
        <w:t xml:space="preserve">в) 14,14  А                                                                           г) 20 А </w:t>
      </w:r>
    </w:p>
    <w:p w:rsidR="00CF3A2A" w:rsidRPr="00C13288" w:rsidRDefault="00CF3A2A" w:rsidP="00CF3A2A">
      <w:pPr>
        <w:rPr>
          <w:b/>
        </w:rPr>
      </w:pPr>
      <w:r w:rsidRPr="00C13288">
        <w:rPr>
          <w:b/>
        </w:rPr>
        <w:t>3. Почему обрыв нейтрального провода четырехпроходной системы является аварийным режимом?</w:t>
      </w:r>
    </w:p>
    <w:p w:rsidR="00CF3A2A" w:rsidRPr="00C13288" w:rsidRDefault="00CF3A2A" w:rsidP="00CF3A2A">
      <w:r w:rsidRPr="00C13288">
        <w:t>а) На всех фазах приёмника энергии напряжение падает.</w:t>
      </w:r>
    </w:p>
    <w:p w:rsidR="00CF3A2A" w:rsidRPr="00C13288" w:rsidRDefault="00CF3A2A" w:rsidP="00CF3A2A">
      <w:r w:rsidRPr="00C13288">
        <w:t>б) На всех фазах приёмника энергии напряжение возрастает.</w:t>
      </w:r>
    </w:p>
    <w:p w:rsidR="00CF3A2A" w:rsidRPr="00C13288" w:rsidRDefault="00CF3A2A" w:rsidP="00CF3A2A">
      <w:r w:rsidRPr="00C13288">
        <w:t>в) Возникает короткое замыкание</w:t>
      </w:r>
    </w:p>
    <w:p w:rsidR="00CF3A2A" w:rsidRPr="00C13288" w:rsidRDefault="00CF3A2A" w:rsidP="00CF3A2A">
      <w:r w:rsidRPr="00C13288">
        <w:t>г) На одних фазах приёмника энергии напряжение увеличивается, на других уменьшается.</w:t>
      </w:r>
    </w:p>
    <w:p w:rsidR="00CF3A2A" w:rsidRPr="00C13288" w:rsidRDefault="00CF3A2A" w:rsidP="00CF3A2A">
      <w:pPr>
        <w:rPr>
          <w:b/>
        </w:rPr>
      </w:pPr>
      <w:r w:rsidRPr="00C13288">
        <w:rPr>
          <w:b/>
        </w:rPr>
        <w:t>4. Выберите соотношение, которое соответствует фазным и линейным токам в трехфазной электрической цепи при соединении звездой.</w:t>
      </w:r>
    </w:p>
    <w:p w:rsidR="00CF3A2A" w:rsidRPr="00C13288" w:rsidRDefault="00CF3A2A" w:rsidP="00CF3A2A">
      <w:r w:rsidRPr="00C13288">
        <w:t xml:space="preserve">а) </w:t>
      </w:r>
      <w:r w:rsidR="0008734B" w:rsidRPr="003F3C1B">
        <w:rPr>
          <w:position w:val="-11"/>
        </w:rPr>
        <w:pict>
          <v:shape id="_x0000_i1083" type="#_x0000_t75" style="width:3pt;height:16.5pt" equationxml="&lt;">
            <v:imagedata r:id="rId11" o:title="" chromakey="white"/>
          </v:shape>
        </w:pict>
      </w:r>
      <w:r w:rsidRPr="00C13288">
        <w:rPr>
          <w:vertAlign w:val="subscript"/>
        </w:rPr>
        <w:t>л</w:t>
      </w:r>
      <w:r w:rsidRPr="00C13288">
        <w:t xml:space="preserve"> = </w:t>
      </w:r>
      <w:r w:rsidR="0008734B" w:rsidRPr="003F3C1B">
        <w:rPr>
          <w:position w:val="-11"/>
        </w:rPr>
        <w:pict>
          <v:shape id="_x0000_i1084" type="#_x0000_t75" style="width:3pt;height:16.5pt" equationxml="&lt;">
            <v:imagedata r:id="rId11" o:title="" chromakey="white"/>
          </v:shape>
        </w:pict>
      </w:r>
      <w:r w:rsidRPr="00C13288">
        <w:rPr>
          <w:vertAlign w:val="subscript"/>
        </w:rPr>
        <w:t>ф</w:t>
      </w:r>
      <w:r w:rsidRPr="00C13288">
        <w:t xml:space="preserve">                                                                               б) </w:t>
      </w:r>
      <w:r w:rsidR="0008734B" w:rsidRPr="003F3C1B">
        <w:rPr>
          <w:position w:val="-11"/>
        </w:rPr>
        <w:pict>
          <v:shape id="_x0000_i1085" type="#_x0000_t75" style="width:3pt;height:16.5pt" equationxml="&lt;">
            <v:imagedata r:id="rId11" o:title="" chromakey="white"/>
          </v:shape>
        </w:pict>
      </w:r>
      <w:r w:rsidRPr="00C13288">
        <w:rPr>
          <w:vertAlign w:val="subscript"/>
        </w:rPr>
        <w:t>л</w:t>
      </w:r>
      <w:r w:rsidRPr="00C13288">
        <w:t xml:space="preserve"> =</w:t>
      </w:r>
      <w:r w:rsidR="003F3C1B" w:rsidRPr="00C13288">
        <w:rPr>
          <w:position w:val="-11"/>
        </w:rPr>
        <w:fldChar w:fldCharType="begin"/>
      </w:r>
      <w:r w:rsidRPr="00C13288">
        <w:rPr>
          <w:position w:val="-11"/>
        </w:rPr>
        <w:instrText xml:space="preserve"> QUOTE </w:instrText>
      </w:r>
      <w:r w:rsidR="0008734B" w:rsidRPr="003F3C1B">
        <w:rPr>
          <w:position w:val="-6"/>
        </w:rPr>
        <w:pict>
          <v:shape id="_x0000_i1086" type="#_x0000_t75" style="width:14.25pt;height:15.75pt" equationxml="&lt;">
            <v:imagedata r:id="rId23" o:title="" chromakey="white"/>
          </v:shape>
        </w:pict>
      </w:r>
      <w:r w:rsidR="003F3C1B" w:rsidRPr="00C13288">
        <w:rPr>
          <w:position w:val="-11"/>
        </w:rPr>
        <w:fldChar w:fldCharType="separate"/>
      </w:r>
      <w:r w:rsidR="0008734B" w:rsidRPr="003F3C1B">
        <w:rPr>
          <w:position w:val="-6"/>
        </w:rPr>
        <w:pict>
          <v:shape id="_x0000_i1087" type="#_x0000_t75" style="width:14.25pt;height:15.75pt" equationxml="&lt;">
            <v:imagedata r:id="rId23" o:title="" chromakey="white"/>
          </v:shape>
        </w:pict>
      </w:r>
      <w:r w:rsidR="003F3C1B" w:rsidRPr="00C13288">
        <w:rPr>
          <w:position w:val="-11"/>
        </w:rPr>
        <w:fldChar w:fldCharType="end"/>
      </w:r>
      <w:r w:rsidR="0008734B" w:rsidRPr="003F3C1B">
        <w:rPr>
          <w:position w:val="-11"/>
        </w:rPr>
        <w:pict>
          <v:shape id="_x0000_i1088" type="#_x0000_t75" style="width:3pt;height:16.5pt" equationxml="&lt;">
            <v:imagedata r:id="rId11" o:title="" chromakey="white"/>
          </v:shape>
        </w:pict>
      </w:r>
      <w:r w:rsidRPr="00C13288">
        <w:rPr>
          <w:vertAlign w:val="subscript"/>
        </w:rPr>
        <w:t>ф</w:t>
      </w:r>
    </w:p>
    <w:p w:rsidR="00CF3A2A" w:rsidRPr="00C13288" w:rsidRDefault="00CF3A2A" w:rsidP="00CF3A2A">
      <w:pPr>
        <w:rPr>
          <w:rFonts w:eastAsia="Calibri"/>
        </w:rPr>
      </w:pPr>
      <w:r w:rsidRPr="00C13288">
        <w:t xml:space="preserve">в)  </w:t>
      </w:r>
      <w:r w:rsidR="0008734B" w:rsidRPr="003F3C1B">
        <w:rPr>
          <w:position w:val="-11"/>
        </w:rPr>
        <w:pict>
          <v:shape id="_x0000_i1089" type="#_x0000_t75" style="width:3pt;height:16.5pt" equationxml="&lt;">
            <v:imagedata r:id="rId11" o:title="" chromakey="white"/>
          </v:shape>
        </w:pict>
      </w:r>
      <w:r w:rsidRPr="00C13288">
        <w:rPr>
          <w:vertAlign w:val="subscript"/>
        </w:rPr>
        <w:t>ф</w:t>
      </w:r>
      <w:r w:rsidRPr="00C13288">
        <w:t xml:space="preserve"> = </w:t>
      </w:r>
      <w:r w:rsidR="003F3C1B" w:rsidRPr="00C13288">
        <w:rPr>
          <w:vertAlign w:val="subscript"/>
        </w:rPr>
        <w:fldChar w:fldCharType="begin"/>
      </w:r>
      <w:r w:rsidRPr="00C13288">
        <w:rPr>
          <w:vertAlign w:val="subscript"/>
        </w:rPr>
        <w:instrText xml:space="preserve"> QUOTE </w:instrText>
      </w:r>
      <w:r w:rsidR="0008734B" w:rsidRPr="003F3C1B">
        <w:rPr>
          <w:position w:val="-6"/>
        </w:rPr>
        <w:pict>
          <v:shape id="_x0000_i1090" type="#_x0000_t75" style="width:19.5pt;height:15.75pt" equationxml="&lt;">
            <v:imagedata r:id="rId24" o:title="" chromakey="white"/>
          </v:shape>
        </w:pict>
      </w:r>
      <w:r w:rsidR="003F3C1B" w:rsidRPr="00C13288">
        <w:rPr>
          <w:vertAlign w:val="subscript"/>
        </w:rPr>
        <w:fldChar w:fldCharType="separate"/>
      </w:r>
      <w:r w:rsidR="0008734B" w:rsidRPr="003F3C1B">
        <w:rPr>
          <w:position w:val="-6"/>
        </w:rPr>
        <w:pict>
          <v:shape id="_x0000_i1091" type="#_x0000_t75" style="width:19.5pt;height:15.75pt" equationxml="&lt;">
            <v:imagedata r:id="rId24" o:title="" chromakey="white"/>
          </v:shape>
        </w:pict>
      </w:r>
      <w:r w:rsidR="003F3C1B" w:rsidRPr="00C13288">
        <w:rPr>
          <w:vertAlign w:val="subscript"/>
        </w:rPr>
        <w:fldChar w:fldCharType="end"/>
      </w:r>
      <w:r w:rsidRPr="00C13288">
        <w:rPr>
          <w:vertAlign w:val="subscript"/>
        </w:rPr>
        <w:t>л</w:t>
      </w:r>
      <w:r w:rsidRPr="00C13288">
        <w:t xml:space="preserve">                                                                        г) </w:t>
      </w:r>
      <w:r w:rsidR="0008734B" w:rsidRPr="003F3C1B">
        <w:rPr>
          <w:position w:val="-11"/>
        </w:rPr>
        <w:pict>
          <v:shape id="_x0000_i1092" type="#_x0000_t75" style="width:3pt;height:16.5pt" equationxml="&lt;">
            <v:imagedata r:id="rId11" o:title="" chromakey="white"/>
          </v:shape>
        </w:pict>
      </w:r>
      <w:r w:rsidRPr="00C13288">
        <w:rPr>
          <w:vertAlign w:val="subscript"/>
        </w:rPr>
        <w:t>ф</w:t>
      </w:r>
      <w:r w:rsidRPr="00C13288">
        <w:t xml:space="preserve"> =</w:t>
      </w:r>
      <w:r w:rsidR="003F3C1B" w:rsidRPr="00C13288">
        <w:rPr>
          <w:position w:val="-11"/>
        </w:rPr>
        <w:fldChar w:fldCharType="begin"/>
      </w:r>
      <w:r w:rsidRPr="00C13288">
        <w:rPr>
          <w:position w:val="-11"/>
        </w:rPr>
        <w:instrText xml:space="preserve"> QUOTE </w:instrText>
      </w:r>
      <w:r w:rsidR="0008734B" w:rsidRPr="003F3C1B">
        <w:rPr>
          <w:position w:val="-6"/>
        </w:rPr>
        <w:pict>
          <v:shape id="_x0000_i1093" type="#_x0000_t75" style="width:14.25pt;height:15.75pt" equationxml="&lt;">
            <v:imagedata r:id="rId17" o:title="" chromakey="white"/>
          </v:shape>
        </w:pict>
      </w:r>
      <w:r w:rsidR="003F3C1B" w:rsidRPr="00C13288">
        <w:rPr>
          <w:position w:val="-11"/>
        </w:rPr>
        <w:fldChar w:fldCharType="separate"/>
      </w:r>
      <w:r w:rsidR="0008734B" w:rsidRPr="003F3C1B">
        <w:rPr>
          <w:position w:val="-6"/>
        </w:rPr>
        <w:pict>
          <v:shape id="_x0000_i1094" type="#_x0000_t75" style="width:14.25pt;height:15.75pt" equationxml="&lt;">
            <v:imagedata r:id="rId17" o:title="" chromakey="white"/>
          </v:shape>
        </w:pict>
      </w:r>
      <w:r w:rsidR="003F3C1B" w:rsidRPr="00C13288">
        <w:rPr>
          <w:position w:val="-11"/>
        </w:rPr>
        <w:fldChar w:fldCharType="end"/>
      </w:r>
      <w:r w:rsidR="0008734B" w:rsidRPr="003F3C1B">
        <w:rPr>
          <w:position w:val="-11"/>
        </w:rPr>
        <w:pict>
          <v:shape id="_x0000_i1095" type="#_x0000_t75" style="width:3pt;height:16.5pt" equationxml="&lt;">
            <v:imagedata r:id="rId11" o:title="" chromakey="white"/>
          </v:shape>
        </w:pict>
      </w:r>
      <w:r w:rsidRPr="00C13288">
        <w:rPr>
          <w:vertAlign w:val="subscript"/>
        </w:rPr>
        <w:t>л</w:t>
      </w:r>
    </w:p>
    <w:p w:rsidR="00CF3A2A" w:rsidRPr="00C13288" w:rsidRDefault="00CF3A2A" w:rsidP="00CF3A2A">
      <w:pPr>
        <w:rPr>
          <w:rFonts w:eastAsia="Calibri"/>
          <w:b/>
        </w:rPr>
      </w:pPr>
      <w:r w:rsidRPr="00C13288">
        <w:rPr>
          <w:b/>
        </w:rPr>
        <w:t xml:space="preserve">5. Лампы накаливания с номинальным напряжением 220 В включают в трехфазную сеть с напряжением 220 В. Определить схему соединения ламп.     </w:t>
      </w:r>
    </w:p>
    <w:p w:rsidR="00CF3A2A" w:rsidRPr="00C13288" w:rsidRDefault="00CF3A2A" w:rsidP="00CF3A2A">
      <w:r w:rsidRPr="00C13288">
        <w:t>а) Трехпроводной звездой.</w:t>
      </w:r>
    </w:p>
    <w:p w:rsidR="00CF3A2A" w:rsidRPr="00C13288" w:rsidRDefault="00CF3A2A" w:rsidP="00CF3A2A">
      <w:r w:rsidRPr="00C13288">
        <w:t>б) Четырехпроводной звездой</w:t>
      </w:r>
    </w:p>
    <w:p w:rsidR="00CF3A2A" w:rsidRPr="00C13288" w:rsidRDefault="00CF3A2A" w:rsidP="00CF3A2A">
      <w:r w:rsidRPr="00C13288">
        <w:t>в) Треугольником</w:t>
      </w:r>
    </w:p>
    <w:p w:rsidR="00CF3A2A" w:rsidRPr="00C13288" w:rsidRDefault="00CF3A2A" w:rsidP="00CF3A2A">
      <w:r w:rsidRPr="00C13288">
        <w:t>г) Шестипроводной звездой.</w:t>
      </w:r>
    </w:p>
    <w:p w:rsidR="00CF3A2A" w:rsidRPr="00C13288" w:rsidRDefault="00CF3A2A" w:rsidP="00CF3A2A">
      <w:pPr>
        <w:rPr>
          <w:b/>
        </w:rPr>
      </w:pPr>
      <w:r w:rsidRPr="00C13288">
        <w:rPr>
          <w:b/>
        </w:rPr>
        <w:t>6. Каково соотношение между фазными и линейными напряжениями при соединении потребителей электроэнергии треугольником.</w:t>
      </w:r>
    </w:p>
    <w:p w:rsidR="00CF3A2A" w:rsidRPr="00C13288" w:rsidRDefault="00CF3A2A" w:rsidP="00CF3A2A">
      <w:pPr>
        <w:rPr>
          <w:vertAlign w:val="subscript"/>
        </w:rPr>
      </w:pPr>
      <w:r w:rsidRPr="00C13288">
        <w:t xml:space="preserve">а) </w:t>
      </w:r>
      <w:r w:rsidRPr="00C13288">
        <w:rPr>
          <w:lang w:val="en-US"/>
        </w:rPr>
        <w:t>U</w:t>
      </w:r>
      <w:r w:rsidRPr="00C13288">
        <w:rPr>
          <w:vertAlign w:val="subscript"/>
        </w:rPr>
        <w:t xml:space="preserve">л </w:t>
      </w:r>
      <w:r w:rsidRPr="00C13288">
        <w:t>=</w:t>
      </w:r>
      <w:r w:rsidRPr="00C13288">
        <w:rPr>
          <w:lang w:val="en-US"/>
        </w:rPr>
        <w:t>U</w:t>
      </w:r>
      <w:r w:rsidRPr="00C13288">
        <w:rPr>
          <w:vertAlign w:val="subscript"/>
        </w:rPr>
        <w:t xml:space="preserve">ф </w:t>
      </w:r>
      <w:r w:rsidRPr="00C13288">
        <w:t xml:space="preserve">                                                                              б) </w:t>
      </w:r>
      <w:r w:rsidRPr="00C13288">
        <w:rPr>
          <w:lang w:val="en-US"/>
        </w:rPr>
        <w:t>U</w:t>
      </w:r>
      <w:r w:rsidRPr="00C13288">
        <w:rPr>
          <w:vertAlign w:val="subscript"/>
        </w:rPr>
        <w:t xml:space="preserve">л </w:t>
      </w:r>
      <w:r w:rsidRPr="00C13288">
        <w:t xml:space="preserve">= </w:t>
      </w:r>
      <w:r w:rsidR="003F3C1B" w:rsidRPr="00C13288">
        <w:fldChar w:fldCharType="begin"/>
      </w:r>
      <w:r w:rsidRPr="00C13288">
        <w:instrText xml:space="preserve"> QUOTE </w:instrText>
      </w:r>
      <w:r w:rsidR="0008734B" w:rsidRPr="003F3C1B">
        <w:rPr>
          <w:position w:val="-6"/>
        </w:rPr>
        <w:pict>
          <v:shape id="_x0000_i1096" type="#_x0000_t75" style="width:16.5pt;height:15.75pt" equationxml="&lt;">
            <v:imagedata r:id="rId25" o:title="" chromakey="white"/>
          </v:shape>
        </w:pict>
      </w:r>
      <w:r w:rsidR="003F3C1B" w:rsidRPr="00C13288">
        <w:fldChar w:fldCharType="separate"/>
      </w:r>
      <w:r w:rsidR="0008734B" w:rsidRPr="003F3C1B">
        <w:rPr>
          <w:position w:val="-6"/>
        </w:rPr>
        <w:pict>
          <v:shape id="_x0000_i1097" type="#_x0000_t75" style="width:16.5pt;height:15.75pt" equationxml="&lt;">
            <v:imagedata r:id="rId25" o:title="" chromakey="white"/>
          </v:shape>
        </w:pict>
      </w:r>
      <w:r w:rsidR="003F3C1B" w:rsidRPr="00C13288">
        <w:fldChar w:fldCharType="end"/>
      </w:r>
      <w:r w:rsidRPr="00C13288">
        <w:t xml:space="preserve"> * </w:t>
      </w:r>
      <w:r w:rsidRPr="00C13288">
        <w:rPr>
          <w:lang w:val="en-US"/>
        </w:rPr>
        <w:t>U</w:t>
      </w:r>
      <w:r w:rsidRPr="00C13288">
        <w:rPr>
          <w:vertAlign w:val="subscript"/>
        </w:rPr>
        <w:t>л</w:t>
      </w:r>
    </w:p>
    <w:p w:rsidR="00CF3A2A" w:rsidRPr="00C13288" w:rsidRDefault="00CF3A2A" w:rsidP="00CF3A2A">
      <w:pPr>
        <w:rPr>
          <w:vertAlign w:val="subscript"/>
        </w:rPr>
      </w:pPr>
      <w:r w:rsidRPr="00C13288">
        <w:t xml:space="preserve">в) </w:t>
      </w:r>
      <w:r w:rsidRPr="00C13288">
        <w:rPr>
          <w:lang w:val="en-US"/>
        </w:rPr>
        <w:t>U</w:t>
      </w:r>
      <w:r w:rsidRPr="00C13288">
        <w:rPr>
          <w:vertAlign w:val="subscript"/>
        </w:rPr>
        <w:t>ф</w:t>
      </w:r>
      <w:r w:rsidRPr="00C13288">
        <w:t xml:space="preserve"> =  </w:t>
      </w:r>
      <w:r w:rsidR="003F3C1B" w:rsidRPr="00C13288">
        <w:fldChar w:fldCharType="begin"/>
      </w:r>
      <w:r w:rsidRPr="00C13288">
        <w:instrText xml:space="preserve"> QUOTE </w:instrText>
      </w:r>
      <w:r w:rsidR="0008734B" w:rsidRPr="003F3C1B">
        <w:rPr>
          <w:position w:val="-6"/>
        </w:rPr>
        <w:pict>
          <v:shape id="_x0000_i1098" type="#_x0000_t75" style="width:14.25pt;height:15.75pt" equationxml="&lt;">
            <v:imagedata r:id="rId23" o:title="" chromakey="white"/>
          </v:shape>
        </w:pict>
      </w:r>
      <w:r w:rsidR="003F3C1B" w:rsidRPr="00C13288">
        <w:fldChar w:fldCharType="separate"/>
      </w:r>
      <w:r w:rsidR="0008734B" w:rsidRPr="003F3C1B">
        <w:rPr>
          <w:position w:val="-6"/>
        </w:rPr>
        <w:pict>
          <v:shape id="_x0000_i1099" type="#_x0000_t75" style="width:14.25pt;height:15.75pt" equationxml="&lt;">
            <v:imagedata r:id="rId23" o:title="" chromakey="white"/>
          </v:shape>
        </w:pict>
      </w:r>
      <w:r w:rsidR="003F3C1B" w:rsidRPr="00C13288">
        <w:fldChar w:fldCharType="end"/>
      </w:r>
      <w:r w:rsidRPr="00C13288">
        <w:t xml:space="preserve">* </w:t>
      </w:r>
      <w:r w:rsidRPr="00C13288">
        <w:rPr>
          <w:lang w:val="en-US"/>
        </w:rPr>
        <w:t>U</w:t>
      </w:r>
      <w:r w:rsidRPr="00C13288">
        <w:rPr>
          <w:vertAlign w:val="subscript"/>
        </w:rPr>
        <w:t xml:space="preserve">л                                                                                                       </w:t>
      </w:r>
      <w:r w:rsidRPr="00C13288">
        <w:t xml:space="preserve">г) </w:t>
      </w:r>
      <w:r w:rsidRPr="00C13288">
        <w:rPr>
          <w:lang w:val="en-US"/>
        </w:rPr>
        <w:t>U</w:t>
      </w:r>
      <w:r w:rsidRPr="00C13288">
        <w:rPr>
          <w:vertAlign w:val="subscript"/>
        </w:rPr>
        <w:t xml:space="preserve">л </w:t>
      </w:r>
      <w:r w:rsidRPr="00C13288">
        <w:t xml:space="preserve"> = </w:t>
      </w:r>
      <w:r w:rsidR="003F3C1B" w:rsidRPr="00C13288">
        <w:fldChar w:fldCharType="begin"/>
      </w:r>
      <w:r w:rsidRPr="00C13288">
        <w:instrText xml:space="preserve"> QUOTE </w:instrText>
      </w:r>
      <w:r w:rsidR="0008734B" w:rsidRPr="003F3C1B">
        <w:rPr>
          <w:position w:val="-6"/>
        </w:rPr>
        <w:pict>
          <v:shape id="_x0000_i1100" type="#_x0000_t75" style="width:16.5pt;height:15.75pt" equationxml="&lt;">
            <v:imagedata r:id="rId26" o:title="" chromakey="white"/>
          </v:shape>
        </w:pict>
      </w:r>
      <w:r w:rsidR="003F3C1B" w:rsidRPr="00C13288">
        <w:fldChar w:fldCharType="separate"/>
      </w:r>
      <w:r w:rsidR="0008734B" w:rsidRPr="003F3C1B">
        <w:rPr>
          <w:position w:val="-6"/>
        </w:rPr>
        <w:pict>
          <v:shape id="_x0000_i1101" type="#_x0000_t75" style="width:16.5pt;height:15.75pt" equationxml="&lt;">
            <v:imagedata r:id="rId26" o:title="" chromakey="white"/>
          </v:shape>
        </w:pict>
      </w:r>
      <w:r w:rsidR="003F3C1B" w:rsidRPr="00C13288">
        <w:fldChar w:fldCharType="end"/>
      </w:r>
      <w:r w:rsidRPr="00C13288">
        <w:t xml:space="preserve"> * </w:t>
      </w:r>
      <w:r w:rsidRPr="00C13288">
        <w:rPr>
          <w:lang w:val="en-US"/>
        </w:rPr>
        <w:t>U</w:t>
      </w:r>
      <w:r w:rsidRPr="00C13288">
        <w:rPr>
          <w:vertAlign w:val="subscript"/>
        </w:rPr>
        <w:t>ф</w:t>
      </w:r>
    </w:p>
    <w:p w:rsidR="00CF3A2A" w:rsidRPr="00C13288" w:rsidRDefault="00CF3A2A" w:rsidP="00CF3A2A">
      <w:pPr>
        <w:rPr>
          <w:b/>
        </w:rPr>
      </w:pPr>
      <w:r w:rsidRPr="00C13288">
        <w:rPr>
          <w:b/>
        </w:rPr>
        <w:t>7. В трехфазной цепи линейное напряжение 220 В, линейный ток 2А, активная мощность 380 Вт. Найти коэффициент мощности.</w:t>
      </w:r>
    </w:p>
    <w:p w:rsidR="00CF3A2A" w:rsidRPr="00C13288" w:rsidRDefault="00CF3A2A" w:rsidP="00CF3A2A">
      <w:r w:rsidRPr="00C13288">
        <w:t xml:space="preserve">а)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102" type="#_x0000_t75" style="width:8.25pt;height:14.25pt" equationxml="&lt;">
            <v:imagedata r:id="rId13" o:title="" chromakey="white"/>
          </v:shape>
        </w:pict>
      </w:r>
      <w:r w:rsidR="003F3C1B" w:rsidRPr="00C13288">
        <w:fldChar w:fldCharType="separate"/>
      </w:r>
      <w:r w:rsidR="0008734B" w:rsidRPr="003F3C1B">
        <w:rPr>
          <w:position w:val="-6"/>
        </w:rPr>
        <w:pict>
          <v:shape id="_x0000_i1103" type="#_x0000_t75" style="width:8.25pt;height:14.25pt" equationxml="&lt;">
            <v:imagedata r:id="rId13" o:title="" chromakey="white"/>
          </v:shape>
        </w:pict>
      </w:r>
      <w:r w:rsidR="003F3C1B" w:rsidRPr="00C13288">
        <w:fldChar w:fldCharType="end"/>
      </w:r>
      <w:r w:rsidRPr="00C13288">
        <w:t xml:space="preserve"> = 0.8                                                                       б)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104" type="#_x0000_t75" style="width:8.25pt;height:14.25pt" equationxml="&lt;">
            <v:imagedata r:id="rId13" o:title="" chromakey="white"/>
          </v:shape>
        </w:pict>
      </w:r>
      <w:r w:rsidR="003F3C1B" w:rsidRPr="00C13288">
        <w:fldChar w:fldCharType="separate"/>
      </w:r>
      <w:r w:rsidR="0008734B" w:rsidRPr="003F3C1B">
        <w:rPr>
          <w:position w:val="-6"/>
        </w:rPr>
        <w:pict>
          <v:shape id="_x0000_i1105" type="#_x0000_t75" style="width:8.25pt;height:14.25pt" equationxml="&lt;">
            <v:imagedata r:id="rId13" o:title="" chromakey="white"/>
          </v:shape>
        </w:pict>
      </w:r>
      <w:r w:rsidR="003F3C1B" w:rsidRPr="00C13288">
        <w:fldChar w:fldCharType="end"/>
      </w:r>
      <w:r w:rsidRPr="00C13288">
        <w:t xml:space="preserve"> = 0.6</w:t>
      </w:r>
    </w:p>
    <w:p w:rsidR="00CF3A2A" w:rsidRPr="00C13288" w:rsidRDefault="00CF3A2A" w:rsidP="00CF3A2A">
      <w:r w:rsidRPr="00C13288">
        <w:t xml:space="preserve">в)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106" type="#_x0000_t75" style="width:8.25pt;height:14.25pt" equationxml="&lt;">
            <v:imagedata r:id="rId13" o:title="" chromakey="white"/>
          </v:shape>
        </w:pict>
      </w:r>
      <w:r w:rsidR="003F3C1B" w:rsidRPr="00C13288">
        <w:fldChar w:fldCharType="separate"/>
      </w:r>
      <w:r w:rsidR="0008734B" w:rsidRPr="003F3C1B">
        <w:rPr>
          <w:position w:val="-6"/>
        </w:rPr>
        <w:pict>
          <v:shape id="_x0000_i1107" type="#_x0000_t75" style="width:8.25pt;height:14.25pt" equationxml="&lt;">
            <v:imagedata r:id="rId13" o:title="" chromakey="white"/>
          </v:shape>
        </w:pict>
      </w:r>
      <w:r w:rsidR="003F3C1B" w:rsidRPr="00C13288">
        <w:fldChar w:fldCharType="end"/>
      </w:r>
      <w:r w:rsidRPr="00C13288">
        <w:t xml:space="preserve"> = 0.5                                                                       г) </w:t>
      </w:r>
      <w:r w:rsidRPr="00C13288">
        <w:rPr>
          <w:lang w:val="en-US"/>
        </w:rPr>
        <w:t>cos</w:t>
      </w:r>
      <w:r w:rsidR="003F3C1B" w:rsidRPr="00C13288">
        <w:fldChar w:fldCharType="begin"/>
      </w:r>
      <w:r w:rsidRPr="00C13288">
        <w:instrText xml:space="preserve"> QUOTE </w:instrText>
      </w:r>
      <w:r w:rsidR="0008734B" w:rsidRPr="003F3C1B">
        <w:rPr>
          <w:position w:val="-6"/>
        </w:rPr>
        <w:pict>
          <v:shape id="_x0000_i1108" type="#_x0000_t75" style="width:8.25pt;height:14.25pt" equationxml="&lt;">
            <v:imagedata r:id="rId13" o:title="" chromakey="white"/>
          </v:shape>
        </w:pict>
      </w:r>
      <w:r w:rsidR="003F3C1B" w:rsidRPr="00C13288">
        <w:fldChar w:fldCharType="separate"/>
      </w:r>
      <w:r w:rsidR="0008734B" w:rsidRPr="003F3C1B">
        <w:rPr>
          <w:position w:val="-6"/>
        </w:rPr>
        <w:pict>
          <v:shape id="_x0000_i1109" type="#_x0000_t75" style="width:8.25pt;height:14.25pt" equationxml="&lt;">
            <v:imagedata r:id="rId13" o:title="" chromakey="white"/>
          </v:shape>
        </w:pict>
      </w:r>
      <w:r w:rsidR="003F3C1B" w:rsidRPr="00C13288">
        <w:fldChar w:fldCharType="end"/>
      </w:r>
      <w:r w:rsidRPr="00C13288">
        <w:t xml:space="preserve"> = 0.4</w:t>
      </w:r>
    </w:p>
    <w:p w:rsidR="00CF3A2A" w:rsidRPr="00C13288" w:rsidRDefault="00CF3A2A" w:rsidP="00CF3A2A">
      <w:pPr>
        <w:rPr>
          <w:b/>
        </w:rPr>
      </w:pPr>
      <w:r w:rsidRPr="00C13288">
        <w:rPr>
          <w:b/>
        </w:rPr>
        <w:t>8. В трехфазную сеть с линейным напряжением 380 В включают трехфазный двигатель, каждая из обмоток которого рассчитана на 220 В. Как следует соединить обмотки двигателя?</w:t>
      </w:r>
    </w:p>
    <w:p w:rsidR="00CF3A2A" w:rsidRPr="00C13288" w:rsidRDefault="00CF3A2A" w:rsidP="00CF3A2A">
      <w:r w:rsidRPr="00C13288">
        <w:t>а) Треугольником                                                             б) Звездой</w:t>
      </w:r>
    </w:p>
    <w:p w:rsidR="00CF3A2A" w:rsidRPr="00C13288" w:rsidRDefault="00CF3A2A" w:rsidP="00CF3A2A">
      <w:pPr>
        <w:rPr>
          <w:rFonts w:eastAsia="Calibri"/>
        </w:rPr>
      </w:pPr>
      <w:r w:rsidRPr="00C13288">
        <w:t>в) Двигатель нельзя включать в эту  сеть                      г) Можно треугольником, можно звездой</w:t>
      </w:r>
    </w:p>
    <w:p w:rsidR="00CF3A2A" w:rsidRPr="00C13288" w:rsidRDefault="00CF3A2A" w:rsidP="00CF3A2A">
      <w:pPr>
        <w:rPr>
          <w:rFonts w:eastAsia="Calibri"/>
          <w:b/>
        </w:rPr>
      </w:pPr>
      <w:r w:rsidRPr="00C13288">
        <w:rPr>
          <w:b/>
        </w:rPr>
        <w:t>9. Линейный ток равен 2,2 А. Рассчитать фазный ток, если симметричная нагрузка соединена звездой.</w:t>
      </w:r>
    </w:p>
    <w:p w:rsidR="00CF3A2A" w:rsidRPr="00C13288" w:rsidRDefault="00CF3A2A" w:rsidP="00CF3A2A">
      <w:r w:rsidRPr="00C13288">
        <w:t>а) 2,2 А                                                                          б) 1,27 А</w:t>
      </w:r>
    </w:p>
    <w:p w:rsidR="00CF3A2A" w:rsidRPr="00C13288" w:rsidRDefault="00CF3A2A" w:rsidP="00CF3A2A">
      <w:pPr>
        <w:rPr>
          <w:rFonts w:eastAsia="Calibri"/>
        </w:rPr>
      </w:pPr>
      <w:r w:rsidRPr="00C13288">
        <w:t>в) 3,8 Аг) 2,5 А</w:t>
      </w:r>
    </w:p>
    <w:p w:rsidR="00CF3A2A" w:rsidRPr="00C13288" w:rsidRDefault="00CF3A2A" w:rsidP="00CF3A2A">
      <w:pPr>
        <w:rPr>
          <w:rFonts w:eastAsia="Calibri"/>
          <w:b/>
        </w:rPr>
      </w:pPr>
      <w:r w:rsidRPr="00C13288">
        <w:rPr>
          <w:b/>
        </w:rPr>
        <w:t>10. В симметричной трехфазной цепи линейный ток 2,2 А.Рассчитать фазный ток, если нагрузка соединена треугольником.</w:t>
      </w:r>
    </w:p>
    <w:p w:rsidR="00CF3A2A" w:rsidRPr="00C13288" w:rsidRDefault="00CF3A2A" w:rsidP="00CF3A2A">
      <w:r w:rsidRPr="00C13288">
        <w:t>а) 2,2 А                                                                          б) 1,27 А</w:t>
      </w:r>
    </w:p>
    <w:p w:rsidR="00CF3A2A" w:rsidRPr="00C13288" w:rsidRDefault="00CF3A2A" w:rsidP="00CF3A2A">
      <w:pPr>
        <w:rPr>
          <w:rFonts w:eastAsia="Calibri"/>
        </w:rPr>
      </w:pPr>
      <w:r w:rsidRPr="00C13288">
        <w:t>в) 3,8 Аг) 2,5 А</w:t>
      </w:r>
    </w:p>
    <w:p w:rsidR="00CF3A2A" w:rsidRPr="00C13288" w:rsidRDefault="00CF3A2A" w:rsidP="00CF3A2A">
      <w:pPr>
        <w:rPr>
          <w:rFonts w:eastAsia="Calibri"/>
          <w:b/>
        </w:rPr>
      </w:pPr>
      <w:r w:rsidRPr="00C13288">
        <w:rPr>
          <w:b/>
        </w:rPr>
        <w:t xml:space="preserve">11.Угол  сдвига между тремя синусоидальными ЭДС, образующими трехфазную симметричную систему составляет: </w:t>
      </w:r>
    </w:p>
    <w:p w:rsidR="00CF3A2A" w:rsidRPr="00C13288" w:rsidRDefault="00CF3A2A" w:rsidP="00CF3A2A">
      <w:pPr>
        <w:rPr>
          <w:vertAlign w:val="superscript"/>
        </w:rPr>
      </w:pPr>
      <w:r w:rsidRPr="00C13288">
        <w:t>а) 150</w:t>
      </w:r>
      <w:r w:rsidRPr="00C13288">
        <w:rPr>
          <w:vertAlign w:val="superscript"/>
        </w:rPr>
        <w:t>0</w:t>
      </w:r>
      <w:r w:rsidRPr="00C13288">
        <w:t xml:space="preserve">                                                                             б) 120</w:t>
      </w:r>
      <w:r w:rsidRPr="00C13288">
        <w:rPr>
          <w:vertAlign w:val="superscript"/>
        </w:rPr>
        <w:t>0</w:t>
      </w:r>
    </w:p>
    <w:p w:rsidR="00CF3A2A" w:rsidRPr="00C13288" w:rsidRDefault="00CF3A2A" w:rsidP="00CF3A2A">
      <w:pPr>
        <w:rPr>
          <w:rFonts w:eastAsia="Calibri"/>
          <w:vertAlign w:val="superscript"/>
        </w:rPr>
      </w:pPr>
      <w:r w:rsidRPr="00C13288">
        <w:t>в) 240</w:t>
      </w:r>
      <w:r w:rsidRPr="00C13288">
        <w:rPr>
          <w:vertAlign w:val="superscript"/>
        </w:rPr>
        <w:t>0</w:t>
      </w:r>
      <w:r w:rsidRPr="00C13288">
        <w:t>г) 90</w:t>
      </w:r>
      <w:r w:rsidRPr="00C13288">
        <w:rPr>
          <w:vertAlign w:val="superscript"/>
        </w:rPr>
        <w:t>0</w:t>
      </w:r>
    </w:p>
    <w:p w:rsidR="00CF3A2A" w:rsidRPr="00C13288" w:rsidRDefault="00CF3A2A" w:rsidP="00CF3A2A">
      <w:pPr>
        <w:rPr>
          <w:rFonts w:eastAsia="Calibri"/>
          <w:b/>
        </w:rPr>
      </w:pPr>
      <w:r w:rsidRPr="00C13288">
        <w:rPr>
          <w:b/>
        </w:rPr>
        <w:t>12.Может ли ток в нулевом проводе четырехпроводной цепи, соединенной звездой быть равным нулю?</w:t>
      </w:r>
    </w:p>
    <w:p w:rsidR="00CF3A2A" w:rsidRPr="00C13288" w:rsidRDefault="00CF3A2A" w:rsidP="00CF3A2A">
      <w:r w:rsidRPr="00C13288">
        <w:t>а) Может                                                                          б) Не может</w:t>
      </w:r>
    </w:p>
    <w:p w:rsidR="00CF3A2A" w:rsidRPr="00C13288" w:rsidRDefault="00CF3A2A" w:rsidP="00CF3A2A">
      <w:pPr>
        <w:rPr>
          <w:rFonts w:eastAsia="Calibri"/>
        </w:rPr>
      </w:pPr>
      <w:r w:rsidRPr="00C13288">
        <w:t>в) Всегда равен нулюг) Никогда не равен нулю.</w:t>
      </w:r>
    </w:p>
    <w:p w:rsidR="00CF3A2A" w:rsidRPr="00C13288" w:rsidRDefault="00CF3A2A" w:rsidP="00CF3A2A">
      <w:pPr>
        <w:rPr>
          <w:rFonts w:eastAsia="Calibri"/>
          <w:b/>
        </w:rPr>
      </w:pPr>
      <w:r w:rsidRPr="00C13288">
        <w:rPr>
          <w:b/>
        </w:rPr>
        <w:t>13.Нагрузка соединена по схеме четырехпроводной цепи. Будут ли меняться фазные напряжения на нагрузке при обрыве нулевого провода: 1) симметричной нагрузки 2) несимметричной нагрузки?</w:t>
      </w:r>
    </w:p>
    <w:p w:rsidR="00CF3A2A" w:rsidRPr="00C13288" w:rsidRDefault="00CF3A2A" w:rsidP="00CF3A2A">
      <w:r w:rsidRPr="00C13288">
        <w:t>а)  1) да   2) нет                                                                  б) 1) да  2) да</w:t>
      </w:r>
    </w:p>
    <w:p w:rsidR="00CF3A2A" w:rsidRPr="00C13288" w:rsidRDefault="00CF3A2A" w:rsidP="00CF3A2A">
      <w:r w:rsidRPr="00C13288">
        <w:lastRenderedPageBreak/>
        <w:t>в) 1) нет  2) нет  г) 1) нет   2)да</w:t>
      </w:r>
    </w:p>
    <w:p w:rsidR="00CF3A2A" w:rsidRPr="00C13288" w:rsidRDefault="00CF3A2A" w:rsidP="00CF3A2A">
      <w:pPr>
        <w:rPr>
          <w:b/>
        </w:rPr>
      </w:pPr>
    </w:p>
    <w:p w:rsidR="00CF3A2A" w:rsidRPr="00C13288" w:rsidRDefault="00CF3A2A" w:rsidP="00CF3A2A">
      <w:pPr>
        <w:rPr>
          <w:b/>
        </w:rPr>
      </w:pPr>
      <w:r w:rsidRPr="00C13288">
        <w:rPr>
          <w:b/>
        </w:rPr>
        <w:t xml:space="preserve">                              Раздел      4    «Техника безопасности»</w:t>
      </w:r>
    </w:p>
    <w:p w:rsidR="00CF3A2A" w:rsidRPr="00C13288" w:rsidRDefault="00CF3A2A" w:rsidP="00CF3A2A">
      <w:pPr>
        <w:rPr>
          <w:b/>
        </w:rPr>
      </w:pPr>
      <w:r w:rsidRPr="00C13288">
        <w:rPr>
          <w:b/>
        </w:rPr>
        <w:t>1. По степени безопасности, обусловленной характером производства и состоянием окружающей среды, помещения с повышенной опасностью…</w:t>
      </w:r>
    </w:p>
    <w:p w:rsidR="00CF3A2A" w:rsidRPr="00C13288" w:rsidRDefault="00CF3A2A" w:rsidP="00CF3A2A">
      <w:r w:rsidRPr="00C13288">
        <w:t xml:space="preserve">а) Это помещения сухие, отапливаемые с токонепроводящими   полами и относительной влажностью не более 60 %      </w:t>
      </w:r>
    </w:p>
    <w:p w:rsidR="00CF3A2A" w:rsidRPr="00C13288" w:rsidRDefault="00CF3A2A" w:rsidP="00CF3A2A">
      <w:r w:rsidRPr="00C13288">
        <w:t>б) это помещения с высокой влажностью, более 75 %, токопроводящими полами и температурой выше + 30</w:t>
      </w:r>
    </w:p>
    <w:p w:rsidR="00CF3A2A" w:rsidRPr="00C13288" w:rsidRDefault="00CF3A2A" w:rsidP="00CF3A2A">
      <w:r w:rsidRPr="00C13288">
        <w:t>в) это помещение с влажностью, близкой к 100 %, химически активной средой</w:t>
      </w:r>
    </w:p>
    <w:p w:rsidR="00CF3A2A" w:rsidRPr="00C13288" w:rsidRDefault="00CF3A2A" w:rsidP="00CF3A2A">
      <w:pPr>
        <w:rPr>
          <w:rFonts w:eastAsia="Calibri"/>
        </w:rPr>
      </w:pPr>
      <w:r w:rsidRPr="00C13288">
        <w:t>г ) все перечисленные признаки</w:t>
      </w:r>
    </w:p>
    <w:p w:rsidR="00CF3A2A" w:rsidRPr="00C13288" w:rsidRDefault="00CF3A2A" w:rsidP="00CF3A2A">
      <w:pPr>
        <w:rPr>
          <w:rFonts w:eastAsia="Calibri"/>
          <w:b/>
        </w:rPr>
      </w:pPr>
      <w:r w:rsidRPr="00C13288">
        <w:rPr>
          <w:b/>
        </w:rPr>
        <w:t>2. Какие линии электропередач используются для передачи электроэнергии?</w:t>
      </w:r>
    </w:p>
    <w:p w:rsidR="00CF3A2A" w:rsidRPr="00C13288" w:rsidRDefault="00CF3A2A" w:rsidP="00CF3A2A">
      <w:r w:rsidRPr="00C13288">
        <w:t>а) Воздушные                                                                         б) Кабельные</w:t>
      </w:r>
    </w:p>
    <w:p w:rsidR="00CF3A2A" w:rsidRPr="00C13288" w:rsidRDefault="00CF3A2A" w:rsidP="00CF3A2A">
      <w:pPr>
        <w:rPr>
          <w:rFonts w:eastAsia="Calibri"/>
        </w:rPr>
      </w:pPr>
      <w:r w:rsidRPr="00C13288">
        <w:t>в) Подземные                                                                         г ) Все перечисленные</w:t>
      </w:r>
    </w:p>
    <w:p w:rsidR="00CF3A2A" w:rsidRPr="00C13288" w:rsidRDefault="00CF3A2A" w:rsidP="00CF3A2A">
      <w:pPr>
        <w:rPr>
          <w:rFonts w:eastAsia="Calibri"/>
          <w:b/>
        </w:rPr>
      </w:pPr>
      <w:r w:rsidRPr="00C13288">
        <w:rPr>
          <w:b/>
        </w:rPr>
        <w:t>3.Какие электрические установки с напряжением относительно земли или корпусов аппаратов и электрических машин считаются установками высокого напряжения?</w:t>
      </w:r>
    </w:p>
    <w:p w:rsidR="00CF3A2A" w:rsidRPr="00C13288" w:rsidRDefault="00CF3A2A" w:rsidP="00CF3A2A">
      <w:r w:rsidRPr="00C13288">
        <w:t xml:space="preserve">а) Установки с напряжением 60 В                                         б) Установки с напряжением 100 В                                                                          </w:t>
      </w:r>
    </w:p>
    <w:p w:rsidR="00CF3A2A" w:rsidRPr="00C13288" w:rsidRDefault="00CF3A2A" w:rsidP="00CF3A2A">
      <w:pPr>
        <w:rPr>
          <w:rFonts w:eastAsia="Calibri"/>
        </w:rPr>
      </w:pPr>
      <w:r w:rsidRPr="00C13288">
        <w:t>в) Установки с напряжением 250 В                                       г ) Установки с напряжением 1000 В</w:t>
      </w:r>
    </w:p>
    <w:p w:rsidR="00CF3A2A" w:rsidRPr="00C13288" w:rsidRDefault="00CF3A2A" w:rsidP="00CF3A2A">
      <w:pPr>
        <w:rPr>
          <w:rFonts w:eastAsia="Calibri"/>
          <w:b/>
        </w:rPr>
      </w:pPr>
      <w:r w:rsidRPr="00C13288">
        <w:rPr>
          <w:b/>
        </w:rPr>
        <w:t>4.Укажите величины напряжения, при котором необходимо выполнять заземление электрооборудования в помещениях без повышенной опасности.</w:t>
      </w:r>
    </w:p>
    <w:p w:rsidR="00CF3A2A" w:rsidRPr="00C13288" w:rsidRDefault="00CF3A2A" w:rsidP="00CF3A2A">
      <w:r w:rsidRPr="00C13288">
        <w:t>а) 127 В                                                                       б) 220 В</w:t>
      </w:r>
    </w:p>
    <w:p w:rsidR="00CF3A2A" w:rsidRPr="00C13288" w:rsidRDefault="00CF3A2A" w:rsidP="00CF3A2A">
      <w:pPr>
        <w:rPr>
          <w:rFonts w:eastAsia="Calibri"/>
        </w:rPr>
      </w:pPr>
      <w:r w:rsidRPr="00C13288">
        <w:t>в) 380 В                                                                       г ) 660 В</w:t>
      </w:r>
    </w:p>
    <w:p w:rsidR="00CF3A2A" w:rsidRPr="00C13288" w:rsidRDefault="00CF3A2A" w:rsidP="00CF3A2A">
      <w:pPr>
        <w:rPr>
          <w:rFonts w:eastAsia="Calibri"/>
          <w:b/>
        </w:rPr>
      </w:pPr>
      <w:r w:rsidRPr="00C13288">
        <w:rPr>
          <w:b/>
        </w:rPr>
        <w:t>5.Для защиты электрических сетей напряжением до 1000 В применяют:</w:t>
      </w:r>
    </w:p>
    <w:p w:rsidR="00CF3A2A" w:rsidRPr="00C13288" w:rsidRDefault="00CF3A2A" w:rsidP="00CF3A2A">
      <w:r w:rsidRPr="00C13288">
        <w:t xml:space="preserve">а) автоматические выключатели                               б) плавкие  предохранители </w:t>
      </w:r>
    </w:p>
    <w:p w:rsidR="00CF3A2A" w:rsidRPr="00C13288" w:rsidRDefault="00CF3A2A" w:rsidP="00CF3A2A">
      <w:pPr>
        <w:rPr>
          <w:rFonts w:eastAsia="Calibri"/>
        </w:rPr>
      </w:pPr>
      <w:r w:rsidRPr="00C13288">
        <w:t>в) те и другие                                                              г) ни те, ни другие</w:t>
      </w:r>
    </w:p>
    <w:p w:rsidR="00CF3A2A" w:rsidRPr="00C13288" w:rsidRDefault="00CF3A2A" w:rsidP="00CF3A2A">
      <w:pPr>
        <w:rPr>
          <w:rFonts w:eastAsia="Calibri"/>
          <w:b/>
        </w:rPr>
      </w:pPr>
      <w:r w:rsidRPr="00C13288">
        <w:rPr>
          <w:b/>
        </w:rPr>
        <w:t>6.Какую опасность представляет резонанс напряжений для электрических устройств?</w:t>
      </w:r>
    </w:p>
    <w:p w:rsidR="00CF3A2A" w:rsidRPr="00C13288" w:rsidRDefault="00CF3A2A" w:rsidP="00CF3A2A">
      <w:r w:rsidRPr="00C13288">
        <w:t xml:space="preserve">а) Недопустимый перегрев отдельных элементов электрической цепи                                                                        б) Пробой изоляции обмоток электрических машин и аппаратов </w:t>
      </w:r>
    </w:p>
    <w:p w:rsidR="00CF3A2A" w:rsidRPr="00C13288" w:rsidRDefault="00CF3A2A" w:rsidP="00CF3A2A">
      <w:pPr>
        <w:rPr>
          <w:rFonts w:eastAsia="Calibri"/>
        </w:rPr>
      </w:pPr>
      <w:r w:rsidRPr="00C13288">
        <w:t>в) Пробой изоляции кабелей и конденсаторов</w:t>
      </w:r>
    </w:p>
    <w:p w:rsidR="00CF3A2A" w:rsidRPr="00C13288" w:rsidRDefault="00CF3A2A" w:rsidP="00CF3A2A">
      <w:pPr>
        <w:rPr>
          <w:rFonts w:eastAsia="Calibri"/>
        </w:rPr>
      </w:pPr>
      <w:r w:rsidRPr="00C13288">
        <w:t xml:space="preserve">г) Все перечисленные аварийные режимы </w:t>
      </w:r>
    </w:p>
    <w:p w:rsidR="00CF3A2A" w:rsidRPr="00C13288" w:rsidRDefault="00CF3A2A" w:rsidP="00CF3A2A">
      <w:pPr>
        <w:rPr>
          <w:b/>
        </w:rPr>
      </w:pPr>
      <w:r w:rsidRPr="00C13288">
        <w:rPr>
          <w:b/>
        </w:rPr>
        <w:t>7.Электрические цепи высокого напряжения:</w:t>
      </w:r>
    </w:p>
    <w:p w:rsidR="00CF3A2A" w:rsidRPr="00C13288" w:rsidRDefault="00CF3A2A" w:rsidP="00CF3A2A">
      <w:r w:rsidRPr="00C13288">
        <w:t xml:space="preserve"> а)Сети напряжением до 1 кВ                                        б) сети напряжением от 6 до 20 кВ</w:t>
      </w:r>
    </w:p>
    <w:p w:rsidR="00CF3A2A" w:rsidRPr="00C13288" w:rsidRDefault="00CF3A2A" w:rsidP="00CF3A2A">
      <w:pPr>
        <w:rPr>
          <w:rFonts w:eastAsia="Calibri"/>
        </w:rPr>
      </w:pPr>
      <w:r w:rsidRPr="00C13288">
        <w:t>в)сети напряжением 35 кВ                                             г ) сети напряжением 1000 кВ</w:t>
      </w:r>
    </w:p>
    <w:p w:rsidR="00CF3A2A" w:rsidRPr="00C13288" w:rsidRDefault="00CF3A2A" w:rsidP="00CF3A2A">
      <w:pPr>
        <w:rPr>
          <w:rFonts w:eastAsia="Calibri"/>
          <w:b/>
        </w:rPr>
      </w:pPr>
      <w:r w:rsidRPr="00C13288">
        <w:rPr>
          <w:b/>
        </w:rPr>
        <w:t>8. Какое напряжение допустимо в особо опасных условиях?</w:t>
      </w:r>
    </w:p>
    <w:p w:rsidR="00CF3A2A" w:rsidRPr="00C13288" w:rsidRDefault="00CF3A2A" w:rsidP="00CF3A2A">
      <w:r w:rsidRPr="00C13288">
        <w:t>а) 660 В                                                                           б) 36 В</w:t>
      </w:r>
    </w:p>
    <w:p w:rsidR="00CF3A2A" w:rsidRPr="00C13288" w:rsidRDefault="00CF3A2A" w:rsidP="00CF3A2A">
      <w:pPr>
        <w:rPr>
          <w:rFonts w:eastAsia="Calibri"/>
        </w:rPr>
      </w:pPr>
      <w:r w:rsidRPr="00C13288">
        <w:t>в)12 В                                                                              г ) 380 / 220 В</w:t>
      </w:r>
    </w:p>
    <w:p w:rsidR="00CF3A2A" w:rsidRPr="00C13288" w:rsidRDefault="00CF3A2A" w:rsidP="00CF3A2A">
      <w:pPr>
        <w:rPr>
          <w:rFonts w:eastAsia="Calibri"/>
          <w:b/>
        </w:rPr>
      </w:pPr>
      <w:r w:rsidRPr="00C13288">
        <w:rPr>
          <w:b/>
        </w:rPr>
        <w:t>9. В соответствии с требованиями к защите от воздействий окружающей среды электродвигатели выполняются:</w:t>
      </w:r>
    </w:p>
    <w:p w:rsidR="00CF3A2A" w:rsidRPr="00C13288" w:rsidRDefault="00CF3A2A" w:rsidP="00CF3A2A">
      <w:r w:rsidRPr="00C13288">
        <w:t>а) защищенными                                                              б) закрытыми</w:t>
      </w:r>
    </w:p>
    <w:p w:rsidR="00CF3A2A" w:rsidRPr="00C13288" w:rsidRDefault="00CF3A2A" w:rsidP="00CF3A2A">
      <w:pPr>
        <w:rPr>
          <w:rFonts w:eastAsia="Calibri"/>
        </w:rPr>
      </w:pPr>
      <w:r w:rsidRPr="00C13288">
        <w:t>в)взрывобезопасными                                                     г ) все перечисленными</w:t>
      </w:r>
    </w:p>
    <w:p w:rsidR="00CF3A2A" w:rsidRPr="00C13288" w:rsidRDefault="00CF3A2A" w:rsidP="00CF3A2A">
      <w:pPr>
        <w:rPr>
          <w:rFonts w:eastAsia="Calibri"/>
          <w:b/>
        </w:rPr>
      </w:pPr>
      <w:r w:rsidRPr="00C13288">
        <w:rPr>
          <w:b/>
        </w:rPr>
        <w:t>10. Какой ток наиболее опасен для человека при прочих равных условиях?</w:t>
      </w:r>
    </w:p>
    <w:p w:rsidR="00CF3A2A" w:rsidRPr="00C13288" w:rsidRDefault="00CF3A2A" w:rsidP="00CF3A2A">
      <w:r w:rsidRPr="00C13288">
        <w:t>а)Постоянный                                                                    б) Переменный с частотой 50 Гц</w:t>
      </w:r>
    </w:p>
    <w:p w:rsidR="00CF3A2A" w:rsidRPr="00C13288" w:rsidRDefault="00CF3A2A" w:rsidP="00CF3A2A">
      <w:r w:rsidRPr="00C13288">
        <w:t>в)Переменный с частотой 50 мГц                                    г)  Опасность во всех случаях</w:t>
      </w:r>
    </w:p>
    <w:p w:rsidR="00CF3A2A" w:rsidRPr="00C13288" w:rsidRDefault="00CF3A2A" w:rsidP="00CF3A2A">
      <w:pPr>
        <w:rPr>
          <w:b/>
        </w:rPr>
      </w:pPr>
      <w:r w:rsidRPr="00C13288">
        <w:rPr>
          <w:b/>
        </w:rPr>
        <w:t>11.Какое напряжение допустимо в помещениях с повышенной опасностью ?</w:t>
      </w:r>
    </w:p>
    <w:p w:rsidR="00CF3A2A" w:rsidRPr="00C13288" w:rsidRDefault="00CF3A2A" w:rsidP="00CF3A2A">
      <w:r w:rsidRPr="00C13288">
        <w:t>а) 660 В                                                                              б) 36 В</w:t>
      </w:r>
    </w:p>
    <w:p w:rsidR="00CF3A2A" w:rsidRPr="00C13288" w:rsidRDefault="00CF3A2A" w:rsidP="00CF3A2A">
      <w:pPr>
        <w:rPr>
          <w:rFonts w:eastAsia="Calibri"/>
        </w:rPr>
      </w:pPr>
      <w:r w:rsidRPr="00C13288">
        <w:t>в)12 В                                                                                 г ) 180 / 220 В</w:t>
      </w:r>
    </w:p>
    <w:p w:rsidR="00CF3A2A" w:rsidRPr="00C13288" w:rsidRDefault="00CF3A2A" w:rsidP="00CF3A2A">
      <w:pPr>
        <w:rPr>
          <w:rFonts w:eastAsia="Calibri"/>
          <w:b/>
        </w:rPr>
      </w:pPr>
      <w:r w:rsidRPr="00C13288">
        <w:rPr>
          <w:b/>
        </w:rPr>
        <w:t>12.Укажите наибольшее и наименьшее напряжения прикосновения, установленные правилами техники безопасности в зависимости от внешних условии:</w:t>
      </w:r>
    </w:p>
    <w:p w:rsidR="00CF3A2A" w:rsidRPr="00C13288" w:rsidRDefault="00CF3A2A" w:rsidP="00CF3A2A">
      <w:r w:rsidRPr="00C13288">
        <w:t>а)127 В и 6 В                                                                        б) 65 В  и 12 В</w:t>
      </w:r>
    </w:p>
    <w:p w:rsidR="00CF3A2A" w:rsidRPr="00C13288" w:rsidRDefault="00CF3A2A" w:rsidP="00CF3A2A">
      <w:pPr>
        <w:rPr>
          <w:rFonts w:eastAsia="Calibri"/>
        </w:rPr>
      </w:pPr>
      <w:r w:rsidRPr="00C13288">
        <w:lastRenderedPageBreak/>
        <w:t>в) 36 В  и 12 В                                                                      г) 65 В и 6 В</w:t>
      </w:r>
    </w:p>
    <w:p w:rsidR="00CF3A2A" w:rsidRPr="00C13288" w:rsidRDefault="00CF3A2A" w:rsidP="00CF3A2A">
      <w:pPr>
        <w:rPr>
          <w:rFonts w:eastAsia="Calibri"/>
          <w:b/>
        </w:rPr>
      </w:pPr>
      <w:r w:rsidRPr="00C13288">
        <w:rPr>
          <w:b/>
        </w:rPr>
        <w:t>13.Защитное заземление применяется для защиты  электроустановок (металлических частей) …</w:t>
      </w:r>
    </w:p>
    <w:p w:rsidR="00CF3A2A" w:rsidRPr="00C13288" w:rsidRDefault="00CF3A2A" w:rsidP="00CF3A2A">
      <w:r w:rsidRPr="00C13288">
        <w:t xml:space="preserve">а) не находящихся под напряжением                               б) находящихся под напряжением </w:t>
      </w:r>
    </w:p>
    <w:p w:rsidR="00CF3A2A" w:rsidRPr="00C13288" w:rsidRDefault="00CF3A2A" w:rsidP="00CF3A2A">
      <w:pPr>
        <w:rPr>
          <w:rFonts w:eastAsia="Calibri"/>
        </w:rPr>
      </w:pPr>
      <w:r w:rsidRPr="00C13288">
        <w:t xml:space="preserve">в) для ответа на вопрос не хватает данных                      г) </w:t>
      </w:r>
    </w:p>
    <w:p w:rsidR="00CF3A2A" w:rsidRPr="00C13288" w:rsidRDefault="00CF3A2A" w:rsidP="00CF3A2A">
      <w:pPr>
        <w:rPr>
          <w:rFonts w:eastAsia="Calibri"/>
          <w:b/>
        </w:rPr>
      </w:pPr>
      <w:r w:rsidRPr="00C13288">
        <w:rPr>
          <w:b/>
        </w:rPr>
        <w:t>14.От чего зависит степень поражения человека электрическим током?</w:t>
      </w:r>
    </w:p>
    <w:p w:rsidR="00CF3A2A" w:rsidRPr="00C13288" w:rsidRDefault="00CF3A2A" w:rsidP="00CF3A2A">
      <w:r w:rsidRPr="00C13288">
        <w:t>а)  От силы тока                                                                   б) от частоты тока</w:t>
      </w:r>
    </w:p>
    <w:p w:rsidR="00CF3A2A" w:rsidRPr="00C13288" w:rsidRDefault="00CF3A2A" w:rsidP="00CF3A2A">
      <w:pPr>
        <w:rPr>
          <w:rFonts w:eastAsia="Calibri"/>
        </w:rPr>
      </w:pPr>
      <w:r w:rsidRPr="00C13288">
        <w:t xml:space="preserve">в) от напряжения                                                                  г) От всех перечисленных факторов </w:t>
      </w:r>
    </w:p>
    <w:p w:rsidR="00CF3A2A" w:rsidRPr="00C13288" w:rsidRDefault="00CF3A2A" w:rsidP="00CF3A2A">
      <w:pPr>
        <w:rPr>
          <w:rFonts w:eastAsia="Calibri"/>
          <w:b/>
        </w:rPr>
      </w:pPr>
      <w:r w:rsidRPr="00C13288">
        <w:rPr>
          <w:b/>
        </w:rPr>
        <w:t>15.Какая электрическая величина оказывает непосредственное физическое воздействие на организм человека?</w:t>
      </w:r>
    </w:p>
    <w:p w:rsidR="00CF3A2A" w:rsidRPr="00C13288" w:rsidRDefault="00CF3A2A" w:rsidP="00CF3A2A">
      <w:r w:rsidRPr="00C13288">
        <w:t>а) Воздушные                                                                         б) Кабельные</w:t>
      </w:r>
    </w:p>
    <w:p w:rsidR="00CF3A2A" w:rsidRPr="00C13288" w:rsidRDefault="00CF3A2A" w:rsidP="00CF3A2A">
      <w:pPr>
        <w:rPr>
          <w:rFonts w:eastAsia="Calibri"/>
        </w:rPr>
      </w:pPr>
      <w:r w:rsidRPr="00C13288">
        <w:t>в) Подземные                                                                         г) Все перечисленные</w:t>
      </w:r>
    </w:p>
    <w:p w:rsidR="00CF3A2A" w:rsidRPr="00C13288" w:rsidRDefault="00CF3A2A" w:rsidP="00CF3A2A">
      <w:pPr>
        <w:rPr>
          <w:rFonts w:eastAsia="Calibri"/>
          <w:b/>
        </w:rPr>
      </w:pPr>
      <w:r w:rsidRPr="00C13288">
        <w:rPr>
          <w:b/>
        </w:rPr>
        <w:t>16. Сработает ли защита из плавких предохранителей при пробое на корпус двигателя: 1) в трехпроводной  2) в четырехпроводной сетях трехфазного тока?</w:t>
      </w:r>
    </w:p>
    <w:p w:rsidR="00CF3A2A" w:rsidRPr="00C13288" w:rsidRDefault="00CF3A2A" w:rsidP="00CF3A2A">
      <w:r w:rsidRPr="00C13288">
        <w:t>а) 1) да 2) нет                                                                         б) 1) нет  2) нет</w:t>
      </w:r>
    </w:p>
    <w:p w:rsidR="00CF3A2A" w:rsidRPr="00C13288" w:rsidRDefault="00CF3A2A" w:rsidP="00CF3A2A">
      <w:pPr>
        <w:rPr>
          <w:rFonts w:eastAsia="Calibri"/>
        </w:rPr>
      </w:pPr>
      <w:r w:rsidRPr="00C13288">
        <w:t>в) 1)  да 2) нет                                                                        г)  1) нет  2) да</w:t>
      </w:r>
    </w:p>
    <w:p w:rsidR="00CF3A2A" w:rsidRPr="00C13288" w:rsidRDefault="00CF3A2A" w:rsidP="00CF3A2A">
      <w:pPr>
        <w:rPr>
          <w:rFonts w:eastAsia="Calibri"/>
          <w:b/>
        </w:rPr>
      </w:pPr>
      <w:r w:rsidRPr="00C13288">
        <w:rPr>
          <w:b/>
        </w:rPr>
        <w:t>17.Какие части электротехнических устройств заземляются?</w:t>
      </w:r>
    </w:p>
    <w:p w:rsidR="00CF3A2A" w:rsidRPr="00C13288" w:rsidRDefault="00CF3A2A" w:rsidP="00CF3A2A">
      <w:r w:rsidRPr="00C13288">
        <w:t>а) Соединенные с токоведущими деталями                        б) Изолированные от токоведущих деталей</w:t>
      </w:r>
    </w:p>
    <w:p w:rsidR="00CF3A2A" w:rsidRPr="00C13288" w:rsidRDefault="00CF3A2A" w:rsidP="00CF3A2A">
      <w:r w:rsidRPr="00C13288">
        <w:t xml:space="preserve">в) Все перечисленные                                                            г) Не заземляются никакие </w:t>
      </w:r>
    </w:p>
    <w:p w:rsidR="00CF3A2A" w:rsidRPr="00C13288" w:rsidRDefault="00CF3A2A" w:rsidP="00CF3A2A">
      <w:pPr>
        <w:rPr>
          <w:b/>
        </w:rPr>
      </w:pPr>
      <w:r w:rsidRPr="00C13288">
        <w:rPr>
          <w:b/>
        </w:rPr>
        <w:t>18. Опасен ли для человека источник электрической энергии, напряжением 36 В?</w:t>
      </w:r>
    </w:p>
    <w:p w:rsidR="00CF3A2A" w:rsidRPr="00C13288" w:rsidRDefault="00CF3A2A" w:rsidP="00CF3A2A">
      <w:r w:rsidRPr="00C13288">
        <w:t>а) Опасен                                                                               б) Неопасен</w:t>
      </w:r>
    </w:p>
    <w:p w:rsidR="00CF3A2A" w:rsidRPr="00C13288" w:rsidRDefault="00CF3A2A" w:rsidP="00CF3A2A">
      <w:pPr>
        <w:rPr>
          <w:rFonts w:eastAsia="Calibri"/>
        </w:rPr>
      </w:pPr>
      <w:r w:rsidRPr="00C13288">
        <w:t>в) Опасен при некоторых условиях                                     г) Это зависит от того, переменный ток или</w:t>
      </w:r>
    </w:p>
    <w:p w:rsidR="00CF3A2A" w:rsidRPr="00C13288" w:rsidRDefault="00CF3A2A" w:rsidP="00CF3A2A">
      <w:pPr>
        <w:rPr>
          <w:rFonts w:eastAsia="Calibri"/>
        </w:rPr>
      </w:pPr>
    </w:p>
    <w:p w:rsidR="00CF3A2A" w:rsidRPr="00C13288" w:rsidRDefault="00CF3A2A" w:rsidP="00CF3A2A">
      <w:pPr>
        <w:rPr>
          <w:b/>
        </w:rPr>
      </w:pPr>
      <w:r w:rsidRPr="00C13288">
        <w:rPr>
          <w:b/>
        </w:rPr>
        <w:t xml:space="preserve"> Раздел    5      «Трансформаторы»</w:t>
      </w:r>
    </w:p>
    <w:p w:rsidR="00CF3A2A" w:rsidRPr="00C13288" w:rsidRDefault="00CF3A2A" w:rsidP="00CF3A2A">
      <w:pPr>
        <w:rPr>
          <w:b/>
        </w:rPr>
      </w:pPr>
      <w:r w:rsidRPr="00C13288">
        <w:rPr>
          <w:b/>
        </w:rPr>
        <w:t>1.Какие трансформаторы используются для питания электроэнергией бытовых потребителей?</w:t>
      </w:r>
    </w:p>
    <w:p w:rsidR="00CF3A2A" w:rsidRPr="00C13288" w:rsidRDefault="00CF3A2A" w:rsidP="00CF3A2A">
      <w:r w:rsidRPr="00C13288">
        <w:t>а) измерительные                                                               б) сварочные</w:t>
      </w:r>
    </w:p>
    <w:p w:rsidR="00CF3A2A" w:rsidRPr="00C13288" w:rsidRDefault="00CF3A2A" w:rsidP="00CF3A2A">
      <w:pPr>
        <w:rPr>
          <w:rFonts w:eastAsia="Calibri"/>
        </w:rPr>
      </w:pPr>
      <w:r w:rsidRPr="00C13288">
        <w:t>в) силовые                                                                           г) автотрансформаторы</w:t>
      </w:r>
    </w:p>
    <w:p w:rsidR="00CF3A2A" w:rsidRPr="00C13288" w:rsidRDefault="00CF3A2A" w:rsidP="00CF3A2A">
      <w:pPr>
        <w:rPr>
          <w:rFonts w:eastAsia="Calibri"/>
          <w:b/>
        </w:rPr>
      </w:pPr>
      <w:r w:rsidRPr="00C13288">
        <w:rPr>
          <w:b/>
        </w:rPr>
        <w:t>2.Изиерительный трансформатор тока имеет обмотки с числом витков 2 и 100. Определить его коэффициент трансформации.</w:t>
      </w:r>
    </w:p>
    <w:p w:rsidR="00CF3A2A" w:rsidRPr="00C13288" w:rsidRDefault="00CF3A2A" w:rsidP="00CF3A2A">
      <w:r w:rsidRPr="00C13288">
        <w:t>а) 50                                                                                   б) 0,02</w:t>
      </w:r>
    </w:p>
    <w:p w:rsidR="00CF3A2A" w:rsidRPr="00C13288" w:rsidRDefault="00CF3A2A" w:rsidP="00CF3A2A">
      <w:pPr>
        <w:rPr>
          <w:rFonts w:eastAsia="Calibri"/>
        </w:rPr>
      </w:pPr>
      <w:r w:rsidRPr="00C13288">
        <w:t>в) 98                                                                                   г) 102</w:t>
      </w:r>
    </w:p>
    <w:p w:rsidR="00CF3A2A" w:rsidRPr="00C13288" w:rsidRDefault="00CF3A2A" w:rsidP="00CF3A2A">
      <w:pPr>
        <w:rPr>
          <w:rFonts w:eastAsia="Calibri"/>
          <w:b/>
        </w:rPr>
      </w:pPr>
      <w:r w:rsidRPr="00C13288">
        <w:rPr>
          <w:b/>
        </w:rPr>
        <w:t>3.Какой прибор нельзя подключить к измерительной обмотке трансформатора тока?</w:t>
      </w:r>
    </w:p>
    <w:p w:rsidR="00CF3A2A" w:rsidRPr="00C13288" w:rsidRDefault="00CF3A2A" w:rsidP="00CF3A2A">
      <w:r w:rsidRPr="00C13288">
        <w:t>а) Амперметр                                                                    б) Вольтметр</w:t>
      </w:r>
    </w:p>
    <w:p w:rsidR="00CF3A2A" w:rsidRPr="00C13288" w:rsidRDefault="00CF3A2A" w:rsidP="00CF3A2A">
      <w:pPr>
        <w:rPr>
          <w:rFonts w:eastAsia="Calibri"/>
        </w:rPr>
      </w:pPr>
      <w:r w:rsidRPr="00C13288">
        <w:t>в) Омметр                                                                          г) Токовые обмотки ваттметра</w:t>
      </w:r>
    </w:p>
    <w:p w:rsidR="00CF3A2A" w:rsidRPr="00C13288" w:rsidRDefault="00CF3A2A" w:rsidP="00CF3A2A">
      <w:pPr>
        <w:rPr>
          <w:rFonts w:eastAsia="Calibri"/>
          <w:b/>
        </w:rPr>
      </w:pPr>
      <w:r w:rsidRPr="00C13288">
        <w:rPr>
          <w:b/>
        </w:rPr>
        <w:t>4. У силового однофазного трансформатора номинальное напряжение на входе 6000 В, на выходе 100 В. Определить коэффициент трансформации.</w:t>
      </w:r>
    </w:p>
    <w:p w:rsidR="00CF3A2A" w:rsidRPr="00C13288" w:rsidRDefault="00CF3A2A" w:rsidP="00CF3A2A">
      <w:r w:rsidRPr="00C13288">
        <w:t>а) 60                                                                         б) 0,016</w:t>
      </w:r>
    </w:p>
    <w:p w:rsidR="00CF3A2A" w:rsidRPr="00C13288" w:rsidRDefault="00CF3A2A" w:rsidP="00CF3A2A">
      <w:pPr>
        <w:rPr>
          <w:rFonts w:eastAsia="Calibri"/>
        </w:rPr>
      </w:pPr>
      <w:r w:rsidRPr="00C13288">
        <w:t>в) 6                                                                           г) 600</w:t>
      </w:r>
    </w:p>
    <w:p w:rsidR="00CF3A2A" w:rsidRPr="00C13288" w:rsidRDefault="00CF3A2A" w:rsidP="00CF3A2A">
      <w:pPr>
        <w:rPr>
          <w:rFonts w:eastAsia="Calibri"/>
          <w:b/>
        </w:rPr>
      </w:pPr>
      <w:r w:rsidRPr="00C13288">
        <w:rPr>
          <w:b/>
        </w:rPr>
        <w:t>5. При каких значениях коэффициента трансформации целесообразно применять автотрансформаторы</w:t>
      </w:r>
    </w:p>
    <w:p w:rsidR="00CF3A2A" w:rsidRPr="00C13288" w:rsidRDefault="00CF3A2A" w:rsidP="00CF3A2A">
      <w:r w:rsidRPr="00C13288">
        <w:rPr>
          <w:lang w:val="en-US"/>
        </w:rPr>
        <w:t>a</w:t>
      </w:r>
      <w:r w:rsidRPr="00C13288">
        <w:t xml:space="preserve">) k&gt; 1                                                                     б) </w:t>
      </w:r>
      <w:r w:rsidRPr="00C13288">
        <w:rPr>
          <w:lang w:val="en-US"/>
        </w:rPr>
        <w:t>k</w:t>
      </w:r>
      <w:r w:rsidRPr="00C13288">
        <w:t>&gt; 2</w:t>
      </w:r>
    </w:p>
    <w:p w:rsidR="00CF3A2A" w:rsidRPr="00C13288" w:rsidRDefault="00CF3A2A" w:rsidP="00CF3A2A">
      <w:pPr>
        <w:rPr>
          <w:rFonts w:eastAsia="Calibri"/>
        </w:rPr>
      </w:pPr>
      <w:r w:rsidRPr="00C13288">
        <w:t xml:space="preserve">в)  </w:t>
      </w:r>
      <w:r w:rsidRPr="00C13288">
        <w:rPr>
          <w:lang w:val="en-US"/>
        </w:rPr>
        <w:t>k</w:t>
      </w:r>
      <w:r w:rsidRPr="00C13288">
        <w:t xml:space="preserve"> ≤ 2                                                                    г) не имеет значения</w:t>
      </w:r>
    </w:p>
    <w:p w:rsidR="00CF3A2A" w:rsidRPr="00C13288" w:rsidRDefault="00CF3A2A" w:rsidP="00CF3A2A">
      <w:pPr>
        <w:rPr>
          <w:rFonts w:eastAsia="Calibri"/>
          <w:b/>
        </w:rPr>
      </w:pPr>
      <w:r w:rsidRPr="00C13288">
        <w:rPr>
          <w:b/>
        </w:rPr>
        <w:t>6. почему сварочный трансформатор изготавливают  на сравнительно небольшое вторичное напряжение? Укажите неправильный ответ.</w:t>
      </w:r>
    </w:p>
    <w:p w:rsidR="00CF3A2A" w:rsidRPr="00C13288" w:rsidRDefault="00CF3A2A" w:rsidP="00CF3A2A">
      <w:r w:rsidRPr="00C13288">
        <w:t>а) Для повышения величины сварочного тока при заданной мощности.                                                                         б) Для улучшения условий безопасности сварщика</w:t>
      </w:r>
    </w:p>
    <w:p w:rsidR="00CF3A2A" w:rsidRPr="00C13288" w:rsidRDefault="00CF3A2A" w:rsidP="00CF3A2A">
      <w:pPr>
        <w:rPr>
          <w:rFonts w:eastAsia="Calibri"/>
        </w:rPr>
      </w:pPr>
      <w:r w:rsidRPr="00C13288">
        <w:t>в) Для получения крутопадающей внешней характеристики                                                                       г) Сварка происходит при низком напряжении.</w:t>
      </w:r>
    </w:p>
    <w:p w:rsidR="00CF3A2A" w:rsidRPr="00C13288" w:rsidRDefault="00CF3A2A" w:rsidP="00CF3A2A">
      <w:pPr>
        <w:rPr>
          <w:rFonts w:eastAsia="Calibri"/>
          <w:b/>
        </w:rPr>
      </w:pPr>
      <w:r w:rsidRPr="00C13288">
        <w:rPr>
          <w:b/>
        </w:rPr>
        <w:lastRenderedPageBreak/>
        <w:t>7.Какой физический закон лежит в основе принципа действия трансформатора?</w:t>
      </w:r>
    </w:p>
    <w:p w:rsidR="00CF3A2A" w:rsidRPr="00C13288" w:rsidRDefault="00CF3A2A" w:rsidP="00CF3A2A">
      <w:r w:rsidRPr="00C13288">
        <w:t>а) Закон Ома                                                                         б)  Закон Кирхгофа</w:t>
      </w:r>
    </w:p>
    <w:p w:rsidR="00CF3A2A" w:rsidRPr="00C13288" w:rsidRDefault="00CF3A2A" w:rsidP="00CF3A2A">
      <w:pPr>
        <w:rPr>
          <w:rFonts w:eastAsia="Calibri"/>
        </w:rPr>
      </w:pPr>
      <w:r w:rsidRPr="00C13288">
        <w:t>в) Закон самоиндукции                                                          г) Закон электромагнитной индукции</w:t>
      </w:r>
    </w:p>
    <w:p w:rsidR="00CF3A2A" w:rsidRPr="00C13288" w:rsidRDefault="00CF3A2A" w:rsidP="00CF3A2A">
      <w:pPr>
        <w:rPr>
          <w:rFonts w:eastAsia="Calibri"/>
          <w:b/>
        </w:rPr>
      </w:pPr>
      <w:r w:rsidRPr="00C13288">
        <w:rPr>
          <w:b/>
        </w:rPr>
        <w:t>8. На какие режимы работы рассчитаны трансформаторы 1) напряжения , 2) тока?</w:t>
      </w:r>
    </w:p>
    <w:p w:rsidR="00CF3A2A" w:rsidRPr="00C13288" w:rsidRDefault="00CF3A2A" w:rsidP="00CF3A2A">
      <w:r w:rsidRPr="00C13288">
        <w:t xml:space="preserve">а) 1) Холостой ход  2) Короткое замыкание                        б)  1) Короткое замыкание   2) Холостой ход  </w:t>
      </w:r>
    </w:p>
    <w:p w:rsidR="00CF3A2A" w:rsidRPr="00C13288" w:rsidRDefault="00CF3A2A" w:rsidP="00CF3A2A">
      <w:pPr>
        <w:rPr>
          <w:rFonts w:eastAsia="Calibri"/>
        </w:rPr>
      </w:pPr>
      <w:r w:rsidRPr="00C13288">
        <w:t>в) оба на ежим короткого замыкания                                   г ) Оба на режим холостого хода</w:t>
      </w:r>
    </w:p>
    <w:p w:rsidR="00CF3A2A" w:rsidRPr="00C13288" w:rsidRDefault="00CF3A2A" w:rsidP="00CF3A2A">
      <w:pPr>
        <w:rPr>
          <w:rFonts w:eastAsia="Calibri"/>
          <w:b/>
        </w:rPr>
      </w:pPr>
      <w:r w:rsidRPr="00C13288">
        <w:rPr>
          <w:b/>
        </w:rPr>
        <w:t>9.Как повлияет на величину тока холостого хода уменьшение числа витков первичной обмотки однофазного трансформатора?</w:t>
      </w:r>
    </w:p>
    <w:p w:rsidR="00CF3A2A" w:rsidRPr="00C13288" w:rsidRDefault="00CF3A2A" w:rsidP="00CF3A2A">
      <w:r w:rsidRPr="00C13288">
        <w:t>а) Сила тока увеличится                                                       б) Сила тока уменьшится</w:t>
      </w:r>
    </w:p>
    <w:p w:rsidR="00CF3A2A" w:rsidRPr="00C13288" w:rsidRDefault="00CF3A2A" w:rsidP="00CF3A2A">
      <w:pPr>
        <w:rPr>
          <w:rFonts w:eastAsia="Calibri"/>
        </w:rPr>
      </w:pPr>
      <w:r w:rsidRPr="00C13288">
        <w:t>в) Сила тока не изменится                                                    г) Произойдет короткое замыкание</w:t>
      </w:r>
    </w:p>
    <w:p w:rsidR="00CF3A2A" w:rsidRPr="00C13288" w:rsidRDefault="00CF3A2A" w:rsidP="00CF3A2A">
      <w:pPr>
        <w:rPr>
          <w:b/>
        </w:rPr>
      </w:pPr>
      <w:r w:rsidRPr="00C13288">
        <w:rPr>
          <w:b/>
        </w:rPr>
        <w:t xml:space="preserve">10. Определить коэффициент трансформации измерительного трансформатора тока, если его номинальные параметры составляют  </w:t>
      </w:r>
      <w:r w:rsidR="003F3C1B" w:rsidRPr="00C13288">
        <w:rPr>
          <w:b/>
          <w:vertAlign w:val="subscript"/>
        </w:rPr>
        <w:fldChar w:fldCharType="begin"/>
      </w:r>
      <w:r w:rsidRPr="00C13288">
        <w:rPr>
          <w:b/>
          <w:vertAlign w:val="subscript"/>
        </w:rPr>
        <w:instrText xml:space="preserve"> QUOTE </w:instrText>
      </w:r>
      <w:r w:rsidR="0008734B" w:rsidRPr="003F3C1B">
        <w:rPr>
          <w:position w:val="-6"/>
        </w:rPr>
        <w:pict>
          <v:shape id="_x0000_i1110" type="#_x0000_t75" style="width:4.5pt;height:14.25pt" equationxml="&lt;">
            <v:imagedata r:id="rId9" o:title="" chromakey="white"/>
          </v:shape>
        </w:pict>
      </w:r>
      <w:r w:rsidR="003F3C1B" w:rsidRPr="00C13288">
        <w:rPr>
          <w:b/>
          <w:vertAlign w:val="subscript"/>
        </w:rPr>
        <w:fldChar w:fldCharType="separate"/>
      </w:r>
      <w:r w:rsidR="0008734B" w:rsidRPr="003F3C1B">
        <w:rPr>
          <w:position w:val="-6"/>
        </w:rPr>
        <w:pict>
          <v:shape id="_x0000_i1111" type="#_x0000_t75" style="width:4.5pt;height:14.25pt" equationxml="&lt;">
            <v:imagedata r:id="rId9" o:title="" chromakey="white"/>
          </v:shape>
        </w:pict>
      </w:r>
      <w:r w:rsidR="003F3C1B" w:rsidRPr="00C13288">
        <w:rPr>
          <w:b/>
          <w:vertAlign w:val="subscript"/>
        </w:rPr>
        <w:fldChar w:fldCharType="end"/>
      </w:r>
      <w:r w:rsidRPr="00C13288">
        <w:rPr>
          <w:b/>
          <w:vertAlign w:val="subscript"/>
        </w:rPr>
        <w:t xml:space="preserve">1 </w:t>
      </w:r>
      <w:r w:rsidRPr="00C13288">
        <w:rPr>
          <w:b/>
        </w:rPr>
        <w:t xml:space="preserve">= 100 А ; </w:t>
      </w:r>
      <w:r w:rsidR="003F3C1B" w:rsidRPr="00C13288">
        <w:rPr>
          <w:b/>
          <w:vertAlign w:val="subscript"/>
        </w:rPr>
        <w:fldChar w:fldCharType="begin"/>
      </w:r>
      <w:r w:rsidRPr="00C13288">
        <w:rPr>
          <w:b/>
          <w:vertAlign w:val="subscript"/>
        </w:rPr>
        <w:instrText xml:space="preserve"> QUOTE </w:instrText>
      </w:r>
      <w:r w:rsidR="0008734B" w:rsidRPr="003F3C1B">
        <w:rPr>
          <w:position w:val="-6"/>
        </w:rPr>
        <w:pict>
          <v:shape id="_x0000_i1112" type="#_x0000_t75" style="width:4.5pt;height:14.25pt" equationxml="&lt;">
            <v:imagedata r:id="rId9" o:title="" chromakey="white"/>
          </v:shape>
        </w:pict>
      </w:r>
      <w:r w:rsidR="003F3C1B" w:rsidRPr="00C13288">
        <w:rPr>
          <w:b/>
          <w:vertAlign w:val="subscript"/>
        </w:rPr>
        <w:fldChar w:fldCharType="separate"/>
      </w:r>
      <w:r w:rsidR="0008734B" w:rsidRPr="003F3C1B">
        <w:rPr>
          <w:position w:val="-6"/>
        </w:rPr>
        <w:pict>
          <v:shape id="_x0000_i1113" type="#_x0000_t75" style="width:4.5pt;height:14.25pt" equationxml="&lt;">
            <v:imagedata r:id="rId9" o:title="" chromakey="white"/>
          </v:shape>
        </w:pict>
      </w:r>
      <w:r w:rsidR="003F3C1B" w:rsidRPr="00C13288">
        <w:rPr>
          <w:b/>
          <w:vertAlign w:val="subscript"/>
        </w:rPr>
        <w:fldChar w:fldCharType="end"/>
      </w:r>
      <w:r w:rsidRPr="00C13288">
        <w:rPr>
          <w:b/>
          <w:vertAlign w:val="subscript"/>
        </w:rPr>
        <w:t xml:space="preserve">1 </w:t>
      </w:r>
      <w:r w:rsidRPr="00C13288">
        <w:rPr>
          <w:b/>
        </w:rPr>
        <w:t>= 5 А?</w:t>
      </w:r>
    </w:p>
    <w:p w:rsidR="00CF3A2A" w:rsidRPr="00C13288" w:rsidRDefault="00CF3A2A" w:rsidP="00CF3A2A">
      <w:r w:rsidRPr="00C13288">
        <w:t xml:space="preserve">а) </w:t>
      </w:r>
      <w:r w:rsidRPr="00C13288">
        <w:rPr>
          <w:lang w:val="en-US"/>
        </w:rPr>
        <w:t>k</w:t>
      </w:r>
      <w:r w:rsidRPr="00C13288">
        <w:t xml:space="preserve"> = 20                                                                                  б)  </w:t>
      </w:r>
      <w:r w:rsidRPr="00C13288">
        <w:rPr>
          <w:lang w:val="en-US"/>
        </w:rPr>
        <w:t>k</w:t>
      </w:r>
      <w:r w:rsidRPr="00C13288">
        <w:t xml:space="preserve"> = 5</w:t>
      </w:r>
    </w:p>
    <w:p w:rsidR="00CF3A2A" w:rsidRPr="00C13288" w:rsidRDefault="00CF3A2A" w:rsidP="00CF3A2A">
      <w:pPr>
        <w:rPr>
          <w:rFonts w:eastAsia="Calibri"/>
        </w:rPr>
      </w:pPr>
      <w:r w:rsidRPr="00C13288">
        <w:t xml:space="preserve">в) </w:t>
      </w:r>
      <w:r w:rsidRPr="00C13288">
        <w:rPr>
          <w:lang w:val="en-US"/>
        </w:rPr>
        <w:t>k</w:t>
      </w:r>
      <w:r w:rsidRPr="00C13288">
        <w:t xml:space="preserve"> = 0,05                                                                                г) Для решения недостаточно данных</w:t>
      </w:r>
    </w:p>
    <w:p w:rsidR="00CF3A2A" w:rsidRPr="00C13288" w:rsidRDefault="00CF3A2A" w:rsidP="00CF3A2A">
      <w:pPr>
        <w:rPr>
          <w:rFonts w:eastAsia="Calibri"/>
          <w:b/>
        </w:rPr>
      </w:pPr>
      <w:r w:rsidRPr="00C13288">
        <w:rPr>
          <w:b/>
        </w:rPr>
        <w:t>11. В каком режиме работают измерительные трансформаторы тока (Т Т) и трансформаторы напряжения (ТН). Указать неправильный ответ:</w:t>
      </w:r>
    </w:p>
    <w:p w:rsidR="00CF3A2A" w:rsidRPr="00C13288" w:rsidRDefault="00CF3A2A" w:rsidP="00CF3A2A">
      <w:r w:rsidRPr="00C13288">
        <w:t>а) Т Т в режиме короткого замыкания                                  б) ТН в режиме холостого хода</w:t>
      </w:r>
    </w:p>
    <w:p w:rsidR="00CF3A2A" w:rsidRPr="00C13288" w:rsidRDefault="00CF3A2A" w:rsidP="00CF3A2A">
      <w:r w:rsidRPr="00C13288">
        <w:t>в) Т Т  в режиме холостого хода                                            г) ТН в режиме короткого замыкания</w:t>
      </w:r>
    </w:p>
    <w:p w:rsidR="00CF3A2A" w:rsidRPr="00C13288" w:rsidRDefault="00CF3A2A" w:rsidP="00CF3A2A">
      <w:pPr>
        <w:rPr>
          <w:b/>
        </w:rPr>
      </w:pPr>
      <w:r w:rsidRPr="00C13288">
        <w:rPr>
          <w:b/>
        </w:rPr>
        <w:t>12. К чему приводит обрыв вторичной цепи трансформатора тока?</w:t>
      </w:r>
    </w:p>
    <w:p w:rsidR="00CF3A2A" w:rsidRPr="00C13288" w:rsidRDefault="00CF3A2A" w:rsidP="00CF3A2A">
      <w:r w:rsidRPr="00C13288">
        <w:t xml:space="preserve">а)  К короткому замыканию                                                    б)  к режиму холостого хода </w:t>
      </w:r>
    </w:p>
    <w:p w:rsidR="00CF3A2A" w:rsidRPr="00C13288" w:rsidRDefault="00CF3A2A" w:rsidP="00CF3A2A">
      <w:pPr>
        <w:rPr>
          <w:rFonts w:eastAsia="Calibri"/>
        </w:rPr>
      </w:pPr>
      <w:r w:rsidRPr="00C13288">
        <w:t>в) К повышению напряжения                                                 г) К поломке трансформатора</w:t>
      </w:r>
    </w:p>
    <w:p w:rsidR="00CF3A2A" w:rsidRPr="00C13288" w:rsidRDefault="00CF3A2A" w:rsidP="00CF3A2A">
      <w:pPr>
        <w:rPr>
          <w:rFonts w:eastAsia="Calibri"/>
          <w:b/>
        </w:rPr>
      </w:pPr>
      <w:r w:rsidRPr="00C13288">
        <w:rPr>
          <w:b/>
        </w:rPr>
        <w:t>13.В каких режимах может работать силовой трансформатор?</w:t>
      </w:r>
    </w:p>
    <w:p w:rsidR="00CF3A2A" w:rsidRPr="00C13288" w:rsidRDefault="00CF3A2A" w:rsidP="00CF3A2A">
      <w:r w:rsidRPr="00C13288">
        <w:t>а)  В режиме холостого хода                                                 б) В нагрузочном режиме</w:t>
      </w:r>
    </w:p>
    <w:p w:rsidR="00CF3A2A" w:rsidRPr="00C13288" w:rsidRDefault="00CF3A2A" w:rsidP="00CF3A2A">
      <w:pPr>
        <w:rPr>
          <w:rFonts w:eastAsia="Calibri"/>
        </w:rPr>
      </w:pPr>
      <w:r w:rsidRPr="00C13288">
        <w:t>в) В режиме короткого замыкания                                        г) Во всех перечисленных режимах</w:t>
      </w:r>
    </w:p>
    <w:p w:rsidR="00CF3A2A" w:rsidRPr="00C13288" w:rsidRDefault="00CF3A2A" w:rsidP="00CF3A2A">
      <w:pPr>
        <w:rPr>
          <w:rFonts w:eastAsia="Calibri"/>
          <w:b/>
        </w:rPr>
      </w:pPr>
      <w:r w:rsidRPr="00C13288">
        <w:rPr>
          <w:b/>
        </w:rPr>
        <w:t>14.Какие трансформаторы позволяют плавно изменять напряжение на выходных зажимах?</w:t>
      </w:r>
    </w:p>
    <w:p w:rsidR="00CF3A2A" w:rsidRPr="00C13288" w:rsidRDefault="00CF3A2A" w:rsidP="00CF3A2A">
      <w:r w:rsidRPr="00C13288">
        <w:t>а) Силовые трансформаторы                                              б)  Измерительные трансформаторы</w:t>
      </w:r>
    </w:p>
    <w:p w:rsidR="00CF3A2A" w:rsidRPr="00C13288" w:rsidRDefault="00CF3A2A" w:rsidP="00CF3A2A">
      <w:pPr>
        <w:rPr>
          <w:rFonts w:eastAsia="Calibri"/>
        </w:rPr>
      </w:pPr>
      <w:r w:rsidRPr="00C13288">
        <w:t>в) Автотрансформаторы                                                       г)  Сварочные трансформаторы</w:t>
      </w:r>
    </w:p>
    <w:p w:rsidR="00CF3A2A" w:rsidRPr="00C13288" w:rsidRDefault="00CF3A2A" w:rsidP="00CF3A2A">
      <w:pPr>
        <w:rPr>
          <w:rFonts w:eastAsia="Calibri"/>
          <w:b/>
        </w:rPr>
      </w:pPr>
      <w:r w:rsidRPr="00C13288">
        <w:rPr>
          <w:b/>
        </w:rPr>
        <w:t>15.Какой режим работы трансформатора позволяет определить коэффициент трансформации?</w:t>
      </w:r>
    </w:p>
    <w:p w:rsidR="00CF3A2A" w:rsidRPr="00C13288" w:rsidRDefault="00CF3A2A" w:rsidP="00CF3A2A">
      <w:r w:rsidRPr="00C13288">
        <w:t>а) Режим нагрузки                                                                б)  Режим холостого хода</w:t>
      </w:r>
    </w:p>
    <w:p w:rsidR="00CF3A2A" w:rsidRPr="00C13288" w:rsidRDefault="00CF3A2A" w:rsidP="00CF3A2A">
      <w:r w:rsidRPr="00C13288">
        <w:t>в) Режим короткого замыкания                                            г)  Ни один из перечисленных</w:t>
      </w:r>
    </w:p>
    <w:p w:rsidR="00CF3A2A" w:rsidRPr="00C13288" w:rsidRDefault="00CF3A2A" w:rsidP="00CF3A2A">
      <w:pPr>
        <w:rPr>
          <w:rFonts w:eastAsia="Calibri"/>
          <w:b/>
        </w:rPr>
      </w:pPr>
      <w:r w:rsidRPr="00C13288">
        <w:rPr>
          <w:b/>
        </w:rPr>
        <w:t>16. Первичная обмотка  трансформатора содержит 600 витков, а коэффициент трансформации равен 20. Сколько витков во вторичной обмотке?</w:t>
      </w:r>
    </w:p>
    <w:p w:rsidR="00CF3A2A" w:rsidRPr="00C13288" w:rsidRDefault="00CF3A2A" w:rsidP="00CF3A2A">
      <w:r w:rsidRPr="00C13288">
        <w:t>а) Силовые трансформаторы                                              б)  Измерительные трансформаторы</w:t>
      </w:r>
    </w:p>
    <w:p w:rsidR="00CF3A2A" w:rsidRPr="00C13288" w:rsidRDefault="00CF3A2A" w:rsidP="00CF3A2A">
      <w:pPr>
        <w:rPr>
          <w:rFonts w:eastAsia="Calibri"/>
        </w:rPr>
      </w:pPr>
      <w:r w:rsidRPr="00C13288">
        <w:t>в) Автотрансформаторы                                                       г)  Сварочные трансформаторы</w:t>
      </w:r>
    </w:p>
    <w:p w:rsidR="00CF3A2A" w:rsidRPr="00C13288" w:rsidRDefault="00CF3A2A" w:rsidP="00CF3A2A">
      <w:pPr>
        <w:rPr>
          <w:rFonts w:eastAsia="Calibri"/>
          <w:b/>
        </w:rPr>
      </w:pPr>
      <w:r w:rsidRPr="00C13288">
        <w:rPr>
          <w:b/>
        </w:rPr>
        <w:t>17. Чем принципиально отличается автотрансформаторы от трансформатора?</w:t>
      </w:r>
    </w:p>
    <w:p w:rsidR="00CF3A2A" w:rsidRPr="00C13288" w:rsidRDefault="00CF3A2A" w:rsidP="00CF3A2A">
      <w:r w:rsidRPr="00C13288">
        <w:t xml:space="preserve">а)  Малым коэффициентом трансформации                </w:t>
      </w:r>
    </w:p>
    <w:p w:rsidR="00CF3A2A" w:rsidRPr="00C13288" w:rsidRDefault="00CF3A2A" w:rsidP="00CF3A2A">
      <w:r w:rsidRPr="00C13288">
        <w:t xml:space="preserve">б)  Возможностью изменения коэффициента трансформации  </w:t>
      </w:r>
    </w:p>
    <w:p w:rsidR="00CF3A2A" w:rsidRPr="00C13288" w:rsidRDefault="00CF3A2A" w:rsidP="00CF3A2A">
      <w:pPr>
        <w:rPr>
          <w:rFonts w:eastAsia="Calibri"/>
        </w:rPr>
      </w:pPr>
      <w:r w:rsidRPr="00C13288">
        <w:t>в) Электрическим соединением первичной и вторичной цепей</w:t>
      </w:r>
    </w:p>
    <w:p w:rsidR="00CF3A2A" w:rsidRPr="00C13288" w:rsidRDefault="00CF3A2A" w:rsidP="00CF3A2A">
      <w:pPr>
        <w:rPr>
          <w:rFonts w:eastAsia="Calibri"/>
        </w:rPr>
      </w:pPr>
      <w:r w:rsidRPr="00C13288">
        <w:t>г)  Мощностью</w:t>
      </w:r>
    </w:p>
    <w:p w:rsidR="00CF3A2A" w:rsidRPr="00C13288" w:rsidRDefault="00CF3A2A" w:rsidP="00CF3A2A">
      <w:pPr>
        <w:rPr>
          <w:b/>
        </w:rPr>
      </w:pPr>
      <w:r w:rsidRPr="00C13288">
        <w:rPr>
          <w:b/>
        </w:rPr>
        <w:t>18. Какие устройства нельзя подключать к измерительному трансформатору напряжения?</w:t>
      </w:r>
    </w:p>
    <w:p w:rsidR="00CF3A2A" w:rsidRPr="00C13288" w:rsidRDefault="00CF3A2A" w:rsidP="00CF3A2A">
      <w:r w:rsidRPr="00C13288">
        <w:t>а)  вольтметр                                                                        б)  амперметр</w:t>
      </w:r>
    </w:p>
    <w:p w:rsidR="00CF3A2A" w:rsidRPr="00C13288" w:rsidRDefault="00CF3A2A" w:rsidP="00CF3A2A">
      <w:pPr>
        <w:rPr>
          <w:rFonts w:eastAsia="Calibri"/>
        </w:rPr>
      </w:pPr>
      <w:r w:rsidRPr="00C13288">
        <w:lastRenderedPageBreak/>
        <w:t>в) обмотку напряжения ваттметра                                      г)  омметр</w:t>
      </w:r>
    </w:p>
    <w:p w:rsidR="00CF3A2A" w:rsidRPr="00C13288" w:rsidRDefault="00CF3A2A" w:rsidP="00CF3A2A">
      <w:pPr>
        <w:rPr>
          <w:rFonts w:eastAsia="Calibri"/>
        </w:rPr>
      </w:pPr>
    </w:p>
    <w:p w:rsidR="00CF3A2A" w:rsidRPr="00C13288" w:rsidRDefault="00CF3A2A" w:rsidP="00CF3A2A">
      <w:pPr>
        <w:rPr>
          <w:b/>
        </w:rPr>
      </w:pPr>
      <w:r w:rsidRPr="00C13288">
        <w:rPr>
          <w:b/>
        </w:rPr>
        <w:t xml:space="preserve">                            Раздел     6      «Асинхронные машины»</w:t>
      </w:r>
    </w:p>
    <w:p w:rsidR="00CF3A2A" w:rsidRPr="00C13288" w:rsidRDefault="00CF3A2A" w:rsidP="00CF3A2A">
      <w:pPr>
        <w:rPr>
          <w:b/>
        </w:rPr>
      </w:pPr>
      <w:r w:rsidRPr="00C13288">
        <w:rPr>
          <w:b/>
        </w:rPr>
        <w:t>1.Частота вращения магнитного поля асинхронного двигателя 1000 об/мин. Частота вращения ротора 950 об/мин. Определить скольжение.</w:t>
      </w:r>
    </w:p>
    <w:p w:rsidR="00CF3A2A" w:rsidRPr="00C13288" w:rsidRDefault="00CF3A2A" w:rsidP="00CF3A2A">
      <w:r w:rsidRPr="00C13288">
        <w:t>а)  50                                                                                  б) 0,5</w:t>
      </w:r>
    </w:p>
    <w:p w:rsidR="00CF3A2A" w:rsidRPr="00C13288" w:rsidRDefault="00CF3A2A" w:rsidP="00CF3A2A">
      <w:pPr>
        <w:rPr>
          <w:rFonts w:eastAsia="Calibri"/>
        </w:rPr>
      </w:pPr>
      <w:r w:rsidRPr="00C13288">
        <w:t>в) 5                                                                                     г)  0,05</w:t>
      </w:r>
    </w:p>
    <w:p w:rsidR="00CF3A2A" w:rsidRPr="00C13288" w:rsidRDefault="00CF3A2A" w:rsidP="00CF3A2A">
      <w:pPr>
        <w:rPr>
          <w:rFonts w:eastAsia="Calibri"/>
          <w:b/>
        </w:rPr>
      </w:pPr>
      <w:r w:rsidRPr="00C13288">
        <w:rPr>
          <w:b/>
        </w:rPr>
        <w:t>2.Какой из способов регулирования частоты вращения ротора асинхронного двигателя самый экономичный?</w:t>
      </w:r>
    </w:p>
    <w:p w:rsidR="00CF3A2A" w:rsidRPr="00C13288" w:rsidRDefault="00CF3A2A" w:rsidP="00CF3A2A">
      <w:r w:rsidRPr="00C13288">
        <w:t xml:space="preserve">а)  Частотное регулирование                                     б) Регулирование измерением числа пар полюсов </w:t>
      </w:r>
    </w:p>
    <w:p w:rsidR="00CF3A2A" w:rsidRPr="00C13288" w:rsidRDefault="00CF3A2A" w:rsidP="00CF3A2A">
      <w:pPr>
        <w:rPr>
          <w:rFonts w:eastAsia="Calibri"/>
        </w:rPr>
      </w:pPr>
      <w:r w:rsidRPr="00C13288">
        <w:t>в) Реостатное регулирование                                    г) Ни один из выше перечисленных</w:t>
      </w:r>
    </w:p>
    <w:p w:rsidR="00CF3A2A" w:rsidRPr="00C13288" w:rsidRDefault="00CF3A2A" w:rsidP="00CF3A2A">
      <w:pPr>
        <w:rPr>
          <w:rFonts w:eastAsia="Calibri"/>
          <w:b/>
        </w:rPr>
      </w:pPr>
      <w:r w:rsidRPr="00C13288">
        <w:rPr>
          <w:b/>
        </w:rPr>
        <w:t>3.С какой целью при пуске в цепь обмотки фазного ротора асинхронного двигателя  вводят дополнительное сопротивление?</w:t>
      </w:r>
    </w:p>
    <w:p w:rsidR="00CF3A2A" w:rsidRPr="00C13288" w:rsidRDefault="00CF3A2A" w:rsidP="00CF3A2A">
      <w:r w:rsidRPr="00C13288">
        <w:t xml:space="preserve">а)  Для получения максимального начального пускового момента.   </w:t>
      </w:r>
    </w:p>
    <w:p w:rsidR="00CF3A2A" w:rsidRPr="00C13288" w:rsidRDefault="00CF3A2A" w:rsidP="00CF3A2A">
      <w:r w:rsidRPr="00C13288">
        <w:t>б)  Для получения минимального начального пускового момента.</w:t>
      </w:r>
    </w:p>
    <w:p w:rsidR="00CF3A2A" w:rsidRPr="00C13288" w:rsidRDefault="00CF3A2A" w:rsidP="00CF3A2A">
      <w:pPr>
        <w:rPr>
          <w:rFonts w:eastAsia="Calibri"/>
        </w:rPr>
      </w:pPr>
      <w:r w:rsidRPr="00C13288">
        <w:t xml:space="preserve">в)  Для уменьшения механических потерь и износа колец и щеток                                                                                  г) Для увеличения КПД двигателя </w:t>
      </w:r>
    </w:p>
    <w:p w:rsidR="00CF3A2A" w:rsidRPr="00C13288" w:rsidRDefault="00CF3A2A" w:rsidP="00CF3A2A">
      <w:pPr>
        <w:rPr>
          <w:rFonts w:eastAsia="Calibri"/>
        </w:rPr>
      </w:pPr>
      <w:r w:rsidRPr="00C13288">
        <w:t>4.Определите частоту вращения магнитного поля статора асинхронного короткозамкнутого двигателя, если число пар полюсов равна 1, а частота тока 50 Гц.</w:t>
      </w:r>
    </w:p>
    <w:p w:rsidR="00CF3A2A" w:rsidRPr="00C13288" w:rsidRDefault="00CF3A2A" w:rsidP="00CF3A2A">
      <w:r w:rsidRPr="00C13288">
        <w:t>а) 3000 об/мин                                                               б) 1000 об/мин</w:t>
      </w:r>
    </w:p>
    <w:p w:rsidR="00CF3A2A" w:rsidRPr="00C13288" w:rsidRDefault="00CF3A2A" w:rsidP="00CF3A2A">
      <w:pPr>
        <w:rPr>
          <w:rFonts w:eastAsia="Calibri"/>
        </w:rPr>
      </w:pPr>
      <w:r w:rsidRPr="00C13288">
        <w:t>в) 1500 об/мин                                                               г)  500 об/мин</w:t>
      </w:r>
    </w:p>
    <w:p w:rsidR="00CF3A2A" w:rsidRPr="00C13288" w:rsidRDefault="00CF3A2A" w:rsidP="00CF3A2A">
      <w:pPr>
        <w:rPr>
          <w:rFonts w:eastAsia="Calibri"/>
          <w:b/>
        </w:rPr>
      </w:pPr>
      <w:r w:rsidRPr="00C13288">
        <w:rPr>
          <w:b/>
        </w:rPr>
        <w:t>5.Как изменить направление вращения магнитного поля статора асинхронного трехфазного двигателя?</w:t>
      </w:r>
    </w:p>
    <w:p w:rsidR="00CF3A2A" w:rsidRPr="00C13288" w:rsidRDefault="00CF3A2A" w:rsidP="00CF3A2A">
      <w:r w:rsidRPr="00C13288">
        <w:t>а) Достаточно изменить порядок чередования всех трёх фаз                                                                               б) Достаточно изменить порядок чередования двух фаз из трёх</w:t>
      </w:r>
    </w:p>
    <w:p w:rsidR="00CF3A2A" w:rsidRPr="00C13288" w:rsidRDefault="00CF3A2A" w:rsidP="00CF3A2A">
      <w:pPr>
        <w:rPr>
          <w:rFonts w:eastAsia="Calibri"/>
        </w:rPr>
      </w:pPr>
      <w:r w:rsidRPr="00C13288">
        <w:t>в) Достаточно изменить порядок чередования одной фазы                                                                                  г) Это сделать не возможно</w:t>
      </w:r>
    </w:p>
    <w:p w:rsidR="00CF3A2A" w:rsidRPr="00C13288" w:rsidRDefault="00CF3A2A" w:rsidP="00CF3A2A">
      <w:pPr>
        <w:rPr>
          <w:rFonts w:eastAsia="Calibri"/>
          <w:b/>
        </w:rPr>
      </w:pPr>
      <w:r w:rsidRPr="00C13288">
        <w:rPr>
          <w:b/>
        </w:rPr>
        <w:t>6.Какую максимальную частоту вращения имеет вращающееся магнитное поле асинхронного двигателя при частоте переменного тока 50 Гц?</w:t>
      </w:r>
    </w:p>
    <w:p w:rsidR="00CF3A2A" w:rsidRPr="00C13288" w:rsidRDefault="00CF3A2A" w:rsidP="00CF3A2A">
      <w:r w:rsidRPr="00C13288">
        <w:t>а) 1000 об/мин                                                               б) 5000 об/мин</w:t>
      </w:r>
    </w:p>
    <w:p w:rsidR="00CF3A2A" w:rsidRPr="00C13288" w:rsidRDefault="00CF3A2A" w:rsidP="00CF3A2A">
      <w:pPr>
        <w:rPr>
          <w:rFonts w:eastAsia="Calibri"/>
        </w:rPr>
      </w:pPr>
      <w:r w:rsidRPr="00C13288">
        <w:t>в) 3000 об/мин                                                               г)  100 об/мин</w:t>
      </w:r>
    </w:p>
    <w:p w:rsidR="00CF3A2A" w:rsidRPr="00C13288" w:rsidRDefault="00CF3A2A" w:rsidP="00CF3A2A">
      <w:pPr>
        <w:rPr>
          <w:rFonts w:eastAsia="Calibri"/>
          <w:b/>
        </w:rPr>
      </w:pPr>
      <w:r w:rsidRPr="00C13288">
        <w:rPr>
          <w:b/>
        </w:rPr>
        <w:t>7.Перегрузочная способность асинхронного двигателя определяется так:</w:t>
      </w:r>
    </w:p>
    <w:p w:rsidR="00CF3A2A" w:rsidRPr="00C13288" w:rsidRDefault="00CF3A2A" w:rsidP="00CF3A2A">
      <w:r w:rsidRPr="00C13288">
        <w:t>а) Отношение пускового момента к номинальному</w:t>
      </w:r>
    </w:p>
    <w:p w:rsidR="00CF3A2A" w:rsidRPr="00C13288" w:rsidRDefault="00CF3A2A" w:rsidP="00CF3A2A">
      <w:r w:rsidRPr="00C13288">
        <w:t>б) Отношение максимального момента к номинальному</w:t>
      </w:r>
    </w:p>
    <w:p w:rsidR="00CF3A2A" w:rsidRPr="00C13288" w:rsidRDefault="00CF3A2A" w:rsidP="00CF3A2A">
      <w:r w:rsidRPr="00C13288">
        <w:t xml:space="preserve">в) Отношение пускового тока к номинальному току </w:t>
      </w:r>
    </w:p>
    <w:p w:rsidR="00CF3A2A" w:rsidRPr="00C13288" w:rsidRDefault="00CF3A2A" w:rsidP="00CF3A2A">
      <w:r w:rsidRPr="00C13288">
        <w:t>г) Отношение номинального тока к пусковому</w:t>
      </w:r>
    </w:p>
    <w:p w:rsidR="00CF3A2A" w:rsidRPr="00C13288" w:rsidRDefault="00CF3A2A" w:rsidP="00CF3A2A">
      <w:pPr>
        <w:rPr>
          <w:b/>
        </w:rPr>
      </w:pPr>
      <w:r w:rsidRPr="00C13288">
        <w:rPr>
          <w:b/>
        </w:rPr>
        <w:t>8.Чему равна механическая мощность в асинхронном двигателе при неподвижном роторе? (</w:t>
      </w:r>
      <w:r w:rsidRPr="00C13288">
        <w:rPr>
          <w:b/>
          <w:lang w:val="en-US"/>
        </w:rPr>
        <w:t>S</w:t>
      </w:r>
      <w:r w:rsidRPr="00C13288">
        <w:rPr>
          <w:b/>
        </w:rPr>
        <w:t>=1)</w:t>
      </w:r>
    </w:p>
    <w:p w:rsidR="00CF3A2A" w:rsidRPr="00C13288" w:rsidRDefault="00CF3A2A" w:rsidP="00CF3A2A">
      <w:r w:rsidRPr="00C13288">
        <w:t xml:space="preserve">а) </w:t>
      </w:r>
      <w:r w:rsidRPr="00C13288">
        <w:rPr>
          <w:lang w:val="en-US"/>
        </w:rPr>
        <w:t>P</w:t>
      </w:r>
      <w:r w:rsidRPr="00C13288">
        <w:t xml:space="preserve">=0                                                                           б) </w:t>
      </w:r>
      <w:r w:rsidRPr="00C13288">
        <w:rPr>
          <w:lang w:val="en-US"/>
        </w:rPr>
        <w:t>P</w:t>
      </w:r>
      <w:r w:rsidRPr="00C13288">
        <w:t>&gt;0</w:t>
      </w:r>
    </w:p>
    <w:p w:rsidR="00CF3A2A" w:rsidRPr="00C13288" w:rsidRDefault="00CF3A2A" w:rsidP="00CF3A2A">
      <w:pPr>
        <w:rPr>
          <w:rFonts w:eastAsia="Calibri"/>
        </w:rPr>
      </w:pPr>
      <w:r w:rsidRPr="00C13288">
        <w:t xml:space="preserve">в) </w:t>
      </w:r>
      <w:r w:rsidRPr="00C13288">
        <w:rPr>
          <w:lang w:val="en-US"/>
        </w:rPr>
        <w:t>P</w:t>
      </w:r>
      <w:r w:rsidRPr="00C13288">
        <w:t>&lt;0                                                                           г) Мощность на валу двигателя</w:t>
      </w:r>
    </w:p>
    <w:p w:rsidR="00CF3A2A" w:rsidRPr="00C13288" w:rsidRDefault="00CF3A2A" w:rsidP="00CF3A2A">
      <w:pPr>
        <w:rPr>
          <w:rFonts w:eastAsia="Calibri"/>
          <w:b/>
        </w:rPr>
      </w:pPr>
      <w:r w:rsidRPr="00C13288">
        <w:rPr>
          <w:b/>
        </w:rPr>
        <w:t>9.Почему магнитопровод статора асинхронного двигателя набирают из изолированных листов электротехнической стали?</w:t>
      </w:r>
    </w:p>
    <w:p w:rsidR="00CF3A2A" w:rsidRPr="00C13288" w:rsidRDefault="00CF3A2A" w:rsidP="00CF3A2A">
      <w:r w:rsidRPr="00C13288">
        <w:t xml:space="preserve">  а) Для уменьшения  потерь на перемагничивание   </w:t>
      </w:r>
    </w:p>
    <w:p w:rsidR="00CF3A2A" w:rsidRPr="00C13288" w:rsidRDefault="00CF3A2A" w:rsidP="00CF3A2A">
      <w:r w:rsidRPr="00C13288">
        <w:t>б) Для уменьшения потерь на вихревые токи</w:t>
      </w:r>
    </w:p>
    <w:p w:rsidR="00CF3A2A" w:rsidRPr="00C13288" w:rsidRDefault="00CF3A2A" w:rsidP="00CF3A2A">
      <w:pPr>
        <w:rPr>
          <w:rFonts w:eastAsia="Calibri"/>
        </w:rPr>
      </w:pPr>
      <w:r w:rsidRPr="00C13288">
        <w:t xml:space="preserve">в) Для увеличения сопротивления                                                                           </w:t>
      </w:r>
    </w:p>
    <w:p w:rsidR="00CF3A2A" w:rsidRPr="00C13288" w:rsidRDefault="00CF3A2A" w:rsidP="00CF3A2A">
      <w:pPr>
        <w:rPr>
          <w:rFonts w:eastAsia="Calibri"/>
        </w:rPr>
      </w:pPr>
      <w:r w:rsidRPr="00C13288">
        <w:t>г) Из конструкционных соображений</w:t>
      </w:r>
    </w:p>
    <w:p w:rsidR="00CF3A2A" w:rsidRPr="00C13288" w:rsidRDefault="00CF3A2A" w:rsidP="00CF3A2A">
      <w:pPr>
        <w:rPr>
          <w:b/>
        </w:rPr>
      </w:pPr>
      <w:r w:rsidRPr="00C13288">
        <w:rPr>
          <w:b/>
        </w:rPr>
        <w:t>10.При регулировании частоты вращения магнитного поля асинхронного двигателя были получены следующие величины: 1500; 1000; 750 об/мин. Каким способом осуществлялось регулирование частоты вращения?</w:t>
      </w:r>
    </w:p>
    <w:p w:rsidR="00CF3A2A" w:rsidRPr="00C13288" w:rsidRDefault="00CF3A2A" w:rsidP="00CF3A2A">
      <w:r w:rsidRPr="00C13288">
        <w:t>а) Частотное регулирование.                                    б) Полюсное регулирование.</w:t>
      </w:r>
    </w:p>
    <w:p w:rsidR="00CF3A2A" w:rsidRPr="00C13288" w:rsidRDefault="00CF3A2A" w:rsidP="00CF3A2A">
      <w:pPr>
        <w:rPr>
          <w:rFonts w:eastAsia="Calibri"/>
        </w:rPr>
      </w:pPr>
      <w:r w:rsidRPr="00C13288">
        <w:t>в) Реостатное регулирование                                    г) Ни одним из выше перечисленного</w:t>
      </w:r>
    </w:p>
    <w:p w:rsidR="00CF3A2A" w:rsidRPr="00C13288" w:rsidRDefault="00CF3A2A" w:rsidP="00CF3A2A">
      <w:pPr>
        <w:rPr>
          <w:rFonts w:eastAsia="Calibri"/>
          <w:b/>
        </w:rPr>
      </w:pPr>
      <w:r w:rsidRPr="00C13288">
        <w:rPr>
          <w:b/>
        </w:rPr>
        <w:lastRenderedPageBreak/>
        <w:t>11.Что является вращающейся частью в асинхронном двигателе?</w:t>
      </w:r>
    </w:p>
    <w:p w:rsidR="00CF3A2A" w:rsidRPr="00C13288" w:rsidRDefault="00CF3A2A" w:rsidP="00CF3A2A">
      <w:r w:rsidRPr="00C13288">
        <w:t>а) Статор                                                                        б) Ротор</w:t>
      </w:r>
    </w:p>
    <w:p w:rsidR="00CF3A2A" w:rsidRPr="00C13288" w:rsidRDefault="00CF3A2A" w:rsidP="00CF3A2A">
      <w:pPr>
        <w:rPr>
          <w:rFonts w:eastAsia="Calibri"/>
        </w:rPr>
      </w:pPr>
      <w:r w:rsidRPr="00C13288">
        <w:t>в) Якорь                                                                          г) Станина</w:t>
      </w:r>
    </w:p>
    <w:p w:rsidR="00CF3A2A" w:rsidRPr="00C13288" w:rsidRDefault="00CF3A2A" w:rsidP="00CF3A2A">
      <w:pPr>
        <w:rPr>
          <w:rFonts w:eastAsia="Calibri"/>
          <w:b/>
        </w:rPr>
      </w:pPr>
      <w:r w:rsidRPr="00C13288">
        <w:rPr>
          <w:b/>
        </w:rPr>
        <w:t>12.Ротор четырехполюсного асинхронного двигателя, подключенный к сети трехфазного тока с частотой 50 Гц, вращается с частотой 1440 об/мин. Чему равно скольжение?</w:t>
      </w:r>
    </w:p>
    <w:p w:rsidR="00CF3A2A" w:rsidRPr="00C13288" w:rsidRDefault="00CF3A2A" w:rsidP="00CF3A2A">
      <w:r w:rsidRPr="00C13288">
        <w:t>а) 0,56                                                                          б) 0,44</w:t>
      </w:r>
    </w:p>
    <w:p w:rsidR="00CF3A2A" w:rsidRPr="00C13288" w:rsidRDefault="00CF3A2A" w:rsidP="00CF3A2A">
      <w:pPr>
        <w:rPr>
          <w:rFonts w:eastAsia="Calibri"/>
        </w:rPr>
      </w:pPr>
      <w:r w:rsidRPr="00C13288">
        <w:t>в) 1,3                                                                            г) 0,96</w:t>
      </w:r>
    </w:p>
    <w:p w:rsidR="00CF3A2A" w:rsidRPr="00C13288" w:rsidRDefault="00CF3A2A" w:rsidP="00CF3A2A">
      <w:pPr>
        <w:rPr>
          <w:rFonts w:eastAsia="Calibri"/>
          <w:b/>
        </w:rPr>
      </w:pPr>
      <w:r w:rsidRPr="00C13288">
        <w:rPr>
          <w:b/>
        </w:rPr>
        <w:t>13.С какой целью асинхронный двигатель с фазным ротором снабжают контактными кольцами и щетками?</w:t>
      </w:r>
    </w:p>
    <w:p w:rsidR="00CF3A2A" w:rsidRPr="00C13288" w:rsidRDefault="00CF3A2A" w:rsidP="00CF3A2A">
      <w:r w:rsidRPr="00C13288">
        <w:t>а)  Для соединения ротора с регулировочным реостатом                                                                         б) Для соединения статора с регулировочным реостатом</w:t>
      </w:r>
    </w:p>
    <w:p w:rsidR="00CF3A2A" w:rsidRPr="00C13288" w:rsidRDefault="00CF3A2A" w:rsidP="00CF3A2A">
      <w:pPr>
        <w:rPr>
          <w:rFonts w:eastAsia="Calibri"/>
        </w:rPr>
      </w:pPr>
      <w:r w:rsidRPr="00C13288">
        <w:t xml:space="preserve">в) Для подключения двигателя к электрической сети                                                                           </w:t>
      </w:r>
    </w:p>
    <w:p w:rsidR="00CF3A2A" w:rsidRPr="00C13288" w:rsidRDefault="00CF3A2A" w:rsidP="00CF3A2A">
      <w:pPr>
        <w:rPr>
          <w:rFonts w:eastAsia="Calibri"/>
        </w:rPr>
      </w:pPr>
      <w:r w:rsidRPr="00C13288">
        <w:t xml:space="preserve">г)Для соединения ротора со статором </w:t>
      </w:r>
    </w:p>
    <w:p w:rsidR="00CF3A2A" w:rsidRPr="00C13288" w:rsidRDefault="00CF3A2A" w:rsidP="00CF3A2A">
      <w:pPr>
        <w:rPr>
          <w:b/>
        </w:rPr>
      </w:pPr>
      <w:r w:rsidRPr="00C13288">
        <w:rPr>
          <w:b/>
        </w:rPr>
        <w:t>14.Уберите несуществующий способ регулирования скорости вращения асинхронного двигателя.</w:t>
      </w:r>
    </w:p>
    <w:p w:rsidR="00CF3A2A" w:rsidRPr="00C13288" w:rsidRDefault="00CF3A2A" w:rsidP="00CF3A2A">
      <w:r w:rsidRPr="00C13288">
        <w:t xml:space="preserve"> а) Частотное регулирование                                      б) Регулирование изменением числа пар полюсов                                      </w:t>
      </w:r>
    </w:p>
    <w:p w:rsidR="00CF3A2A" w:rsidRPr="00C13288" w:rsidRDefault="00CF3A2A" w:rsidP="00CF3A2A">
      <w:r w:rsidRPr="00C13288">
        <w:t>в) Регулирование скольжением                                  г) Реостатное регулирование</w:t>
      </w:r>
    </w:p>
    <w:p w:rsidR="00CF3A2A" w:rsidRPr="00C13288" w:rsidRDefault="00CF3A2A" w:rsidP="00CF3A2A">
      <w:pPr>
        <w:rPr>
          <w:b/>
        </w:rPr>
      </w:pPr>
      <w:r w:rsidRPr="00C13288">
        <w:rPr>
          <w:b/>
        </w:rPr>
        <w:t>15.Трехфазный асинхронный двигатель мощностью 1кВт включен в однофазную сеть. Какую полезную мощность на валу можно получить от этого двигателя?</w:t>
      </w:r>
    </w:p>
    <w:p w:rsidR="00CF3A2A" w:rsidRPr="00C13288" w:rsidRDefault="00CF3A2A" w:rsidP="00CF3A2A">
      <w:r w:rsidRPr="00C13288">
        <w:t>а) Не более 200 Вт                                                     б) Не более 700 Вт</w:t>
      </w:r>
    </w:p>
    <w:p w:rsidR="00CF3A2A" w:rsidRPr="00C13288" w:rsidRDefault="00CF3A2A" w:rsidP="00CF3A2A">
      <w:pPr>
        <w:rPr>
          <w:rFonts w:eastAsia="Calibri"/>
        </w:rPr>
      </w:pPr>
      <w:r w:rsidRPr="00C13288">
        <w:t>в) Не менее 1 кВт                                                         г) Не менее 3 кВт</w:t>
      </w:r>
    </w:p>
    <w:p w:rsidR="00CF3A2A" w:rsidRPr="00C13288" w:rsidRDefault="00CF3A2A" w:rsidP="00CF3A2A">
      <w:pPr>
        <w:rPr>
          <w:rFonts w:eastAsia="Calibri"/>
          <w:b/>
        </w:rPr>
      </w:pPr>
      <w:r w:rsidRPr="00C13288">
        <w:rPr>
          <w:b/>
        </w:rPr>
        <w:t>16.Для преобразования какой энергии предназначены асинхронные двигатели?</w:t>
      </w:r>
    </w:p>
    <w:p w:rsidR="00CF3A2A" w:rsidRPr="00C13288" w:rsidRDefault="00CF3A2A" w:rsidP="00CF3A2A">
      <w:r w:rsidRPr="00C13288">
        <w:t>а) Электрической энергии в механическую</w:t>
      </w:r>
    </w:p>
    <w:p w:rsidR="00CF3A2A" w:rsidRPr="00C13288" w:rsidRDefault="00CF3A2A" w:rsidP="00CF3A2A">
      <w:r w:rsidRPr="00C13288">
        <w:t xml:space="preserve"> б) Механической энергии в электрическую</w:t>
      </w:r>
    </w:p>
    <w:p w:rsidR="00CF3A2A" w:rsidRPr="00C13288" w:rsidRDefault="00CF3A2A" w:rsidP="00CF3A2A">
      <w:r w:rsidRPr="00C13288">
        <w:t>в) Электрической энергии в тепловую</w:t>
      </w:r>
    </w:p>
    <w:p w:rsidR="00CF3A2A" w:rsidRPr="00C13288" w:rsidRDefault="00CF3A2A" w:rsidP="00CF3A2A">
      <w:r w:rsidRPr="00C13288">
        <w:t>г) Механической энергии во внутреннюю</w:t>
      </w:r>
    </w:p>
    <w:p w:rsidR="00CF3A2A" w:rsidRPr="00C13288" w:rsidRDefault="00CF3A2A" w:rsidP="00CF3A2A">
      <w:pPr>
        <w:rPr>
          <w:b/>
        </w:rPr>
      </w:pPr>
      <w:r w:rsidRPr="00C13288">
        <w:rPr>
          <w:b/>
        </w:rPr>
        <w:t>17. Перечислите режимы работы асинхронного электродвигателя</w:t>
      </w:r>
    </w:p>
    <w:p w:rsidR="00CF3A2A" w:rsidRPr="00C13288" w:rsidRDefault="00CF3A2A" w:rsidP="00CF3A2A">
      <w:r w:rsidRPr="00C13288">
        <w:t>а) Режимы двигателя                                                 б) Режим генератора</w:t>
      </w:r>
    </w:p>
    <w:p w:rsidR="00CF3A2A" w:rsidRPr="00C13288" w:rsidRDefault="00CF3A2A" w:rsidP="00CF3A2A">
      <w:pPr>
        <w:rPr>
          <w:rFonts w:eastAsia="Calibri"/>
        </w:rPr>
      </w:pPr>
      <w:r w:rsidRPr="00C13288">
        <w:t>в) Режим электромагнитного тормоза                       г) Все перечисленные</w:t>
      </w:r>
    </w:p>
    <w:p w:rsidR="00CF3A2A" w:rsidRPr="00C13288" w:rsidRDefault="00CF3A2A" w:rsidP="00CF3A2A">
      <w:pPr>
        <w:rPr>
          <w:rFonts w:eastAsia="Calibri"/>
          <w:b/>
        </w:rPr>
      </w:pPr>
      <w:r w:rsidRPr="00C13288">
        <w:rPr>
          <w:b/>
        </w:rPr>
        <w:t>18.Как называется основная характеристика асинхронного двигателя?</w:t>
      </w:r>
    </w:p>
    <w:p w:rsidR="00CF3A2A" w:rsidRPr="00C13288" w:rsidRDefault="00CF3A2A" w:rsidP="00CF3A2A">
      <w:r w:rsidRPr="00C13288">
        <w:t>а) Внешняя характеристика                                       б) Механическая характеристика</w:t>
      </w:r>
    </w:p>
    <w:p w:rsidR="00CF3A2A" w:rsidRPr="00C13288" w:rsidRDefault="00CF3A2A" w:rsidP="00CF3A2A">
      <w:pPr>
        <w:rPr>
          <w:rFonts w:eastAsia="Calibri"/>
        </w:rPr>
      </w:pPr>
      <w:r w:rsidRPr="00C13288">
        <w:t>в) Регулировочная характеристика                          г) Скольжение</w:t>
      </w:r>
    </w:p>
    <w:p w:rsidR="00CF3A2A" w:rsidRPr="00C13288" w:rsidRDefault="00CF3A2A" w:rsidP="00CF3A2A">
      <w:pPr>
        <w:rPr>
          <w:rFonts w:eastAsia="Calibri"/>
          <w:b/>
        </w:rPr>
      </w:pPr>
      <w:r w:rsidRPr="00C13288">
        <w:rPr>
          <w:b/>
        </w:rPr>
        <w:t>19. Как изменится частота вращения магнитного поля при увеличении пар полюсов асинхронного трехфазного двигателя?</w:t>
      </w:r>
    </w:p>
    <w:p w:rsidR="00CF3A2A" w:rsidRPr="00C13288" w:rsidRDefault="00CF3A2A" w:rsidP="00CF3A2A">
      <w:r w:rsidRPr="00C13288">
        <w:t>а) Увеличится                                                               б) Уменьшится</w:t>
      </w:r>
    </w:p>
    <w:p w:rsidR="00CF3A2A" w:rsidRPr="00C13288" w:rsidRDefault="00CF3A2A" w:rsidP="00CF3A2A">
      <w:pPr>
        <w:rPr>
          <w:rFonts w:eastAsia="Calibri"/>
        </w:rPr>
      </w:pPr>
      <w:r w:rsidRPr="00C13288">
        <w:t>в) Останется прежней                                                  г) Число пар полюсов не влияет на частоту вращения</w:t>
      </w:r>
    </w:p>
    <w:p w:rsidR="00CF3A2A" w:rsidRPr="00C13288" w:rsidRDefault="00CF3A2A" w:rsidP="00CF3A2A">
      <w:pPr>
        <w:rPr>
          <w:b/>
        </w:rPr>
      </w:pPr>
      <w:r w:rsidRPr="00C13288">
        <w:rPr>
          <w:b/>
        </w:rPr>
        <w:t>20. определить скольжение трехфазного асинхронного двигателя, если известно, что частота вращения ротора отстает от частоты магнитного поля на 50 об/мн. Частота магнитного поля 1000 об/мин.</w:t>
      </w:r>
    </w:p>
    <w:p w:rsidR="00CF3A2A" w:rsidRPr="00C13288" w:rsidRDefault="00CF3A2A" w:rsidP="00CF3A2A">
      <w:r w:rsidRPr="00C13288">
        <w:t xml:space="preserve">а) </w:t>
      </w:r>
      <w:r w:rsidRPr="00C13288">
        <w:rPr>
          <w:lang w:val="en-US"/>
        </w:rPr>
        <w:t>S</w:t>
      </w:r>
      <w:r w:rsidRPr="00C13288">
        <w:t xml:space="preserve">=0,05                                                                        б) </w:t>
      </w:r>
      <w:r w:rsidRPr="00C13288">
        <w:rPr>
          <w:lang w:val="en-US"/>
        </w:rPr>
        <w:t>S</w:t>
      </w:r>
      <w:r w:rsidRPr="00C13288">
        <w:t>=0,02</w:t>
      </w:r>
    </w:p>
    <w:p w:rsidR="00CF3A2A" w:rsidRPr="00C13288" w:rsidRDefault="00CF3A2A" w:rsidP="00CF3A2A">
      <w:pPr>
        <w:rPr>
          <w:rFonts w:eastAsia="Calibri"/>
        </w:rPr>
      </w:pPr>
      <w:r w:rsidRPr="00C13288">
        <w:t xml:space="preserve">в) </w:t>
      </w:r>
      <w:r w:rsidRPr="00C13288">
        <w:rPr>
          <w:lang w:val="en-US"/>
        </w:rPr>
        <w:t>S</w:t>
      </w:r>
      <w:r w:rsidRPr="00C13288">
        <w:t xml:space="preserve">=0,03                                                                        г) </w:t>
      </w:r>
      <w:r w:rsidRPr="00C13288">
        <w:rPr>
          <w:lang w:val="en-US"/>
        </w:rPr>
        <w:t>S</w:t>
      </w:r>
      <w:r w:rsidRPr="00C13288">
        <w:t>=0,01</w:t>
      </w:r>
    </w:p>
    <w:p w:rsidR="00CF3A2A" w:rsidRPr="00C13288" w:rsidRDefault="00CF3A2A" w:rsidP="00CF3A2A">
      <w:pPr>
        <w:rPr>
          <w:rFonts w:eastAsia="Calibri"/>
          <w:b/>
        </w:rPr>
      </w:pPr>
      <w:r w:rsidRPr="00C13288">
        <w:rPr>
          <w:b/>
        </w:rPr>
        <w:t>21.Укажите основной недостаток асинхронного двигателя.</w:t>
      </w:r>
    </w:p>
    <w:p w:rsidR="00CF3A2A" w:rsidRPr="00C13288" w:rsidRDefault="00CF3A2A" w:rsidP="00CF3A2A">
      <w:r w:rsidRPr="00C13288">
        <w:t xml:space="preserve">а) Сложность конструкции                                   </w:t>
      </w:r>
    </w:p>
    <w:p w:rsidR="00CF3A2A" w:rsidRPr="00C13288" w:rsidRDefault="00CF3A2A" w:rsidP="00CF3A2A">
      <w:r w:rsidRPr="00C13288">
        <w:t>б) Зависимость частоты вращения от момента на валу</w:t>
      </w:r>
    </w:p>
    <w:p w:rsidR="00CF3A2A" w:rsidRPr="00C13288" w:rsidRDefault="00CF3A2A" w:rsidP="00CF3A2A">
      <w:pPr>
        <w:rPr>
          <w:rFonts w:eastAsia="Calibri"/>
        </w:rPr>
      </w:pPr>
      <w:r w:rsidRPr="00C13288">
        <w:t xml:space="preserve">в) Низкий КПД                                                                           </w:t>
      </w:r>
    </w:p>
    <w:p w:rsidR="00CF3A2A" w:rsidRPr="00C13288" w:rsidRDefault="00CF3A2A" w:rsidP="00CF3A2A">
      <w:pPr>
        <w:rPr>
          <w:rFonts w:eastAsia="Calibri"/>
        </w:rPr>
      </w:pPr>
      <w:r w:rsidRPr="00C13288">
        <w:t>г) Отсутствие экономичных устройств для плавного регулирования частоты вращения ротора.</w:t>
      </w:r>
    </w:p>
    <w:p w:rsidR="00CF3A2A" w:rsidRPr="00C13288" w:rsidRDefault="00CF3A2A" w:rsidP="00CF3A2A">
      <w:pPr>
        <w:rPr>
          <w:b/>
        </w:rPr>
      </w:pPr>
      <w:r w:rsidRPr="00C13288">
        <w:rPr>
          <w:b/>
        </w:rPr>
        <w:t>22.С какой целью при пуске в цепь обмотки фазного ротора асинхронного двигателя вводят дополнительное сопротивление?</w:t>
      </w:r>
    </w:p>
    <w:p w:rsidR="00CF3A2A" w:rsidRPr="00C13288" w:rsidRDefault="00CF3A2A" w:rsidP="00CF3A2A">
      <w:r w:rsidRPr="00C13288">
        <w:lastRenderedPageBreak/>
        <w:t>а) Для уменьшения тока в обмотках                        б) Для увеличения вращающего момента</w:t>
      </w:r>
    </w:p>
    <w:p w:rsidR="00CF3A2A" w:rsidRPr="00C13288" w:rsidRDefault="00CF3A2A" w:rsidP="00CF3A2A">
      <w:pPr>
        <w:rPr>
          <w:rFonts w:eastAsia="Calibri"/>
        </w:rPr>
      </w:pPr>
      <w:r w:rsidRPr="00C13288">
        <w:t>в) Для увеличения скольжения                                г) Для регулирования частоты вращения</w:t>
      </w:r>
    </w:p>
    <w:p w:rsidR="00CF3A2A" w:rsidRPr="00C13288" w:rsidRDefault="00CF3A2A" w:rsidP="00CF3A2A">
      <w:pPr>
        <w:rPr>
          <w:rFonts w:eastAsia="Calibri"/>
        </w:rPr>
      </w:pPr>
    </w:p>
    <w:p w:rsidR="00CF3A2A" w:rsidRPr="00C13288" w:rsidRDefault="00CF3A2A" w:rsidP="00CF3A2A">
      <w:pPr>
        <w:rPr>
          <w:b/>
        </w:rPr>
      </w:pPr>
      <w:r w:rsidRPr="00C13288">
        <w:rPr>
          <w:b/>
        </w:rPr>
        <w:t>Раздел    7     «Синхронные машины»</w:t>
      </w:r>
    </w:p>
    <w:p w:rsidR="00CF3A2A" w:rsidRPr="00C13288" w:rsidRDefault="00CF3A2A" w:rsidP="00CF3A2A">
      <w:pPr>
        <w:rPr>
          <w:b/>
        </w:rPr>
      </w:pPr>
      <w:r w:rsidRPr="00C13288">
        <w:rPr>
          <w:b/>
        </w:rPr>
        <w:t>1.Синхронизм синхронного генератора, работающего в энергосистеме невозможен, если:</w:t>
      </w:r>
    </w:p>
    <w:p w:rsidR="00CF3A2A" w:rsidRPr="00C13288" w:rsidRDefault="00CF3A2A" w:rsidP="00CF3A2A">
      <w:r w:rsidRPr="00C13288">
        <w:t>а) Вращающий момент турбины больше амплитуды электромагнитного момента.                                                                        б) Вращающий момент турбины меньше амплитуды электромагнитного момента.</w:t>
      </w:r>
    </w:p>
    <w:p w:rsidR="00CF3A2A" w:rsidRPr="00C13288" w:rsidRDefault="00CF3A2A" w:rsidP="00CF3A2A">
      <w:pPr>
        <w:rPr>
          <w:rFonts w:eastAsia="Calibri"/>
        </w:rPr>
      </w:pPr>
      <w:r w:rsidRPr="00C13288">
        <w:t xml:space="preserve">в) Эти моменты равны                                                                          </w:t>
      </w:r>
    </w:p>
    <w:p w:rsidR="00CF3A2A" w:rsidRPr="00C13288" w:rsidRDefault="00CF3A2A" w:rsidP="00CF3A2A">
      <w:pPr>
        <w:rPr>
          <w:rFonts w:eastAsia="Calibri"/>
        </w:rPr>
      </w:pPr>
      <w:r w:rsidRPr="00C13288">
        <w:t>г) Вопрос задан некорректно</w:t>
      </w:r>
    </w:p>
    <w:p w:rsidR="00CF3A2A" w:rsidRPr="00C13288" w:rsidRDefault="00CF3A2A" w:rsidP="00CF3A2A">
      <w:pPr>
        <w:rPr>
          <w:b/>
        </w:rPr>
      </w:pPr>
      <w:r w:rsidRPr="00C13288">
        <w:rPr>
          <w:b/>
        </w:rPr>
        <w:t>2.Каким образом, возможно, изменять в широких пределах коэффициент мощности синхронного двигателя?</w:t>
      </w:r>
    </w:p>
    <w:p w:rsidR="00CF3A2A" w:rsidRPr="00C13288" w:rsidRDefault="00CF3A2A" w:rsidP="00CF3A2A">
      <w:r w:rsidRPr="00C13288">
        <w:t xml:space="preserve">а) Воздействуя на ток в обмотке статора двигателя                                                                      </w:t>
      </w:r>
    </w:p>
    <w:p w:rsidR="00CF3A2A" w:rsidRPr="00C13288" w:rsidRDefault="00CF3A2A" w:rsidP="00CF3A2A">
      <w:r w:rsidRPr="00C13288">
        <w:t>б) Воздействуя на ток возбуждения двигателя</w:t>
      </w:r>
    </w:p>
    <w:p w:rsidR="00CF3A2A" w:rsidRPr="00C13288" w:rsidRDefault="00CF3A2A" w:rsidP="00CF3A2A">
      <w:pPr>
        <w:rPr>
          <w:rFonts w:eastAsia="Calibri"/>
        </w:rPr>
      </w:pPr>
      <w:r w:rsidRPr="00C13288">
        <w:t>в) В обоих этих случаях</w:t>
      </w:r>
    </w:p>
    <w:p w:rsidR="00CF3A2A" w:rsidRPr="00C13288" w:rsidRDefault="00CF3A2A" w:rsidP="00CF3A2A">
      <w:pPr>
        <w:rPr>
          <w:rFonts w:eastAsia="Calibri"/>
        </w:rPr>
      </w:pPr>
      <w:r w:rsidRPr="00C13288">
        <w:t>г) Это сделать не возможно</w:t>
      </w:r>
    </w:p>
    <w:p w:rsidR="00CF3A2A" w:rsidRPr="00C13288" w:rsidRDefault="00CF3A2A" w:rsidP="00CF3A2A">
      <w:pPr>
        <w:rPr>
          <w:b/>
        </w:rPr>
      </w:pPr>
      <w:r w:rsidRPr="00C13288">
        <w:rPr>
          <w:b/>
        </w:rPr>
        <w:t>3.Какое количество полюсов должно быть у синхронного генератора, имеющего частоту тока 50 Гц, если ротор вращается с частотой 125 об/мин?</w:t>
      </w:r>
    </w:p>
    <w:p w:rsidR="00CF3A2A" w:rsidRPr="00C13288" w:rsidRDefault="00CF3A2A" w:rsidP="00CF3A2A">
      <w:r w:rsidRPr="00C13288">
        <w:t>а) 24 пары                                                                     б) 12 пар</w:t>
      </w:r>
    </w:p>
    <w:p w:rsidR="00CF3A2A" w:rsidRPr="00C13288" w:rsidRDefault="00CF3A2A" w:rsidP="00CF3A2A">
      <w:pPr>
        <w:rPr>
          <w:rFonts w:eastAsia="Calibri"/>
        </w:rPr>
      </w:pPr>
      <w:r w:rsidRPr="00C13288">
        <w:t>в) 48 пар                                                                        г) 6 пар</w:t>
      </w:r>
    </w:p>
    <w:p w:rsidR="00CF3A2A" w:rsidRPr="00C13288" w:rsidRDefault="00CF3A2A" w:rsidP="00CF3A2A">
      <w:pPr>
        <w:rPr>
          <w:rFonts w:eastAsia="Calibri"/>
          <w:b/>
        </w:rPr>
      </w:pPr>
      <w:r w:rsidRPr="00C13288">
        <w:rPr>
          <w:b/>
        </w:rPr>
        <w:t>4.С какой скоростью вращается ротор синхронного генератора?</w:t>
      </w:r>
    </w:p>
    <w:p w:rsidR="00CF3A2A" w:rsidRPr="00C13288" w:rsidRDefault="00CF3A2A" w:rsidP="00CF3A2A">
      <w:r w:rsidRPr="00C13288">
        <w:t xml:space="preserve">а) С той же скоростью, что и круговое магнитное поле токов статора                                                                       б) Со скоростью, большей скорости вращения поля токов статора </w:t>
      </w:r>
    </w:p>
    <w:p w:rsidR="00CF3A2A" w:rsidRPr="00C13288" w:rsidRDefault="00CF3A2A" w:rsidP="00CF3A2A">
      <w:r w:rsidRPr="00C13288">
        <w:t>в) Со скоростью, меньшей скорости вращения поля токов статора                                                                       г) Скорость вращения ротора определяется заводом - изготовителем</w:t>
      </w:r>
    </w:p>
    <w:p w:rsidR="00CF3A2A" w:rsidRPr="00C13288" w:rsidRDefault="00CF3A2A" w:rsidP="00CF3A2A">
      <w:pPr>
        <w:rPr>
          <w:rFonts w:eastAsia="Calibri"/>
          <w:b/>
        </w:rPr>
      </w:pPr>
      <w:r w:rsidRPr="00C13288">
        <w:rPr>
          <w:b/>
        </w:rPr>
        <w:t>5.С какой целью на роторе синхронного двигателя иногда размещают дополнительную короткозамкнутую обмотку?</w:t>
      </w:r>
    </w:p>
    <w:p w:rsidR="00CF3A2A" w:rsidRPr="00C13288" w:rsidRDefault="00CF3A2A" w:rsidP="00CF3A2A">
      <w:pPr>
        <w:rPr>
          <w:rFonts w:eastAsia="Calibri"/>
        </w:rPr>
      </w:pPr>
      <w:r w:rsidRPr="00C13288">
        <w:t xml:space="preserve">а) Для увеличения вращающего момента                                                                     </w:t>
      </w:r>
    </w:p>
    <w:p w:rsidR="00CF3A2A" w:rsidRPr="00C13288" w:rsidRDefault="00CF3A2A" w:rsidP="00CF3A2A">
      <w:r w:rsidRPr="00C13288">
        <w:t xml:space="preserve">б) Для уменьшения вращающего момента                                                                     </w:t>
      </w:r>
    </w:p>
    <w:p w:rsidR="00CF3A2A" w:rsidRPr="00C13288" w:rsidRDefault="00CF3A2A" w:rsidP="00CF3A2A">
      <w:r w:rsidRPr="00C13288">
        <w:t xml:space="preserve">в) Для раскручивания ротора при запуске                                                                        </w:t>
      </w:r>
    </w:p>
    <w:p w:rsidR="00CF3A2A" w:rsidRPr="00C13288" w:rsidRDefault="00CF3A2A" w:rsidP="00CF3A2A">
      <w:r w:rsidRPr="00C13288">
        <w:t>г) Для регулирования скорости вращения</w:t>
      </w:r>
    </w:p>
    <w:p w:rsidR="00CF3A2A" w:rsidRPr="00C13288" w:rsidRDefault="00CF3A2A" w:rsidP="00CF3A2A">
      <w:pPr>
        <w:rPr>
          <w:b/>
        </w:rPr>
      </w:pPr>
      <w:r w:rsidRPr="00C13288">
        <w:rPr>
          <w:b/>
        </w:rPr>
        <w:t>6.У синхронного трехфазного двигателя нагрузка на валу уменьшилась в 3 раза. Изменится ли частота вращения ротора?</w:t>
      </w:r>
    </w:p>
    <w:p w:rsidR="00CF3A2A" w:rsidRPr="00C13288" w:rsidRDefault="00CF3A2A" w:rsidP="00CF3A2A">
      <w:r w:rsidRPr="00C13288">
        <w:t xml:space="preserve">а)  Частота вращения ротора увеличилась в 3 раза                                                                   </w:t>
      </w:r>
    </w:p>
    <w:p w:rsidR="00CF3A2A" w:rsidRPr="00C13288" w:rsidRDefault="00CF3A2A" w:rsidP="00CF3A2A">
      <w:r w:rsidRPr="00C13288">
        <w:t xml:space="preserve">б) Частота вращения ротора уменьшилась в 3 раза                                                                   </w:t>
      </w:r>
    </w:p>
    <w:p w:rsidR="00CF3A2A" w:rsidRPr="00C13288" w:rsidRDefault="00CF3A2A" w:rsidP="00CF3A2A">
      <w:pPr>
        <w:rPr>
          <w:rFonts w:eastAsia="Calibri"/>
        </w:rPr>
      </w:pPr>
      <w:r w:rsidRPr="00C13288">
        <w:t>в) Частота вращения ротора не зависит от нагрузки на валу                                                                       г) Частота вращения ротора увеличилась</w:t>
      </w:r>
    </w:p>
    <w:p w:rsidR="00CF3A2A" w:rsidRPr="00C13288" w:rsidRDefault="00CF3A2A" w:rsidP="00CF3A2A">
      <w:pPr>
        <w:rPr>
          <w:rFonts w:eastAsia="Calibri"/>
          <w:b/>
        </w:rPr>
      </w:pPr>
      <w:r w:rsidRPr="00C13288">
        <w:rPr>
          <w:b/>
        </w:rPr>
        <w:t xml:space="preserve">7. Синхронные компенсаторы, использующиеся для улучшения коэффициента мощности промышленных сетей, потребляют из сети </w:t>
      </w:r>
    </w:p>
    <w:p w:rsidR="00CF3A2A" w:rsidRPr="00C13288" w:rsidRDefault="00CF3A2A" w:rsidP="00CF3A2A">
      <w:r w:rsidRPr="00C13288">
        <w:t>а) индуктивный ток                                                                 б) реактивный ток</w:t>
      </w:r>
    </w:p>
    <w:p w:rsidR="00CF3A2A" w:rsidRPr="00C13288" w:rsidRDefault="00CF3A2A" w:rsidP="00CF3A2A">
      <w:pPr>
        <w:rPr>
          <w:rFonts w:eastAsia="Calibri"/>
        </w:rPr>
      </w:pPr>
      <w:r w:rsidRPr="00C13288">
        <w:t>в) активный ток                                                                       г) емкостный ток</w:t>
      </w:r>
    </w:p>
    <w:p w:rsidR="00CF3A2A" w:rsidRPr="00C13288" w:rsidRDefault="00CF3A2A" w:rsidP="00CF3A2A">
      <w:pPr>
        <w:rPr>
          <w:rFonts w:eastAsia="Calibri"/>
          <w:b/>
        </w:rPr>
      </w:pPr>
      <w:r w:rsidRPr="00C13288">
        <w:rPr>
          <w:b/>
        </w:rPr>
        <w:t>8.Каким должен быть зазор между ротором и статором синхронного генератора для обеспечения синусоидальной формы индуцируемой ЭДС?</w:t>
      </w:r>
    </w:p>
    <w:p w:rsidR="00CF3A2A" w:rsidRPr="00C13288" w:rsidRDefault="00CF3A2A" w:rsidP="00CF3A2A">
      <w:r w:rsidRPr="00C13288">
        <w:t xml:space="preserve">а)  Увеличивающимся от середины к краям полюсного наконечника                                                                      б)  Уменьшающимся от середины к краям полюсного наконечника                                                                      </w:t>
      </w:r>
    </w:p>
    <w:p w:rsidR="00CF3A2A" w:rsidRPr="00C13288" w:rsidRDefault="00CF3A2A" w:rsidP="00CF3A2A">
      <w:pPr>
        <w:rPr>
          <w:rFonts w:eastAsia="Calibri"/>
        </w:rPr>
      </w:pPr>
      <w:r w:rsidRPr="00C13288">
        <w:t xml:space="preserve">в) Строго одинаковым по всей окружности ротора                                                                      </w:t>
      </w:r>
    </w:p>
    <w:p w:rsidR="00CF3A2A" w:rsidRPr="00C13288" w:rsidRDefault="00CF3A2A" w:rsidP="00CF3A2A">
      <w:pPr>
        <w:rPr>
          <w:rFonts w:eastAsia="Calibri"/>
        </w:rPr>
      </w:pPr>
      <w:r w:rsidRPr="00C13288">
        <w:t xml:space="preserve"> г) Зазор должен быть 1- 1,5 мм</w:t>
      </w:r>
    </w:p>
    <w:p w:rsidR="00CF3A2A" w:rsidRPr="00C13288" w:rsidRDefault="00CF3A2A" w:rsidP="00CF3A2A">
      <w:pPr>
        <w:rPr>
          <w:b/>
        </w:rPr>
      </w:pPr>
      <w:r w:rsidRPr="00C13288">
        <w:rPr>
          <w:b/>
        </w:rPr>
        <w:t>9. С какой  частотой вращается магнитное поле обмоток статора синхронного генератора, если в его обмотках индуцируется ЭДС частотой 50Гц, а индуктор имеет четыре пары полюсов?</w:t>
      </w:r>
    </w:p>
    <w:p w:rsidR="00CF3A2A" w:rsidRPr="00C13288" w:rsidRDefault="00CF3A2A" w:rsidP="00CF3A2A">
      <w:r w:rsidRPr="00C13288">
        <w:t>а) 3000 об/мин                                                                    б) 750 об/мин</w:t>
      </w:r>
    </w:p>
    <w:p w:rsidR="00CF3A2A" w:rsidRPr="00C13288" w:rsidRDefault="00CF3A2A" w:rsidP="00CF3A2A">
      <w:pPr>
        <w:rPr>
          <w:rFonts w:eastAsia="Calibri"/>
        </w:rPr>
      </w:pPr>
      <w:r w:rsidRPr="00C13288">
        <w:t>в) 1500 об/мин                                                                    г) 200 об/мин</w:t>
      </w:r>
    </w:p>
    <w:p w:rsidR="00CF3A2A" w:rsidRPr="00C13288" w:rsidRDefault="00CF3A2A" w:rsidP="00CF3A2A">
      <w:pPr>
        <w:rPr>
          <w:rFonts w:eastAsia="Calibri"/>
          <w:b/>
        </w:rPr>
      </w:pPr>
      <w:r w:rsidRPr="00C13288">
        <w:rPr>
          <w:b/>
        </w:rPr>
        <w:lastRenderedPageBreak/>
        <w:t>10. Синхронные двигатели относятся к двигателям:</w:t>
      </w:r>
    </w:p>
    <w:p w:rsidR="00CF3A2A" w:rsidRPr="00C13288" w:rsidRDefault="00CF3A2A" w:rsidP="00CF3A2A">
      <w:r w:rsidRPr="00C13288">
        <w:t xml:space="preserve">а) с регулируемой частотой вращения                            </w:t>
      </w:r>
    </w:p>
    <w:p w:rsidR="00CF3A2A" w:rsidRPr="00C13288" w:rsidRDefault="00CF3A2A" w:rsidP="00CF3A2A">
      <w:r w:rsidRPr="00C13288">
        <w:t xml:space="preserve"> б) с нерегулируемой частотой вращения                                                                  </w:t>
      </w:r>
    </w:p>
    <w:p w:rsidR="00CF3A2A" w:rsidRPr="00C13288" w:rsidRDefault="00CF3A2A" w:rsidP="00CF3A2A">
      <w:pPr>
        <w:rPr>
          <w:rFonts w:eastAsia="Calibri"/>
        </w:rPr>
      </w:pPr>
      <w:r w:rsidRPr="00C13288">
        <w:t xml:space="preserve">в)  со ступенчатым регулированием частоты вращения </w:t>
      </w:r>
    </w:p>
    <w:p w:rsidR="00CF3A2A" w:rsidRPr="00C13288" w:rsidRDefault="00CF3A2A" w:rsidP="00CF3A2A">
      <w:pPr>
        <w:rPr>
          <w:rFonts w:eastAsia="Calibri"/>
        </w:rPr>
      </w:pPr>
      <w:r w:rsidRPr="00C13288">
        <w:t>г) с плавным регулированием частоты вращения</w:t>
      </w:r>
    </w:p>
    <w:p w:rsidR="00CF3A2A" w:rsidRPr="00C13288" w:rsidRDefault="00CF3A2A" w:rsidP="00CF3A2A">
      <w:pPr>
        <w:rPr>
          <w:b/>
        </w:rPr>
      </w:pPr>
      <w:r w:rsidRPr="00C13288">
        <w:rPr>
          <w:b/>
        </w:rPr>
        <w:t>11. К какому источнику электрической энергии подключается обмотка статора синхронного двигателя?</w:t>
      </w:r>
    </w:p>
    <w:p w:rsidR="00CF3A2A" w:rsidRPr="00C13288" w:rsidRDefault="00CF3A2A" w:rsidP="00CF3A2A">
      <w:r w:rsidRPr="00C13288">
        <w:t xml:space="preserve">а) К источнику трёхфазного тока                                    б) К источнику однофазного тока </w:t>
      </w:r>
    </w:p>
    <w:p w:rsidR="00CF3A2A" w:rsidRPr="00C13288" w:rsidRDefault="00CF3A2A" w:rsidP="00CF3A2A">
      <w:pPr>
        <w:rPr>
          <w:rFonts w:eastAsia="Calibri"/>
        </w:rPr>
      </w:pPr>
      <w:r w:rsidRPr="00C13288">
        <w:t>в) К источнику переменного тока                                    г)  К источнику постоянного тока</w:t>
      </w:r>
    </w:p>
    <w:p w:rsidR="00CF3A2A" w:rsidRPr="00C13288" w:rsidRDefault="00CF3A2A" w:rsidP="00CF3A2A">
      <w:pPr>
        <w:rPr>
          <w:rFonts w:eastAsia="Calibri"/>
        </w:rPr>
      </w:pPr>
      <w:r w:rsidRPr="00C13288">
        <w:t>12. При работе  синхронной машины в режиме генератора электромагнитный момент является:</w:t>
      </w:r>
    </w:p>
    <w:p w:rsidR="00CF3A2A" w:rsidRPr="00C13288" w:rsidRDefault="00CF3A2A" w:rsidP="00CF3A2A">
      <w:r w:rsidRPr="00C13288">
        <w:t>а) вращающим                                                                   б) тормозящими</w:t>
      </w:r>
    </w:p>
    <w:p w:rsidR="00CF3A2A" w:rsidRPr="00C13288" w:rsidRDefault="00CF3A2A" w:rsidP="00CF3A2A">
      <w:pPr>
        <w:rPr>
          <w:rFonts w:eastAsia="Calibri"/>
        </w:rPr>
      </w:pPr>
      <w:r w:rsidRPr="00C13288">
        <w:t>в) нулевыми                                                                        г) основной характеристикой</w:t>
      </w:r>
    </w:p>
    <w:p w:rsidR="00CF3A2A" w:rsidRPr="00C13288" w:rsidRDefault="00CF3A2A" w:rsidP="00CF3A2A">
      <w:pPr>
        <w:rPr>
          <w:rFonts w:eastAsia="Calibri"/>
          <w:b/>
        </w:rPr>
      </w:pPr>
      <w:r w:rsidRPr="00C13288">
        <w:rPr>
          <w:b/>
        </w:rPr>
        <w:t>13. В качестве, каких  устройств используются синхронные машины?</w:t>
      </w:r>
    </w:p>
    <w:p w:rsidR="00CF3A2A" w:rsidRPr="00C13288" w:rsidRDefault="00CF3A2A" w:rsidP="00CF3A2A">
      <w:r w:rsidRPr="00C13288">
        <w:t>а)  Генераторы                                                                   б) Двигатели</w:t>
      </w:r>
    </w:p>
    <w:p w:rsidR="00CF3A2A" w:rsidRPr="00C13288" w:rsidRDefault="00CF3A2A" w:rsidP="00CF3A2A">
      <w:pPr>
        <w:rPr>
          <w:rFonts w:eastAsia="Calibri"/>
        </w:rPr>
      </w:pPr>
      <w:r w:rsidRPr="00C13288">
        <w:t xml:space="preserve">в)  Синхронные компенсаторы                                         г) Всех перечисленных </w:t>
      </w:r>
    </w:p>
    <w:p w:rsidR="00CF3A2A" w:rsidRPr="00C13288" w:rsidRDefault="00CF3A2A" w:rsidP="00CF3A2A">
      <w:pPr>
        <w:rPr>
          <w:rFonts w:eastAsia="Calibri"/>
          <w:b/>
        </w:rPr>
      </w:pPr>
      <w:r w:rsidRPr="00C13288">
        <w:rPr>
          <w:b/>
        </w:rPr>
        <w:t xml:space="preserve">14. Турбогенератор с числом пар полюсов </w:t>
      </w:r>
      <w:r w:rsidRPr="00C13288">
        <w:rPr>
          <w:b/>
          <w:lang w:val="en-US"/>
        </w:rPr>
        <w:t>p</w:t>
      </w:r>
      <w:r w:rsidRPr="00C13288">
        <w:rPr>
          <w:b/>
        </w:rPr>
        <w:t>=1 и частотой вращения магнитного поля 3000 об/мин. Определить частоту тока.</w:t>
      </w:r>
    </w:p>
    <w:p w:rsidR="00CF3A2A" w:rsidRPr="00C13288" w:rsidRDefault="00CF3A2A" w:rsidP="00CF3A2A">
      <w:r w:rsidRPr="00C13288">
        <w:t>а) 50 Гц                                                                               б) 500 Гц</w:t>
      </w:r>
    </w:p>
    <w:p w:rsidR="00CF3A2A" w:rsidRPr="00C13288" w:rsidRDefault="00CF3A2A" w:rsidP="00CF3A2A">
      <w:pPr>
        <w:rPr>
          <w:rFonts w:eastAsia="Calibri"/>
        </w:rPr>
      </w:pPr>
      <w:r w:rsidRPr="00C13288">
        <w:t>в) 25 Гц                                                                               г) 5 Гц</w:t>
      </w:r>
    </w:p>
    <w:p w:rsidR="00CF3A2A" w:rsidRPr="00C13288" w:rsidRDefault="00CF3A2A" w:rsidP="00CF3A2A">
      <w:pPr>
        <w:rPr>
          <w:rFonts w:eastAsia="Calibri"/>
          <w:b/>
        </w:rPr>
      </w:pPr>
      <w:r w:rsidRPr="00C13288">
        <w:rPr>
          <w:b/>
        </w:rPr>
        <w:t>15.Включения синхронного генератора в энергосистему производится:</w:t>
      </w:r>
    </w:p>
    <w:p w:rsidR="00CF3A2A" w:rsidRPr="00C13288" w:rsidRDefault="00CF3A2A" w:rsidP="00CF3A2A">
      <w:r w:rsidRPr="00C13288">
        <w:t>а) В режиме холостого хода                                            б) В режиме нагрузки</w:t>
      </w:r>
    </w:p>
    <w:p w:rsidR="00CF3A2A" w:rsidRPr="00C13288" w:rsidRDefault="00CF3A2A" w:rsidP="00CF3A2A">
      <w:pPr>
        <w:rPr>
          <w:rFonts w:eastAsia="Calibri"/>
        </w:rPr>
      </w:pPr>
      <w:r w:rsidRPr="00C13288">
        <w:t xml:space="preserve">в) В рабочем режиме                                                        г) В режиме короткого замыкания </w:t>
      </w:r>
    </w:p>
    <w:p w:rsidR="00CF3A2A" w:rsidRPr="00C13288" w:rsidRDefault="00CF3A2A" w:rsidP="00CF3A2A">
      <w:pPr>
        <w:rPr>
          <w:rFonts w:eastAsia="Calibri"/>
        </w:rPr>
      </w:pPr>
    </w:p>
    <w:p w:rsidR="00CF3A2A" w:rsidRPr="00C13288" w:rsidRDefault="00CF3A2A" w:rsidP="00CF3A2A">
      <w:pPr>
        <w:rPr>
          <w:b/>
        </w:rPr>
      </w:pPr>
      <w:r w:rsidRPr="00C13288">
        <w:rPr>
          <w:b/>
        </w:rPr>
        <w:t xml:space="preserve">                            Раздел    8    «Электроника»</w:t>
      </w:r>
    </w:p>
    <w:p w:rsidR="00CF3A2A" w:rsidRPr="00C13288" w:rsidRDefault="00CF3A2A" w:rsidP="00CF3A2A">
      <w:pPr>
        <w:rPr>
          <w:b/>
        </w:rPr>
      </w:pPr>
      <w:r w:rsidRPr="00C13288">
        <w:rPr>
          <w:b/>
        </w:rPr>
        <w:t>1.Какие диоды применяют для выпрямления переменного тока?</w:t>
      </w:r>
    </w:p>
    <w:p w:rsidR="00CF3A2A" w:rsidRPr="00C13288" w:rsidRDefault="00CF3A2A" w:rsidP="00CF3A2A">
      <w:r w:rsidRPr="00C13288">
        <w:t>а) Плоскостные                                                                  б) Точечные</w:t>
      </w:r>
    </w:p>
    <w:p w:rsidR="00CF3A2A" w:rsidRPr="00C13288" w:rsidRDefault="00CF3A2A" w:rsidP="00CF3A2A">
      <w:pPr>
        <w:rPr>
          <w:rFonts w:eastAsia="Calibri"/>
        </w:rPr>
      </w:pPr>
      <w:r w:rsidRPr="00C13288">
        <w:t>в) Те и другие                                                                     г) Никакие</w:t>
      </w:r>
    </w:p>
    <w:p w:rsidR="00CF3A2A" w:rsidRPr="00C13288" w:rsidRDefault="00CF3A2A" w:rsidP="00CF3A2A">
      <w:pPr>
        <w:rPr>
          <w:rFonts w:eastAsia="Calibri"/>
          <w:b/>
        </w:rPr>
      </w:pPr>
      <w:r w:rsidRPr="00C13288">
        <w:rPr>
          <w:b/>
        </w:rPr>
        <w:t>2.В каких случаях в схемах выпрямителей используется параллельное включение диодов?</w:t>
      </w:r>
    </w:p>
    <w:p w:rsidR="00CF3A2A" w:rsidRPr="00C13288" w:rsidRDefault="00CF3A2A" w:rsidP="00CF3A2A">
      <w:r w:rsidRPr="00C13288">
        <w:t>а) При отсутствии конденсатора                                            б) При отсутствии катушки</w:t>
      </w:r>
    </w:p>
    <w:p w:rsidR="00CF3A2A" w:rsidRPr="00C13288" w:rsidRDefault="00CF3A2A" w:rsidP="00CF3A2A">
      <w:r w:rsidRPr="00C13288">
        <w:t>в) При отсутствии резисторов                                                г) При отсутствии трёхфазного</w:t>
      </w:r>
    </w:p>
    <w:p w:rsidR="00CF3A2A" w:rsidRPr="00C13288" w:rsidRDefault="00CF3A2A" w:rsidP="00CF3A2A">
      <w:r w:rsidRPr="00C13288">
        <w:t xml:space="preserve">                                                                                                      трансформатора</w:t>
      </w:r>
    </w:p>
    <w:p w:rsidR="00CF3A2A" w:rsidRPr="00C13288" w:rsidRDefault="00CF3A2A" w:rsidP="00CF3A2A">
      <w:pPr>
        <w:rPr>
          <w:b/>
        </w:rPr>
      </w:pPr>
      <w:r w:rsidRPr="00C13288">
        <w:rPr>
          <w:b/>
        </w:rPr>
        <w:t>3.Из каких элементов можно составить сглаживающие фильтры?</w:t>
      </w:r>
    </w:p>
    <w:p w:rsidR="00CF3A2A" w:rsidRPr="00C13288" w:rsidRDefault="00CF3A2A" w:rsidP="00CF3A2A">
      <w:r w:rsidRPr="00C13288">
        <w:t xml:space="preserve">а) Из резисторов                                                                    б) Из конденсаторов </w:t>
      </w:r>
    </w:p>
    <w:p w:rsidR="00CF3A2A" w:rsidRPr="00C13288" w:rsidRDefault="00CF3A2A" w:rsidP="00CF3A2A">
      <w:pPr>
        <w:rPr>
          <w:rFonts w:eastAsia="Calibri"/>
        </w:rPr>
      </w:pPr>
      <w:r w:rsidRPr="00C13288">
        <w:t xml:space="preserve">в) Из катушек индуктивности                                                 г) Из всех вышеперечисленных приборов </w:t>
      </w:r>
    </w:p>
    <w:p w:rsidR="00CF3A2A" w:rsidRPr="00C13288" w:rsidRDefault="00CF3A2A" w:rsidP="00CF3A2A">
      <w:pPr>
        <w:rPr>
          <w:rFonts w:eastAsia="Calibri"/>
          <w:b/>
        </w:rPr>
      </w:pPr>
      <w:r w:rsidRPr="00C13288">
        <w:rPr>
          <w:b/>
        </w:rPr>
        <w:t>4.Для выпрямления переменного напряжения применяют:</w:t>
      </w:r>
    </w:p>
    <w:p w:rsidR="00CF3A2A" w:rsidRPr="00C13288" w:rsidRDefault="00CF3A2A" w:rsidP="00CF3A2A">
      <w:r w:rsidRPr="00C13288">
        <w:t>а) Однофазные выпрямители                                               б) Многофазные выпрямители</w:t>
      </w:r>
    </w:p>
    <w:p w:rsidR="00CF3A2A" w:rsidRPr="00C13288" w:rsidRDefault="00CF3A2A" w:rsidP="00CF3A2A">
      <w:pPr>
        <w:rPr>
          <w:rFonts w:eastAsia="Calibri"/>
        </w:rPr>
      </w:pPr>
      <w:r w:rsidRPr="00C13288">
        <w:t>в) Мостовые выпрямители                                                    г) Все перечисленные</w:t>
      </w:r>
    </w:p>
    <w:p w:rsidR="00CF3A2A" w:rsidRPr="00C13288" w:rsidRDefault="00CF3A2A" w:rsidP="00CF3A2A">
      <w:pPr>
        <w:rPr>
          <w:rFonts w:eastAsia="Calibri"/>
          <w:b/>
        </w:rPr>
      </w:pPr>
      <w:r w:rsidRPr="00C13288">
        <w:rPr>
          <w:b/>
        </w:rPr>
        <w:t>5. Какие направления характерны для совершенствования элементной базы электроники?</w:t>
      </w:r>
    </w:p>
    <w:p w:rsidR="00CF3A2A" w:rsidRPr="00C13288" w:rsidRDefault="00CF3A2A" w:rsidP="00CF3A2A">
      <w:r w:rsidRPr="00C13288">
        <w:t xml:space="preserve"> а) Повышение надежности                                                б) Снижение потребления мощности</w:t>
      </w:r>
    </w:p>
    <w:p w:rsidR="00CF3A2A" w:rsidRPr="00C13288" w:rsidRDefault="00CF3A2A" w:rsidP="00CF3A2A">
      <w:pPr>
        <w:rPr>
          <w:rFonts w:eastAsia="Calibri"/>
        </w:rPr>
      </w:pPr>
      <w:r w:rsidRPr="00C13288">
        <w:t>в) Миниатюризация                                                              г) Все перечисленные</w:t>
      </w:r>
    </w:p>
    <w:p w:rsidR="00CF3A2A" w:rsidRPr="00C13288" w:rsidRDefault="00CF3A2A" w:rsidP="00CF3A2A">
      <w:pPr>
        <w:rPr>
          <w:rFonts w:eastAsia="Calibri"/>
          <w:b/>
        </w:rPr>
      </w:pPr>
      <w:r w:rsidRPr="00C13288">
        <w:rPr>
          <w:b/>
        </w:rPr>
        <w:t xml:space="preserve">6.Укажите полярность напряжения на эмиттере и коллекторе транзистора типа </w:t>
      </w:r>
      <w:r w:rsidRPr="00C13288">
        <w:rPr>
          <w:b/>
          <w:lang w:val="en-US"/>
        </w:rPr>
        <w:t>p</w:t>
      </w:r>
      <w:r w:rsidRPr="00C13288">
        <w:rPr>
          <w:b/>
        </w:rPr>
        <w:t>-</w:t>
      </w:r>
      <w:r w:rsidRPr="00C13288">
        <w:rPr>
          <w:b/>
          <w:lang w:val="en-US"/>
        </w:rPr>
        <w:t>n</w:t>
      </w:r>
      <w:r w:rsidRPr="00C13288">
        <w:rPr>
          <w:b/>
        </w:rPr>
        <w:t>-</w:t>
      </w:r>
      <w:r w:rsidRPr="00C13288">
        <w:rPr>
          <w:b/>
          <w:lang w:val="en-US"/>
        </w:rPr>
        <w:t>p</w:t>
      </w:r>
      <w:r w:rsidRPr="00C13288">
        <w:rPr>
          <w:b/>
        </w:rPr>
        <w:t>.</w:t>
      </w:r>
    </w:p>
    <w:p w:rsidR="00CF3A2A" w:rsidRPr="00C13288" w:rsidRDefault="00CF3A2A" w:rsidP="00CF3A2A">
      <w:r w:rsidRPr="00C13288">
        <w:t>а) плюс, плюс                                                                             б) минус, плюс</w:t>
      </w:r>
    </w:p>
    <w:p w:rsidR="00CF3A2A" w:rsidRPr="00C13288" w:rsidRDefault="00CF3A2A" w:rsidP="00CF3A2A">
      <w:pPr>
        <w:rPr>
          <w:rFonts w:eastAsia="Calibri"/>
          <w:b/>
        </w:rPr>
      </w:pPr>
      <w:r w:rsidRPr="00C13288">
        <w:rPr>
          <w:b/>
        </w:rPr>
        <w:t>в) плюс, минус                                                                            г) минус, минус</w:t>
      </w:r>
    </w:p>
    <w:p w:rsidR="00CF3A2A" w:rsidRPr="00C13288" w:rsidRDefault="00CF3A2A" w:rsidP="00CF3A2A">
      <w:pPr>
        <w:rPr>
          <w:rFonts w:eastAsia="Calibri"/>
          <w:b/>
        </w:rPr>
      </w:pPr>
      <w:r w:rsidRPr="00C13288">
        <w:rPr>
          <w:b/>
        </w:rPr>
        <w:t>7.Каким образом элементы интегральной микросхемы соединяют между собой?</w:t>
      </w:r>
    </w:p>
    <w:p w:rsidR="00CF3A2A" w:rsidRPr="00C13288" w:rsidRDefault="00CF3A2A" w:rsidP="00CF3A2A">
      <w:r w:rsidRPr="00C13288">
        <w:t>а)  Напылением золотых или алюминиевых  дорожек через окна в маске                                                                               б) Пайкой лазерным лучом</w:t>
      </w:r>
    </w:p>
    <w:p w:rsidR="00CF3A2A" w:rsidRPr="00C13288" w:rsidRDefault="00CF3A2A" w:rsidP="00CF3A2A">
      <w:pPr>
        <w:rPr>
          <w:rFonts w:eastAsia="Calibri"/>
        </w:rPr>
      </w:pPr>
      <w:r w:rsidRPr="00C13288">
        <w:lastRenderedPageBreak/>
        <w:t>в) Термокомпрессией</w:t>
      </w:r>
    </w:p>
    <w:p w:rsidR="00CF3A2A" w:rsidRPr="00C13288" w:rsidRDefault="00CF3A2A" w:rsidP="00CF3A2A">
      <w:pPr>
        <w:rPr>
          <w:rFonts w:eastAsia="Calibri"/>
        </w:rPr>
      </w:pPr>
      <w:r w:rsidRPr="00C13288">
        <w:t>г) Всеми перечисленными способами</w:t>
      </w:r>
    </w:p>
    <w:p w:rsidR="00CF3A2A" w:rsidRPr="00C13288" w:rsidRDefault="00CF3A2A" w:rsidP="00CF3A2A">
      <w:pPr>
        <w:rPr>
          <w:b/>
        </w:rPr>
      </w:pPr>
      <w:r w:rsidRPr="00C13288">
        <w:rPr>
          <w:b/>
        </w:rPr>
        <w:t>8. Какие особенности характерны как для интегральных микросхем (ИМС) , так и для больших интегральных микросхем(БИС)?</w:t>
      </w:r>
    </w:p>
    <w:p w:rsidR="00CF3A2A" w:rsidRPr="00C13288" w:rsidRDefault="00CF3A2A" w:rsidP="00CF3A2A">
      <w:r w:rsidRPr="00C13288">
        <w:t>а) Миниатюрность                                                      б) Сокращение внутренних соединительных линий</w:t>
      </w:r>
    </w:p>
    <w:p w:rsidR="00CF3A2A" w:rsidRPr="00C13288" w:rsidRDefault="00CF3A2A" w:rsidP="00CF3A2A">
      <w:pPr>
        <w:rPr>
          <w:rFonts w:eastAsia="Calibri"/>
        </w:rPr>
      </w:pPr>
      <w:r w:rsidRPr="00C13288">
        <w:t>в)  Комплексная технология                                       г) Все перечисленные</w:t>
      </w:r>
    </w:p>
    <w:p w:rsidR="00CF3A2A" w:rsidRPr="00C13288" w:rsidRDefault="00CF3A2A" w:rsidP="00CF3A2A">
      <w:pPr>
        <w:rPr>
          <w:rFonts w:eastAsia="Calibri"/>
          <w:b/>
        </w:rPr>
      </w:pPr>
      <w:r w:rsidRPr="00C13288">
        <w:rPr>
          <w:b/>
        </w:rPr>
        <w:t>9.Как называют средний слой у биполярных транзисторов?</w:t>
      </w:r>
    </w:p>
    <w:p w:rsidR="00CF3A2A" w:rsidRPr="00C13288" w:rsidRDefault="00CF3A2A" w:rsidP="00CF3A2A">
      <w:r w:rsidRPr="00C13288">
        <w:t>а) Сток                                                                          б) Исток</w:t>
      </w:r>
    </w:p>
    <w:p w:rsidR="00CF3A2A" w:rsidRPr="00C13288" w:rsidRDefault="00CF3A2A" w:rsidP="00CF3A2A">
      <w:pPr>
        <w:rPr>
          <w:rFonts w:eastAsia="Calibri"/>
        </w:rPr>
      </w:pPr>
      <w:r w:rsidRPr="00C13288">
        <w:t xml:space="preserve">в) База                                                                          г) Коллектор </w:t>
      </w:r>
    </w:p>
    <w:p w:rsidR="00CF3A2A" w:rsidRPr="00C13288" w:rsidRDefault="00CF3A2A" w:rsidP="00CF3A2A">
      <w:pPr>
        <w:rPr>
          <w:rFonts w:eastAsia="Calibri"/>
          <w:b/>
        </w:rPr>
      </w:pPr>
      <w:r w:rsidRPr="00C13288">
        <w:rPr>
          <w:b/>
        </w:rPr>
        <w:t xml:space="preserve">10. Сколько </w:t>
      </w:r>
      <w:r w:rsidRPr="00C13288">
        <w:rPr>
          <w:b/>
          <w:lang w:val="en-US"/>
        </w:rPr>
        <w:t>p</w:t>
      </w:r>
      <w:r w:rsidRPr="00C13288">
        <w:rPr>
          <w:b/>
        </w:rPr>
        <w:t>-</w:t>
      </w:r>
      <w:r w:rsidRPr="00C13288">
        <w:rPr>
          <w:b/>
          <w:lang w:val="en-US"/>
        </w:rPr>
        <w:t>n</w:t>
      </w:r>
      <w:r w:rsidRPr="00C13288">
        <w:rPr>
          <w:b/>
        </w:rPr>
        <w:t xml:space="preserve">  переходов содержит полупроводниковый диод?</w:t>
      </w:r>
    </w:p>
    <w:p w:rsidR="00CF3A2A" w:rsidRPr="00C13288" w:rsidRDefault="00CF3A2A" w:rsidP="00CF3A2A">
      <w:r w:rsidRPr="00C13288">
        <w:t>а) Один                                                                           б) Два</w:t>
      </w:r>
    </w:p>
    <w:p w:rsidR="00CF3A2A" w:rsidRPr="00C13288" w:rsidRDefault="00CF3A2A" w:rsidP="00CF3A2A">
      <w:pPr>
        <w:rPr>
          <w:rFonts w:eastAsia="Calibri"/>
        </w:rPr>
      </w:pPr>
      <w:r w:rsidRPr="00C13288">
        <w:t>в) Три                                                                              г) Четыре</w:t>
      </w:r>
    </w:p>
    <w:p w:rsidR="00CF3A2A" w:rsidRPr="00C13288" w:rsidRDefault="00CF3A2A" w:rsidP="00CF3A2A">
      <w:pPr>
        <w:rPr>
          <w:rFonts w:eastAsia="Calibri"/>
          <w:b/>
        </w:rPr>
      </w:pPr>
      <w:r w:rsidRPr="00C13288">
        <w:rPr>
          <w:b/>
        </w:rPr>
        <w:t>11.Как называют центральную область в полевом транзисторе?</w:t>
      </w:r>
    </w:p>
    <w:p w:rsidR="00CF3A2A" w:rsidRPr="00C13288" w:rsidRDefault="00CF3A2A" w:rsidP="00CF3A2A">
      <w:r w:rsidRPr="00C13288">
        <w:t>а) Сток                                                                              б) Канал</w:t>
      </w:r>
    </w:p>
    <w:p w:rsidR="00CF3A2A" w:rsidRPr="00C13288" w:rsidRDefault="00CF3A2A" w:rsidP="00CF3A2A">
      <w:pPr>
        <w:rPr>
          <w:rFonts w:eastAsia="Calibri"/>
        </w:rPr>
      </w:pPr>
      <w:r w:rsidRPr="00C13288">
        <w:t>в) Исток                                                                            г) Ручей</w:t>
      </w:r>
    </w:p>
    <w:p w:rsidR="00CF3A2A" w:rsidRPr="00C13288" w:rsidRDefault="00CF3A2A" w:rsidP="00CF3A2A">
      <w:pPr>
        <w:rPr>
          <w:rFonts w:eastAsia="Calibri"/>
          <w:b/>
        </w:rPr>
      </w:pPr>
      <w:r w:rsidRPr="00C13288">
        <w:rPr>
          <w:b/>
        </w:rPr>
        <w:t xml:space="preserve">12.Сколько </w:t>
      </w:r>
      <w:r w:rsidRPr="00C13288">
        <w:rPr>
          <w:b/>
          <w:lang w:val="en-US"/>
        </w:rPr>
        <w:t>p</w:t>
      </w:r>
      <w:r w:rsidRPr="00C13288">
        <w:rPr>
          <w:b/>
        </w:rPr>
        <w:t>-</w:t>
      </w:r>
      <w:r w:rsidRPr="00C13288">
        <w:rPr>
          <w:b/>
          <w:lang w:val="en-US"/>
        </w:rPr>
        <w:t>n</w:t>
      </w:r>
      <w:r w:rsidRPr="00C13288">
        <w:rPr>
          <w:b/>
        </w:rPr>
        <w:t xml:space="preserve">  переходов у полупроводникового транзистора?</w:t>
      </w:r>
    </w:p>
    <w:p w:rsidR="00CF3A2A" w:rsidRPr="00C13288" w:rsidRDefault="00CF3A2A" w:rsidP="00CF3A2A">
      <w:r w:rsidRPr="00C13288">
        <w:t>а) Один                                                                             б) Два</w:t>
      </w:r>
    </w:p>
    <w:p w:rsidR="00CF3A2A" w:rsidRPr="00C13288" w:rsidRDefault="00CF3A2A" w:rsidP="00CF3A2A">
      <w:pPr>
        <w:rPr>
          <w:rFonts w:eastAsia="Calibri"/>
        </w:rPr>
      </w:pPr>
      <w:r w:rsidRPr="00C13288">
        <w:t>в) Три                                                                               г) Четыре</w:t>
      </w:r>
    </w:p>
    <w:p w:rsidR="00CF3A2A" w:rsidRPr="00C13288" w:rsidRDefault="00CF3A2A" w:rsidP="00CF3A2A">
      <w:pPr>
        <w:rPr>
          <w:rFonts w:eastAsia="Calibri"/>
          <w:b/>
        </w:rPr>
      </w:pPr>
      <w:r w:rsidRPr="00C13288">
        <w:rPr>
          <w:b/>
        </w:rPr>
        <w:t>13.Управляемые выпрямители выполняются на базе:</w:t>
      </w:r>
    </w:p>
    <w:p w:rsidR="00CF3A2A" w:rsidRPr="00C13288" w:rsidRDefault="00CF3A2A" w:rsidP="00CF3A2A">
      <w:r w:rsidRPr="00C13288">
        <w:t>а) Диодов                                                                           б) Полевых транзисторов</w:t>
      </w:r>
    </w:p>
    <w:p w:rsidR="00CF3A2A" w:rsidRPr="00C13288" w:rsidRDefault="00CF3A2A" w:rsidP="00CF3A2A">
      <w:pPr>
        <w:rPr>
          <w:rFonts w:eastAsia="Calibri"/>
        </w:rPr>
      </w:pPr>
      <w:r w:rsidRPr="00C13288">
        <w:t>в) Биполярных транзисторов                                           г)  Тиристоров</w:t>
      </w:r>
    </w:p>
    <w:p w:rsidR="00CF3A2A" w:rsidRPr="00C13288" w:rsidRDefault="00CF3A2A" w:rsidP="00CF3A2A">
      <w:pPr>
        <w:rPr>
          <w:rFonts w:eastAsia="Calibri"/>
          <w:b/>
        </w:rPr>
      </w:pPr>
      <w:r w:rsidRPr="00C13288">
        <w:rPr>
          <w:b/>
        </w:rPr>
        <w:t>14. К какой степени интеграции относятся интегральные микросхемы, содержащие 500 логических элементов?</w:t>
      </w:r>
    </w:p>
    <w:p w:rsidR="00CF3A2A" w:rsidRPr="00C13288" w:rsidRDefault="00CF3A2A" w:rsidP="00CF3A2A">
      <w:r w:rsidRPr="00C13288">
        <w:t>а) К малой                                                                              б) К средней</w:t>
      </w:r>
    </w:p>
    <w:p w:rsidR="00CF3A2A" w:rsidRPr="00C13288" w:rsidRDefault="00CF3A2A" w:rsidP="00CF3A2A">
      <w:pPr>
        <w:rPr>
          <w:rFonts w:eastAsia="Calibri"/>
        </w:rPr>
      </w:pPr>
      <w:r w:rsidRPr="00C13288">
        <w:t>в) К высокой                                                                           г) К сверхвысокой</w:t>
      </w:r>
    </w:p>
    <w:p w:rsidR="00CF3A2A" w:rsidRPr="00C13288" w:rsidRDefault="00CF3A2A" w:rsidP="00CF3A2A">
      <w:pPr>
        <w:rPr>
          <w:rFonts w:eastAsia="Calibri"/>
          <w:b/>
        </w:rPr>
      </w:pPr>
      <w:r w:rsidRPr="00C13288">
        <w:rPr>
          <w:b/>
        </w:rPr>
        <w:t>15.Электронные устройства, преобразующие постоянное напряжение в переменное, называются:</w:t>
      </w:r>
    </w:p>
    <w:p w:rsidR="00CF3A2A" w:rsidRPr="00C13288" w:rsidRDefault="00CF3A2A" w:rsidP="00CF3A2A">
      <w:r w:rsidRPr="00C13288">
        <w:t>а) Выпрямителями                                                                б)  Инверторами</w:t>
      </w:r>
    </w:p>
    <w:p w:rsidR="00CF3A2A" w:rsidRPr="00C13288" w:rsidRDefault="00CF3A2A" w:rsidP="00CF3A2A">
      <w:pPr>
        <w:rPr>
          <w:rFonts w:eastAsia="Calibri"/>
        </w:rPr>
      </w:pPr>
      <w:r w:rsidRPr="00C13288">
        <w:t>в) Стабилитронами                                                                г) Фильтрами</w:t>
      </w:r>
    </w:p>
    <w:p w:rsidR="00CF3A2A" w:rsidRPr="00C13288" w:rsidRDefault="00CF3A2A" w:rsidP="00CF3A2A">
      <w:pPr>
        <w:rPr>
          <w:rFonts w:eastAsia="Calibri"/>
          <w:b/>
        </w:rPr>
      </w:pPr>
      <w:r w:rsidRPr="00C13288">
        <w:rPr>
          <w:b/>
        </w:rPr>
        <w:t>16. Какими свободными носителями зарядов обусловлен ток в фоторезисторе?</w:t>
      </w:r>
    </w:p>
    <w:p w:rsidR="00CF3A2A" w:rsidRPr="00C13288" w:rsidRDefault="00CF3A2A" w:rsidP="00CF3A2A">
      <w:r w:rsidRPr="00C13288">
        <w:t>а) Дырками                                                                             б) Электронами</w:t>
      </w:r>
    </w:p>
    <w:p w:rsidR="00CF3A2A" w:rsidRPr="00C13288" w:rsidRDefault="00CF3A2A" w:rsidP="00CF3A2A">
      <w:pPr>
        <w:rPr>
          <w:rFonts w:eastAsia="Calibri"/>
        </w:rPr>
      </w:pPr>
      <w:r w:rsidRPr="00C13288">
        <w:t>в) Протонами                                                                          г) Нейтронами</w:t>
      </w:r>
    </w:p>
    <w:p w:rsidR="00CF3A2A" w:rsidRPr="00C13288" w:rsidRDefault="00CF3A2A" w:rsidP="00CF3A2A">
      <w:pPr>
        <w:rPr>
          <w:rFonts w:eastAsia="Calibri"/>
          <w:b/>
        </w:rPr>
      </w:pPr>
    </w:p>
    <w:p w:rsidR="00CF3A2A" w:rsidRPr="00C13288" w:rsidRDefault="00CF3A2A" w:rsidP="00CF3A2A">
      <w:pPr>
        <w:rPr>
          <w:b/>
        </w:rPr>
      </w:pPr>
      <w:r w:rsidRPr="00C13288">
        <w:rPr>
          <w:b/>
        </w:rPr>
        <w:t xml:space="preserve">                       Раздел       9     «Электропривод»</w:t>
      </w:r>
    </w:p>
    <w:p w:rsidR="00CF3A2A" w:rsidRPr="00C13288" w:rsidRDefault="00CF3A2A" w:rsidP="00CF3A2A">
      <w:pPr>
        <w:rPr>
          <w:b/>
        </w:rPr>
      </w:pPr>
      <w:r w:rsidRPr="00C13288">
        <w:rPr>
          <w:b/>
        </w:rPr>
        <w:t>1.Механическая характеристика двигателя постоянного тока последовательного возбуждения.</w:t>
      </w:r>
    </w:p>
    <w:p w:rsidR="00CF3A2A" w:rsidRPr="00C13288" w:rsidRDefault="00CF3A2A" w:rsidP="00CF3A2A">
      <w:r w:rsidRPr="00C13288">
        <w:t>а) Мягкая                                                                            б) Жесткая</w:t>
      </w:r>
    </w:p>
    <w:p w:rsidR="00CF3A2A" w:rsidRPr="00C13288" w:rsidRDefault="00CF3A2A" w:rsidP="00CF3A2A">
      <w:r w:rsidRPr="00C13288">
        <w:t xml:space="preserve">в) Абсолютно жесткая                                                       г) Асинхронная </w:t>
      </w:r>
    </w:p>
    <w:p w:rsidR="00CF3A2A" w:rsidRPr="00C13288" w:rsidRDefault="00CF3A2A" w:rsidP="00CF3A2A">
      <w:pPr>
        <w:rPr>
          <w:b/>
        </w:rPr>
      </w:pPr>
      <w:r w:rsidRPr="00C13288">
        <w:rPr>
          <w:b/>
        </w:rPr>
        <w:t>2.Электроприводы крановых механизмов должны работать при:</w:t>
      </w:r>
    </w:p>
    <w:p w:rsidR="00CF3A2A" w:rsidRPr="00C13288" w:rsidRDefault="00CF3A2A" w:rsidP="00CF3A2A">
      <w:r w:rsidRPr="00C13288">
        <w:t>а) Переменной нагрузке                                                     б) Постоянной нагрузки</w:t>
      </w:r>
    </w:p>
    <w:p w:rsidR="00CF3A2A" w:rsidRPr="00C13288" w:rsidRDefault="00CF3A2A" w:rsidP="00CF3A2A">
      <w:pPr>
        <w:rPr>
          <w:rFonts w:eastAsia="Calibri"/>
        </w:rPr>
      </w:pPr>
      <w:r w:rsidRPr="00C13288">
        <w:t>в) Безразлично какой                                                         г) Любой</w:t>
      </w:r>
    </w:p>
    <w:p w:rsidR="00CF3A2A" w:rsidRPr="00C13288" w:rsidRDefault="00CF3A2A" w:rsidP="00CF3A2A">
      <w:pPr>
        <w:rPr>
          <w:rFonts w:eastAsia="Calibri"/>
          <w:b/>
        </w:rPr>
      </w:pPr>
      <w:r w:rsidRPr="00C13288">
        <w:rPr>
          <w:b/>
        </w:rPr>
        <w:t xml:space="preserve">3. Электроприводы насосов, вентиляторов, компрессоров нуждаются в электродвигателях с жесткой механической характеристикой. Для этого используются двигатели: </w:t>
      </w:r>
    </w:p>
    <w:p w:rsidR="00CF3A2A" w:rsidRPr="00C13288" w:rsidRDefault="00CF3A2A" w:rsidP="00CF3A2A">
      <w:r w:rsidRPr="00C13288">
        <w:t xml:space="preserve"> а) Асинхронные с контактными кольцами                       б) Короткозамкнутые асинхронные</w:t>
      </w:r>
    </w:p>
    <w:p w:rsidR="00CF3A2A" w:rsidRPr="00C13288" w:rsidRDefault="00CF3A2A" w:rsidP="00CF3A2A">
      <w:pPr>
        <w:rPr>
          <w:rFonts w:eastAsia="Calibri"/>
        </w:rPr>
      </w:pPr>
      <w:r w:rsidRPr="00C13288">
        <w:t>в) Синхронные                                                                     г) Все перечисленные</w:t>
      </w:r>
    </w:p>
    <w:p w:rsidR="00CF3A2A" w:rsidRPr="00C13288" w:rsidRDefault="00CF3A2A" w:rsidP="00CF3A2A">
      <w:pPr>
        <w:rPr>
          <w:rFonts w:eastAsia="Calibri"/>
          <w:b/>
        </w:rPr>
      </w:pPr>
      <w:r w:rsidRPr="00C13288">
        <w:rPr>
          <w:b/>
        </w:rPr>
        <w:t>4.Сколько электродвигателей входит в электропривод?</w:t>
      </w:r>
    </w:p>
    <w:p w:rsidR="00CF3A2A" w:rsidRPr="00C13288" w:rsidRDefault="00CF3A2A" w:rsidP="00CF3A2A">
      <w:r w:rsidRPr="00C13288">
        <w:t>а) Один                                                                               б) Два</w:t>
      </w:r>
    </w:p>
    <w:p w:rsidR="00CF3A2A" w:rsidRPr="00C13288" w:rsidRDefault="00CF3A2A" w:rsidP="00CF3A2A">
      <w:pPr>
        <w:rPr>
          <w:rFonts w:eastAsia="Calibri"/>
        </w:rPr>
      </w:pPr>
      <w:r w:rsidRPr="00C13288">
        <w:t>в) Несколько                                                                       г) Количество электродвигателей зависит от</w:t>
      </w:r>
    </w:p>
    <w:p w:rsidR="00CF3A2A" w:rsidRPr="00C13288" w:rsidRDefault="00CF3A2A" w:rsidP="00CF3A2A">
      <w:pPr>
        <w:rPr>
          <w:rFonts w:eastAsia="Calibri"/>
          <w:b/>
        </w:rPr>
      </w:pPr>
      <w:r w:rsidRPr="00C13288">
        <w:rPr>
          <w:b/>
        </w:rPr>
        <w:lastRenderedPageBreak/>
        <w:t xml:space="preserve">                                                                                                типа электропривода</w:t>
      </w:r>
    </w:p>
    <w:p w:rsidR="00CF3A2A" w:rsidRPr="00C13288" w:rsidRDefault="00CF3A2A" w:rsidP="00CF3A2A">
      <w:pPr>
        <w:rPr>
          <w:b/>
        </w:rPr>
      </w:pPr>
      <w:r w:rsidRPr="00C13288">
        <w:rPr>
          <w:b/>
        </w:rPr>
        <w:t>5. В каком режиме работают электроприводы кранов, лифтов, лебедок?</w:t>
      </w:r>
    </w:p>
    <w:p w:rsidR="00CF3A2A" w:rsidRPr="00C13288" w:rsidRDefault="00CF3A2A" w:rsidP="00CF3A2A">
      <w:r w:rsidRPr="00C13288">
        <w:t>а) В длительном режиме                                                  б) В кратковременном режиме</w:t>
      </w:r>
    </w:p>
    <w:p w:rsidR="00CF3A2A" w:rsidRPr="00C13288" w:rsidRDefault="00CF3A2A" w:rsidP="00CF3A2A">
      <w:pPr>
        <w:rPr>
          <w:rFonts w:eastAsia="Calibri"/>
          <w:b/>
        </w:rPr>
      </w:pPr>
      <w:r w:rsidRPr="00C13288">
        <w:rPr>
          <w:b/>
        </w:rPr>
        <w:t>в) В повторно- кратковременном режиме                       г) В повторно- длительном режиме</w:t>
      </w:r>
    </w:p>
    <w:p w:rsidR="00CF3A2A" w:rsidRPr="00C13288" w:rsidRDefault="00CF3A2A" w:rsidP="00CF3A2A">
      <w:pPr>
        <w:rPr>
          <w:rFonts w:eastAsia="Calibri"/>
          <w:b/>
        </w:rPr>
      </w:pPr>
      <w:r w:rsidRPr="00C13288">
        <w:rPr>
          <w:b/>
        </w:rPr>
        <w:t>6.Какое устройство не входит в состав электропривода?</w:t>
      </w:r>
    </w:p>
    <w:p w:rsidR="00CF3A2A" w:rsidRPr="00C13288" w:rsidRDefault="00CF3A2A" w:rsidP="00CF3A2A">
      <w:r w:rsidRPr="00C13288">
        <w:t>а) Контролирующее устройство                                       б) Электродвигатель</w:t>
      </w:r>
    </w:p>
    <w:p w:rsidR="00CF3A2A" w:rsidRPr="00C13288" w:rsidRDefault="00CF3A2A" w:rsidP="00CF3A2A">
      <w:pPr>
        <w:rPr>
          <w:rFonts w:eastAsia="Calibri"/>
        </w:rPr>
      </w:pPr>
      <w:r w:rsidRPr="00C13288">
        <w:t>в) Управляющее устройство                                             г) Рабочий механизм</w:t>
      </w:r>
    </w:p>
    <w:p w:rsidR="00CF3A2A" w:rsidRPr="00C13288" w:rsidRDefault="00CF3A2A" w:rsidP="00CF3A2A">
      <w:pPr>
        <w:rPr>
          <w:rFonts w:eastAsia="Calibri"/>
          <w:b/>
        </w:rPr>
      </w:pPr>
      <w:r w:rsidRPr="00C13288">
        <w:rPr>
          <w:b/>
        </w:rPr>
        <w:t>7.Электроприводы разводных мостов, шлюзов предназначены для работы:</w:t>
      </w:r>
    </w:p>
    <w:p w:rsidR="00CF3A2A" w:rsidRPr="00C13288" w:rsidRDefault="00CF3A2A" w:rsidP="00CF3A2A">
      <w:r w:rsidRPr="00C13288">
        <w:t xml:space="preserve">а) В длительном режиме                                                  б) В повторно- кратковременном режиме                       </w:t>
      </w:r>
    </w:p>
    <w:p w:rsidR="00CF3A2A" w:rsidRPr="00C13288" w:rsidRDefault="00CF3A2A" w:rsidP="00CF3A2A">
      <w:pPr>
        <w:rPr>
          <w:rFonts w:eastAsia="Calibri"/>
        </w:rPr>
      </w:pPr>
      <w:r w:rsidRPr="00C13288">
        <w:t>в) В кратковременном режиме                                         г) В динамическом режиме</w:t>
      </w:r>
    </w:p>
    <w:p w:rsidR="00CF3A2A" w:rsidRPr="00C13288" w:rsidRDefault="00CF3A2A" w:rsidP="00CF3A2A">
      <w:pPr>
        <w:rPr>
          <w:rFonts w:eastAsia="Calibri"/>
          <w:b/>
        </w:rPr>
      </w:pPr>
      <w:r w:rsidRPr="00C13288">
        <w:rPr>
          <w:b/>
        </w:rPr>
        <w:t>8. Какие функции выполняет управляющее устройство электропривода?</w:t>
      </w:r>
    </w:p>
    <w:p w:rsidR="00CF3A2A" w:rsidRPr="00C13288" w:rsidRDefault="00CF3A2A" w:rsidP="00CF3A2A">
      <w:r w:rsidRPr="00C13288">
        <w:t>а) Изменяет мощность на валу рабочего механизма</w:t>
      </w:r>
    </w:p>
    <w:p w:rsidR="00CF3A2A" w:rsidRPr="00C13288" w:rsidRDefault="00CF3A2A" w:rsidP="00CF3A2A">
      <w:r w:rsidRPr="00C13288">
        <w:t>б) Изменяет значение и частоту напряжения</w:t>
      </w:r>
    </w:p>
    <w:p w:rsidR="00CF3A2A" w:rsidRPr="00C13288" w:rsidRDefault="00CF3A2A" w:rsidP="00CF3A2A">
      <w:pPr>
        <w:rPr>
          <w:rFonts w:eastAsia="Calibri"/>
        </w:rPr>
      </w:pPr>
      <w:r w:rsidRPr="00C13288">
        <w:t>в) Изменяет схему включения электродвигателя, передаточное число, направление вращения                                           г) Все функции перечисленные выше</w:t>
      </w:r>
    </w:p>
    <w:p w:rsidR="00CF3A2A" w:rsidRPr="00C13288" w:rsidRDefault="00CF3A2A" w:rsidP="00CF3A2A">
      <w:pPr>
        <w:rPr>
          <w:rFonts w:eastAsia="Calibri"/>
          <w:b/>
        </w:rPr>
      </w:pPr>
      <w:r w:rsidRPr="00C13288">
        <w:rPr>
          <w:b/>
        </w:rPr>
        <w:t>9.При каком режиме работы электропривода двигатель должен рассчитываться на максимальную мощность?</w:t>
      </w:r>
    </w:p>
    <w:p w:rsidR="00CF3A2A" w:rsidRPr="00C13288" w:rsidRDefault="00CF3A2A" w:rsidP="00CF3A2A">
      <w:r w:rsidRPr="00C13288">
        <w:t xml:space="preserve">а) В повторно- кратковременном режиме                       б) В длительном режиме                                                 </w:t>
      </w:r>
    </w:p>
    <w:p w:rsidR="00CF3A2A" w:rsidRPr="00C13288" w:rsidRDefault="00CF3A2A" w:rsidP="00CF3A2A">
      <w:pPr>
        <w:rPr>
          <w:rFonts w:eastAsia="Calibri"/>
        </w:rPr>
      </w:pPr>
      <w:r w:rsidRPr="00C13288">
        <w:t>в) В кратковременном режиме                                         г) В повторно- длительном режиме</w:t>
      </w:r>
    </w:p>
    <w:p w:rsidR="00CF3A2A" w:rsidRPr="00C13288" w:rsidRDefault="00CF3A2A" w:rsidP="00CF3A2A">
      <w:pPr>
        <w:rPr>
          <w:rFonts w:eastAsia="Calibri"/>
          <w:b/>
        </w:rPr>
      </w:pPr>
      <w:r w:rsidRPr="00C13288">
        <w:rPr>
          <w:b/>
        </w:rPr>
        <w:t>10. Какие задачи решаются с помощью электрической сети?</w:t>
      </w:r>
    </w:p>
    <w:p w:rsidR="00CF3A2A" w:rsidRPr="00C13288" w:rsidRDefault="00CF3A2A" w:rsidP="00CF3A2A">
      <w:r w:rsidRPr="00C13288">
        <w:t xml:space="preserve">а) Производство электроэнергии                                     б) Потребление электроэнергии                    </w:t>
      </w:r>
    </w:p>
    <w:p w:rsidR="00CF3A2A" w:rsidRPr="00C13288" w:rsidRDefault="00CF3A2A" w:rsidP="00CF3A2A">
      <w:pPr>
        <w:rPr>
          <w:rFonts w:eastAsia="Calibri"/>
        </w:rPr>
      </w:pPr>
      <w:r w:rsidRPr="00C13288">
        <w:t>в)  Распределение электроэнергии                                 г) Передача электроэнергии</w:t>
      </w:r>
    </w:p>
    <w:p w:rsidR="00CF3A2A" w:rsidRPr="00C13288" w:rsidRDefault="00CF3A2A" w:rsidP="00CF3A2A">
      <w:pPr>
        <w:rPr>
          <w:rFonts w:eastAsia="Calibri"/>
        </w:rPr>
      </w:pPr>
    </w:p>
    <w:p w:rsidR="00CF3A2A" w:rsidRPr="00C13288" w:rsidRDefault="00CF3A2A" w:rsidP="00CF3A2A"/>
    <w:p w:rsidR="00CF3A2A" w:rsidRPr="00C13288" w:rsidRDefault="00CF3A2A" w:rsidP="00CF3A2A"/>
    <w:p w:rsidR="00CF3A2A" w:rsidRPr="00C13288" w:rsidRDefault="00CF3A2A" w:rsidP="00CF3A2A">
      <w:r w:rsidRPr="00C13288">
        <w:t>Варианты ответов:</w:t>
      </w:r>
    </w:p>
    <w:p w:rsidR="00CF3A2A" w:rsidRPr="00C13288" w:rsidRDefault="00CF3A2A" w:rsidP="00CF3A2A">
      <w:r w:rsidRPr="00C13288">
        <w:t>Раздел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20</w:t>
            </w:r>
          </w:p>
        </w:tc>
      </w:tr>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r>
    </w:tbl>
    <w:p w:rsidR="00CF3A2A" w:rsidRPr="00C13288" w:rsidRDefault="00CF3A2A" w:rsidP="00CF3A2A">
      <w:pPr>
        <w:rPr>
          <w:lang w:eastAsia="en-US"/>
        </w:rPr>
      </w:pPr>
    </w:p>
    <w:p w:rsidR="00CF3A2A" w:rsidRPr="00C13288" w:rsidRDefault="00CF3A2A" w:rsidP="00CF3A2A">
      <w:r w:rsidRPr="00C13288">
        <w:t>Раздел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20</w:t>
            </w:r>
          </w:p>
        </w:tc>
      </w:tr>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r>
    </w:tbl>
    <w:p w:rsidR="00CF3A2A" w:rsidRPr="00C13288" w:rsidRDefault="00CF3A2A" w:rsidP="00CF3A2A">
      <w:pPr>
        <w:rPr>
          <w:lang w:eastAsia="en-US"/>
        </w:rPr>
      </w:pPr>
    </w:p>
    <w:p w:rsidR="00CF3A2A" w:rsidRPr="00C13288" w:rsidRDefault="00CF3A2A" w:rsidP="00CF3A2A">
      <w:r w:rsidRPr="00C13288">
        <w:t>Раздел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6"/>
        <w:gridCol w:w="736"/>
        <w:gridCol w:w="736"/>
        <w:gridCol w:w="736"/>
        <w:gridCol w:w="736"/>
        <w:gridCol w:w="736"/>
        <w:gridCol w:w="736"/>
        <w:gridCol w:w="736"/>
        <w:gridCol w:w="736"/>
        <w:gridCol w:w="736"/>
        <w:gridCol w:w="737"/>
        <w:gridCol w:w="737"/>
        <w:gridCol w:w="737"/>
      </w:tblGrid>
      <w:tr w:rsidR="00CF3A2A" w:rsidRPr="00C13288" w:rsidTr="00CF3A2A">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r>
      <w:tr w:rsidR="00CF3A2A" w:rsidRPr="00C13288" w:rsidTr="00CF3A2A">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r>
    </w:tbl>
    <w:p w:rsidR="00CF3A2A" w:rsidRPr="00C13288" w:rsidRDefault="00CF3A2A" w:rsidP="00CF3A2A">
      <w:pPr>
        <w:rPr>
          <w:lang w:eastAsia="en-US"/>
        </w:rPr>
      </w:pPr>
    </w:p>
    <w:p w:rsidR="00CF3A2A" w:rsidRPr="00C13288" w:rsidRDefault="00CF3A2A" w:rsidP="00CF3A2A">
      <w:r w:rsidRPr="00C13288">
        <w:t>Раздел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531"/>
        <w:gridCol w:w="531"/>
        <w:gridCol w:w="531"/>
        <w:gridCol w:w="531"/>
        <w:gridCol w:w="532"/>
        <w:gridCol w:w="532"/>
        <w:gridCol w:w="532"/>
        <w:gridCol w:w="532"/>
        <w:gridCol w:w="532"/>
        <w:gridCol w:w="532"/>
        <w:gridCol w:w="532"/>
        <w:gridCol w:w="532"/>
        <w:gridCol w:w="532"/>
        <w:gridCol w:w="532"/>
        <w:gridCol w:w="532"/>
        <w:gridCol w:w="532"/>
        <w:gridCol w:w="532"/>
      </w:tblGrid>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r>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r>
    </w:tbl>
    <w:p w:rsidR="00CF3A2A" w:rsidRPr="00C13288" w:rsidRDefault="00CF3A2A" w:rsidP="00CF3A2A">
      <w:pPr>
        <w:rPr>
          <w:lang w:eastAsia="en-US"/>
        </w:rPr>
      </w:pPr>
    </w:p>
    <w:p w:rsidR="00CF3A2A" w:rsidRPr="00C13288" w:rsidRDefault="00CF3A2A" w:rsidP="00CF3A2A">
      <w:r w:rsidRPr="00C13288">
        <w:t>Раздел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531"/>
        <w:gridCol w:w="531"/>
        <w:gridCol w:w="531"/>
        <w:gridCol w:w="531"/>
        <w:gridCol w:w="532"/>
        <w:gridCol w:w="532"/>
        <w:gridCol w:w="532"/>
        <w:gridCol w:w="532"/>
        <w:gridCol w:w="532"/>
        <w:gridCol w:w="532"/>
        <w:gridCol w:w="532"/>
        <w:gridCol w:w="532"/>
        <w:gridCol w:w="532"/>
        <w:gridCol w:w="532"/>
        <w:gridCol w:w="532"/>
        <w:gridCol w:w="532"/>
        <w:gridCol w:w="532"/>
      </w:tblGrid>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r>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r>
    </w:tbl>
    <w:p w:rsidR="00CF3A2A" w:rsidRPr="00C13288" w:rsidRDefault="00CF3A2A" w:rsidP="00CF3A2A">
      <w:pPr>
        <w:rPr>
          <w:lang w:eastAsia="en-US"/>
        </w:rPr>
      </w:pPr>
    </w:p>
    <w:p w:rsidR="00CF3A2A" w:rsidRPr="00C13288" w:rsidRDefault="00CF3A2A" w:rsidP="00CF3A2A">
      <w:r w:rsidRPr="00C13288">
        <w:t>Раздел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
        <w:gridCol w:w="406"/>
        <w:gridCol w:w="405"/>
        <w:gridCol w:w="404"/>
        <w:gridCol w:w="405"/>
        <w:gridCol w:w="404"/>
        <w:gridCol w:w="405"/>
        <w:gridCol w:w="404"/>
        <w:gridCol w:w="405"/>
        <w:gridCol w:w="456"/>
        <w:gridCol w:w="456"/>
        <w:gridCol w:w="456"/>
        <w:gridCol w:w="456"/>
        <w:gridCol w:w="456"/>
        <w:gridCol w:w="456"/>
        <w:gridCol w:w="456"/>
        <w:gridCol w:w="456"/>
        <w:gridCol w:w="456"/>
        <w:gridCol w:w="456"/>
        <w:gridCol w:w="456"/>
        <w:gridCol w:w="456"/>
        <w:gridCol w:w="456"/>
      </w:tblGrid>
      <w:tr w:rsidR="00CF3A2A" w:rsidRPr="00C13288" w:rsidTr="00CF3A2A">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19</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20</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21</w:t>
            </w:r>
          </w:p>
        </w:tc>
        <w:tc>
          <w:tcPr>
            <w:tcW w:w="4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22</w:t>
            </w:r>
          </w:p>
        </w:tc>
      </w:tr>
      <w:tr w:rsidR="00CF3A2A" w:rsidRPr="00C13288" w:rsidTr="00CF3A2A">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4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r>
    </w:tbl>
    <w:p w:rsidR="00CF3A2A" w:rsidRPr="00C13288" w:rsidRDefault="00CF3A2A" w:rsidP="00CF3A2A">
      <w:pPr>
        <w:rPr>
          <w:lang w:eastAsia="en-US"/>
        </w:rPr>
      </w:pPr>
    </w:p>
    <w:p w:rsidR="00CF3A2A" w:rsidRPr="00C13288" w:rsidRDefault="00CF3A2A" w:rsidP="00CF3A2A">
      <w:r w:rsidRPr="00C13288">
        <w:t xml:space="preserve">Раздел 7: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CF3A2A" w:rsidRPr="00C13288" w:rsidTr="00CF3A2A">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63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r>
      <w:tr w:rsidR="00CF3A2A" w:rsidRPr="00C13288" w:rsidTr="00CF3A2A">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r>
    </w:tbl>
    <w:p w:rsidR="00CF3A2A" w:rsidRPr="00C13288" w:rsidRDefault="00CF3A2A" w:rsidP="00CF3A2A">
      <w:pPr>
        <w:rPr>
          <w:lang w:eastAsia="en-US"/>
        </w:rPr>
      </w:pPr>
    </w:p>
    <w:p w:rsidR="00CF3A2A" w:rsidRPr="00C13288" w:rsidRDefault="00CF3A2A" w:rsidP="00CF3A2A">
      <w:r w:rsidRPr="00C13288">
        <w:t>Раздел 8:</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2"/>
        <w:gridCol w:w="602"/>
        <w:gridCol w:w="602"/>
        <w:gridCol w:w="602"/>
        <w:gridCol w:w="602"/>
        <w:gridCol w:w="602"/>
        <w:gridCol w:w="602"/>
        <w:gridCol w:w="602"/>
        <w:gridCol w:w="602"/>
        <w:gridCol w:w="602"/>
        <w:gridCol w:w="602"/>
        <w:gridCol w:w="602"/>
        <w:gridCol w:w="602"/>
        <w:gridCol w:w="602"/>
        <w:gridCol w:w="603"/>
        <w:gridCol w:w="603"/>
      </w:tblGrid>
      <w:tr w:rsidR="00CF3A2A" w:rsidRPr="00C13288" w:rsidTr="00CF3A2A">
        <w:trPr>
          <w:trHeight w:val="477"/>
        </w:trPr>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r>
      <w:tr w:rsidR="00CF3A2A" w:rsidRPr="00C13288" w:rsidTr="00CF3A2A">
        <w:trPr>
          <w:trHeight w:val="494"/>
        </w:trPr>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r>
    </w:tbl>
    <w:p w:rsidR="00CF3A2A" w:rsidRPr="00C13288" w:rsidRDefault="00CF3A2A" w:rsidP="00CF3A2A">
      <w:pPr>
        <w:rPr>
          <w:lang w:eastAsia="en-US"/>
        </w:rPr>
      </w:pPr>
    </w:p>
    <w:p w:rsidR="00CF3A2A" w:rsidRPr="00C13288" w:rsidRDefault="00CF3A2A" w:rsidP="00CF3A2A">
      <w:r w:rsidRPr="00C13288">
        <w:t>Раздел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
        <w:gridCol w:w="957"/>
        <w:gridCol w:w="957"/>
        <w:gridCol w:w="957"/>
        <w:gridCol w:w="957"/>
        <w:gridCol w:w="957"/>
        <w:gridCol w:w="957"/>
        <w:gridCol w:w="957"/>
        <w:gridCol w:w="957"/>
        <w:gridCol w:w="958"/>
      </w:tblGrid>
      <w:tr w:rsidR="00CF3A2A" w:rsidRPr="00C13288" w:rsidTr="00CF3A2A">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95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r>
      <w:tr w:rsidR="00CF3A2A" w:rsidRPr="00C13288" w:rsidTr="00CF3A2A">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95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r>
    </w:tbl>
    <w:p w:rsidR="00CF3A2A" w:rsidRPr="00C13288" w:rsidRDefault="00CF3A2A" w:rsidP="00CF3A2A">
      <w:pPr>
        <w:rPr>
          <w:lang w:eastAsia="en-US"/>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r w:rsidRPr="00C13288">
        <w:rPr>
          <w:b/>
          <w:sz w:val="28"/>
          <w:szCs w:val="28"/>
        </w:rPr>
        <w:t>2.3. Внеаудиторная  самостоятельная  работа  представлена  в  методических  указаниях  для  организации  самостоятельной  работы  студентов.</w:t>
      </w:r>
    </w:p>
    <w:p w:rsidR="00CF3A2A" w:rsidRPr="00C13288" w:rsidRDefault="00CF3A2A" w:rsidP="00CF3A2A">
      <w:pPr>
        <w:rPr>
          <w:b/>
          <w:sz w:val="28"/>
          <w:szCs w:val="28"/>
        </w:rPr>
      </w:pPr>
      <w:r w:rsidRPr="00C13288">
        <w:rPr>
          <w:b/>
          <w:sz w:val="28"/>
          <w:szCs w:val="28"/>
        </w:rPr>
        <w:t>2.4. Лабораторные  и  практические  работы  представлены  в  комплекте  методических  указаний  к  лабораторным  и  практическим  работам.</w:t>
      </w: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sz w:val="28"/>
          <w:szCs w:val="28"/>
        </w:rPr>
      </w:pPr>
      <w:r w:rsidRPr="00C13288">
        <w:rPr>
          <w:b/>
          <w:sz w:val="28"/>
          <w:szCs w:val="28"/>
        </w:rPr>
        <w:t>2.5. Контрольные  работы.</w:t>
      </w:r>
    </w:p>
    <w:p w:rsidR="00CF3A2A" w:rsidRPr="00C13288" w:rsidRDefault="00CF3A2A" w:rsidP="00CF3A2A">
      <w:pPr>
        <w:rPr>
          <w:sz w:val="22"/>
          <w:szCs w:val="22"/>
        </w:rPr>
      </w:pPr>
      <w:r w:rsidRPr="00C13288">
        <w:t xml:space="preserve">                                                          Контрольная    работа №1</w:t>
      </w:r>
    </w:p>
    <w:p w:rsidR="00CF3A2A" w:rsidRPr="00C13288" w:rsidRDefault="00CF3A2A" w:rsidP="00CF3A2A">
      <w:r w:rsidRPr="00C13288">
        <w:t xml:space="preserve">                                         Тема:  « Цепи  постоянного  тока».</w:t>
      </w:r>
    </w:p>
    <w:p w:rsidR="00CF3A2A" w:rsidRPr="00C13288" w:rsidRDefault="00CF3A2A" w:rsidP="00CF3A2A">
      <w:r w:rsidRPr="00C13288">
        <w:t xml:space="preserve">                                                           1 вариант.                                                                          1.Электрическая  цепь  состоит  из  следующих  сопротивлений  соединенных  в  схему:</w:t>
      </w:r>
    </w:p>
    <w:p w:rsidR="00CF3A2A" w:rsidRPr="00C13288" w:rsidRDefault="003F3C1B" w:rsidP="00CF3A2A">
      <w:r w:rsidRPr="00C13288">
        <w:fldChar w:fldCharType="begin"/>
      </w:r>
      <w:r w:rsidR="00CF3A2A" w:rsidRPr="00C13288">
        <w:instrText xml:space="preserve"> QUOTE </w:instrText>
      </w:r>
      <w:r w:rsidR="0008734B" w:rsidRPr="003F3C1B">
        <w:rPr>
          <w:position w:val="-6"/>
        </w:rPr>
        <w:pict>
          <v:shape id="_x0000_i1114" type="#_x0000_t75" style="width:13.5pt;height:14.25pt" equationxml="&lt;">
            <v:imagedata r:id="rId27" o:title="" chromakey="white"/>
          </v:shape>
        </w:pict>
      </w:r>
      <w:r w:rsidRPr="00C13288">
        <w:fldChar w:fldCharType="separate"/>
      </w:r>
      <w:r w:rsidR="0008734B" w:rsidRPr="003F3C1B">
        <w:rPr>
          <w:position w:val="-6"/>
        </w:rPr>
        <w:pict>
          <v:shape id="_x0000_i1115" type="#_x0000_t75" style="width:13.5pt;height:14.25pt" equationxml="&lt;">
            <v:imagedata r:id="rId27" o:title="" chromakey="white"/>
          </v:shape>
        </w:pict>
      </w:r>
      <w:r w:rsidRPr="00C13288">
        <w:fldChar w:fldCharType="end"/>
      </w:r>
      <w:r w:rsidR="00CF3A2A" w:rsidRPr="00C13288">
        <w:t xml:space="preserve">=10 Ом,  </w:t>
      </w:r>
      <w:r w:rsidR="00CF3A2A" w:rsidRPr="00C13288">
        <w:rPr>
          <w:lang w:val="en-US"/>
        </w:rPr>
        <w:t>R</w:t>
      </w:r>
      <w:r w:rsidR="00CF3A2A" w:rsidRPr="00C13288">
        <w:rPr>
          <w:vertAlign w:val="subscript"/>
        </w:rPr>
        <w:t>2</w:t>
      </w:r>
      <w:r w:rsidR="00CF3A2A" w:rsidRPr="00C13288">
        <w:t xml:space="preserve"> =2 Ом,  </w:t>
      </w:r>
      <w:r w:rsidR="00CF3A2A" w:rsidRPr="00C13288">
        <w:rPr>
          <w:lang w:val="en-US"/>
        </w:rPr>
        <w:t>R</w:t>
      </w:r>
      <w:r w:rsidR="00CF3A2A" w:rsidRPr="00C13288">
        <w:rPr>
          <w:vertAlign w:val="subscript"/>
        </w:rPr>
        <w:t>3</w:t>
      </w:r>
      <w:r w:rsidR="00CF3A2A" w:rsidRPr="00C13288">
        <w:t xml:space="preserve">=8 Ом,  </w:t>
      </w:r>
      <w:r w:rsidR="00CF3A2A" w:rsidRPr="00C13288">
        <w:rPr>
          <w:lang w:val="en-US"/>
        </w:rPr>
        <w:t>R</w:t>
      </w:r>
      <w:r w:rsidR="00CF3A2A" w:rsidRPr="00C13288">
        <w:rPr>
          <w:vertAlign w:val="subscript"/>
        </w:rPr>
        <w:t>4</w:t>
      </w:r>
      <w:r w:rsidR="00CF3A2A" w:rsidRPr="00C13288">
        <w:t xml:space="preserve">=3 Ом, </w:t>
      </w:r>
      <w:r w:rsidR="00CF3A2A" w:rsidRPr="00C13288">
        <w:rPr>
          <w:lang w:val="en-US"/>
        </w:rPr>
        <w:t>R</w:t>
      </w:r>
      <w:r w:rsidR="00CF3A2A" w:rsidRPr="00C13288">
        <w:rPr>
          <w:vertAlign w:val="subscript"/>
        </w:rPr>
        <w:t>5</w:t>
      </w:r>
      <w:r w:rsidR="00CF3A2A" w:rsidRPr="00C13288">
        <w:t xml:space="preserve"> =6 Ом. Напряжение на зажимахцепи50В. Определить   общее  сопротивление  цепи  и  силу  тока.</w:t>
      </w:r>
    </w:p>
    <w:p w:rsidR="00CF3A2A" w:rsidRPr="00C13288" w:rsidRDefault="00CF3A2A" w:rsidP="00CF3A2A">
      <w:r w:rsidRPr="00C13288">
        <w:t>2.Сопротивление  нити  накала  электронной  лампы  40 Ом,  сопротивление  включенной  части последовательно  присоединенного  реостата  10 Ом.  Найти  ток  в  цепи  накала,  если  э.д.с. 2В , а  его  внутреннее  сопротивление  0,1 Ом.</w:t>
      </w:r>
    </w:p>
    <w:p w:rsidR="00CF3A2A" w:rsidRPr="00C13288" w:rsidRDefault="00CF3A2A" w:rsidP="00CF3A2A">
      <w:r w:rsidRPr="00C13288">
        <w:t>3.В  сеть  с  напряжением  120В  включены  последовательно  обмотка  электродвигателя  с  сопротивлением  24 Ом   и  реостат , сопротивление  которого  может  изменяться  от  0  до  96 Ом. Определить,  в  каких  пределах  можно  регулировать  силу  тока.</w:t>
      </w:r>
    </w:p>
    <w:p w:rsidR="00CF3A2A" w:rsidRPr="00C13288" w:rsidRDefault="00CF3A2A" w:rsidP="00CF3A2A">
      <w:r w:rsidRPr="00C13288">
        <w:t>4.В  электрическую  цепь  включены  последовательно  два  нелинейных  элемента,  параметры  вольт-амперных  характеристик , которых  заданы  таблицей.  Построить  вольт-амперную  характеристику  для  всей  цепи  и  определить  напряжение  на НЭ  и  всей  цепи  при токе 4А.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CF3A2A" w:rsidRPr="00C13288" w:rsidTr="00CF3A2A">
        <w:tc>
          <w:tcPr>
            <w:tcW w:w="1914"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91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2,5</w:t>
            </w:r>
          </w:p>
        </w:tc>
      </w:tr>
      <w:tr w:rsidR="00CF3A2A" w:rsidRPr="00C13288" w:rsidTr="00CF3A2A">
        <w:tc>
          <w:tcPr>
            <w:tcW w:w="1914"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0,3</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91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3,5</w:t>
            </w:r>
          </w:p>
        </w:tc>
      </w:tr>
      <w:tr w:rsidR="00CF3A2A" w:rsidRPr="00C13288" w:rsidTr="00CF3A2A">
        <w:tc>
          <w:tcPr>
            <w:tcW w:w="1914"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0,2</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1,2</w:t>
            </w:r>
          </w:p>
        </w:tc>
        <w:tc>
          <w:tcPr>
            <w:tcW w:w="191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2,5</w:t>
            </w:r>
          </w:p>
        </w:tc>
      </w:tr>
    </w:tbl>
    <w:p w:rsidR="00CF3A2A" w:rsidRPr="00C13288" w:rsidRDefault="00CF3A2A" w:rsidP="00CF3A2A">
      <w:pPr>
        <w:rPr>
          <w:lang w:eastAsia="en-US"/>
        </w:rPr>
      </w:pPr>
      <w:r w:rsidRPr="00C13288">
        <w:t xml:space="preserve">5.Сформулировать  законы  Ом                                                                                                                                       </w:t>
      </w:r>
    </w:p>
    <w:p w:rsidR="00CF3A2A" w:rsidRPr="00C13288" w:rsidRDefault="00CF3A2A" w:rsidP="00CF3A2A"/>
    <w:p w:rsidR="00CF3A2A" w:rsidRPr="00C13288" w:rsidRDefault="00CF3A2A" w:rsidP="00CF3A2A">
      <w:r w:rsidRPr="00C13288">
        <w:t xml:space="preserve">                                                   Контрольная     работа №1</w:t>
      </w:r>
    </w:p>
    <w:p w:rsidR="00CF3A2A" w:rsidRPr="00C13288" w:rsidRDefault="00CF3A2A" w:rsidP="00CF3A2A">
      <w:r w:rsidRPr="00C13288">
        <w:t xml:space="preserve">                                            Тема: « Цепи  постоянного  тока» .</w:t>
      </w:r>
    </w:p>
    <w:p w:rsidR="00CF3A2A" w:rsidRPr="00C13288" w:rsidRDefault="00CF3A2A" w:rsidP="00CF3A2A">
      <w:r w:rsidRPr="00C13288">
        <w:lastRenderedPageBreak/>
        <w:t xml:space="preserve">                                                         2-вариант</w:t>
      </w:r>
    </w:p>
    <w:p w:rsidR="00CF3A2A" w:rsidRPr="00C13288" w:rsidRDefault="00CF3A2A" w:rsidP="00CF3A2A">
      <w:r w:rsidRPr="00C13288">
        <w:t xml:space="preserve">1.Электрическая  цепь  состоит  из  следующих  сопротивлений  соединенных  в  схему:      </w:t>
      </w:r>
    </w:p>
    <w:p w:rsidR="00CF3A2A" w:rsidRPr="00C13288" w:rsidRDefault="00CF3A2A" w:rsidP="00CF3A2A">
      <w:r w:rsidRPr="00C13288">
        <w:rPr>
          <w:lang w:val="en-US"/>
        </w:rPr>
        <w:t>R</w:t>
      </w:r>
      <w:r w:rsidRPr="00C13288">
        <w:rPr>
          <w:vertAlign w:val="subscript"/>
        </w:rPr>
        <w:t>1</w:t>
      </w:r>
      <w:r w:rsidRPr="00C13288">
        <w:t xml:space="preserve"> =3 Ом,       </w:t>
      </w:r>
      <w:r w:rsidRPr="00C13288">
        <w:rPr>
          <w:lang w:val="en-US"/>
        </w:rPr>
        <w:t>R</w:t>
      </w:r>
      <w:r w:rsidRPr="00C13288">
        <w:rPr>
          <w:vertAlign w:val="subscript"/>
        </w:rPr>
        <w:t>2</w:t>
      </w:r>
      <w:r w:rsidRPr="00C13288">
        <w:t xml:space="preserve"> =5 Ом,   </w:t>
      </w:r>
      <w:r w:rsidRPr="00C13288">
        <w:rPr>
          <w:lang w:val="en-US"/>
        </w:rPr>
        <w:t>R</w:t>
      </w:r>
      <w:r w:rsidRPr="00C13288">
        <w:rPr>
          <w:vertAlign w:val="subscript"/>
        </w:rPr>
        <w:t>3</w:t>
      </w:r>
      <w:r w:rsidRPr="00C13288">
        <w:t xml:space="preserve">  =1 Ом,     </w:t>
      </w:r>
      <w:r w:rsidRPr="00C13288">
        <w:rPr>
          <w:lang w:val="en-US"/>
        </w:rPr>
        <w:t>R</w:t>
      </w:r>
      <w:r w:rsidRPr="00C13288">
        <w:rPr>
          <w:vertAlign w:val="subscript"/>
        </w:rPr>
        <w:t>4</w:t>
      </w:r>
      <w:r w:rsidRPr="00C13288">
        <w:t xml:space="preserve"> =2 Ом,     </w:t>
      </w:r>
      <w:r w:rsidRPr="00C13288">
        <w:rPr>
          <w:lang w:val="en-US"/>
        </w:rPr>
        <w:t>R</w:t>
      </w:r>
      <w:r w:rsidRPr="00C13288">
        <w:rPr>
          <w:vertAlign w:val="subscript"/>
        </w:rPr>
        <w:t>5</w:t>
      </w:r>
      <w:r w:rsidRPr="00C13288">
        <w:t xml:space="preserve"> =4 Ом,     </w:t>
      </w:r>
      <w:r w:rsidRPr="00C13288">
        <w:rPr>
          <w:lang w:val="en-US"/>
        </w:rPr>
        <w:t>R</w:t>
      </w:r>
      <w:r w:rsidRPr="00C13288">
        <w:rPr>
          <w:vertAlign w:val="subscript"/>
        </w:rPr>
        <w:t>6</w:t>
      </w:r>
      <w:r w:rsidRPr="00C13288">
        <w:t xml:space="preserve"> =8 Ом.  Найти  суммарное   сопротивление   и  силу  тока  в  цепи,  если  напряжение  на  зажимах  цепи  120В.</w:t>
      </w:r>
    </w:p>
    <w:p w:rsidR="00CF3A2A" w:rsidRPr="00C13288" w:rsidRDefault="00CF3A2A" w:rsidP="00CF3A2A">
      <w:r w:rsidRPr="00C13288">
        <w:t>2.Приподключение  внешней  цепи,  напряжение  на  полюсах  источника  9В, а  ток  в  цепи  1,5 А.  Каково  внутреннее  сопротивление  батареи  и  сопротивление  внешней  цепи, если э.д.с. 15 В.</w:t>
      </w:r>
    </w:p>
    <w:p w:rsidR="00CF3A2A" w:rsidRPr="00C13288" w:rsidRDefault="00CF3A2A" w:rsidP="00CF3A2A">
      <w:r w:rsidRPr="00C13288">
        <w:t>3.К  сети  с  напряжением  220 В  подключены  электродвигатель  потребляющий  мощность 5,5кВт и  11  ламп  накаливания  по  100 вт  каждая.  Определить   ток  в  проводах.</w:t>
      </w:r>
    </w:p>
    <w:p w:rsidR="00CF3A2A" w:rsidRPr="00C13288" w:rsidRDefault="00CF3A2A" w:rsidP="00CF3A2A">
      <w:r w:rsidRPr="00C13288">
        <w:t>4.В  электрическую  цепь  включены  параллельно  два  нелинейных  элемента,  параметры   вольт-амперных   характеристик  которых,  заданы  таблицей. Построить  вольт-амперную  характеристику  для  всей  цепи  и  определить  силы  тока  на  НЭ  и всей  цепи  при напряжении 3,5 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7"/>
        <w:gridCol w:w="1367"/>
        <w:gridCol w:w="1367"/>
        <w:gridCol w:w="1367"/>
        <w:gridCol w:w="1367"/>
        <w:gridCol w:w="1368"/>
        <w:gridCol w:w="1368"/>
      </w:tblGrid>
      <w:tr w:rsidR="00CF3A2A" w:rsidRPr="00C13288" w:rsidTr="00CF3A2A">
        <w:tc>
          <w:tcPr>
            <w:tcW w:w="1367"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3</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4</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5</w:t>
            </w:r>
          </w:p>
        </w:tc>
      </w:tr>
      <w:tr w:rsidR="00CF3A2A" w:rsidRPr="00C13288" w:rsidTr="00CF3A2A">
        <w:tc>
          <w:tcPr>
            <w:tcW w:w="1367"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1,5</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2,5</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4</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6</w:t>
            </w:r>
          </w:p>
        </w:tc>
      </w:tr>
      <w:tr w:rsidR="00CF3A2A" w:rsidRPr="00C13288" w:rsidTr="00CF3A2A">
        <w:tc>
          <w:tcPr>
            <w:tcW w:w="1367"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0,5</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0,7</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1,5</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4</w:t>
            </w:r>
          </w:p>
        </w:tc>
      </w:tr>
    </w:tbl>
    <w:p w:rsidR="00CF3A2A" w:rsidRPr="00C13288" w:rsidRDefault="00CF3A2A" w:rsidP="00CF3A2A">
      <w:pPr>
        <w:rPr>
          <w:lang w:eastAsia="en-US"/>
        </w:rPr>
      </w:pPr>
    </w:p>
    <w:p w:rsidR="00CF3A2A" w:rsidRPr="00C13288" w:rsidRDefault="00CF3A2A" w:rsidP="00CF3A2A">
      <w:r w:rsidRPr="00C13288">
        <w:t>5.Сформулировать  законы  Кирхгофа.</w:t>
      </w:r>
    </w:p>
    <w:p w:rsidR="00CF3A2A" w:rsidRPr="00C13288" w:rsidRDefault="00CF3A2A" w:rsidP="00CF3A2A"/>
    <w:p w:rsidR="00CF3A2A" w:rsidRPr="00C13288" w:rsidRDefault="00CF3A2A" w:rsidP="00CF3A2A"/>
    <w:p w:rsidR="00CF3A2A" w:rsidRPr="00C13288" w:rsidRDefault="00CF3A2A" w:rsidP="00CF3A2A"/>
    <w:p w:rsidR="00CF3A2A" w:rsidRPr="00C13288" w:rsidRDefault="00CF3A2A" w:rsidP="00CF3A2A"/>
    <w:p w:rsidR="00CF3A2A" w:rsidRPr="00C13288" w:rsidRDefault="00CF3A2A" w:rsidP="00CF3A2A"/>
    <w:p w:rsidR="00CF3A2A" w:rsidRPr="00C13288" w:rsidRDefault="00CF3A2A" w:rsidP="00CF3A2A">
      <w:r w:rsidRPr="00C13288">
        <w:t xml:space="preserve">                                           Контрольная  работа  №2</w:t>
      </w:r>
    </w:p>
    <w:p w:rsidR="00CF3A2A" w:rsidRPr="00C13288" w:rsidRDefault="00CF3A2A" w:rsidP="00CF3A2A">
      <w:r w:rsidRPr="00C13288">
        <w:t xml:space="preserve">                       Тема:  Цепи  переменного  тока.  Трехфазный  ток.</w:t>
      </w:r>
    </w:p>
    <w:p w:rsidR="00CF3A2A" w:rsidRPr="00C13288" w:rsidRDefault="00CF3A2A" w:rsidP="00CF3A2A">
      <w:r w:rsidRPr="00C13288">
        <w:t xml:space="preserve">                                                           1-вариант.</w:t>
      </w:r>
    </w:p>
    <w:p w:rsidR="00CF3A2A" w:rsidRPr="00C13288" w:rsidRDefault="00CF3A2A" w:rsidP="00CF3A2A">
      <w:r w:rsidRPr="00C13288">
        <w:t xml:space="preserve">1.Найти  индуктивность  катушки,  если  переменное  напряжение  на  ее  концах  равна  </w:t>
      </w:r>
    </w:p>
    <w:p w:rsidR="00CF3A2A" w:rsidRPr="00C13288" w:rsidRDefault="00CF3A2A" w:rsidP="00CF3A2A">
      <w:r w:rsidRPr="00C13288">
        <w:t xml:space="preserve">     200 В ,  сила  тока  15 А ,  а  частота  равна  50 Гц.</w:t>
      </w:r>
    </w:p>
    <w:p w:rsidR="00CF3A2A" w:rsidRPr="00C13288" w:rsidRDefault="00CF3A2A" w:rsidP="00CF3A2A">
      <w:r w:rsidRPr="00C13288">
        <w:t>2.В  цепь  переменного  тока  с  напряжением  220В,  включены  последовательно  конденсатор  емкостью  4 10  ф,  катушка  индуктивности  0.5 Гн., и  активный  резистор  5Ом.  Частота  переменного  тока  стандартная. Определить  падение  напряжения  на  элементах  цепи, сопротивление  реактивных  резисторов, полное  сопротивление  цепи, силу  тока  в  цепи, угол  сдвига  фаз.</w:t>
      </w:r>
    </w:p>
    <w:p w:rsidR="00CF3A2A" w:rsidRPr="00C13288" w:rsidRDefault="00CF3A2A" w:rsidP="00CF3A2A">
      <w:r w:rsidRPr="00C13288">
        <w:t>3.Вцепь  переменного  тока с  напряжением  127В,  включена  катушка  индуктивности  0,02Гн. Частота  электромагнитных  колебаний  1000Гц. Каково  индуктивное  сопротивление  катушки  и  сила  тока  в  цепи?  Какую  емкость  конденсатора  следует  подобрать  для  данной  цепи,  чтобы  в  цепи  наблюдался  резонанс  напряжений.</w:t>
      </w:r>
    </w:p>
    <w:p w:rsidR="00CF3A2A" w:rsidRPr="00C13288" w:rsidRDefault="00CF3A2A" w:rsidP="00CF3A2A">
      <w:r w:rsidRPr="00C13288">
        <w:t>4.Трехфазный  генератор  соединенный  «звездой» , имеет  фазное  напряжение  220В. Приемник  имеет  активное  сопротивление  6 Ом, а  его  индуктивное  сопротивление  8Ом. Определить  линейное  напряжение,  фазный  и  линейный  токи,  активную  мощность  приемника  энергии.</w:t>
      </w:r>
    </w:p>
    <w:p w:rsidR="00CF3A2A" w:rsidRPr="00C13288" w:rsidRDefault="00CF3A2A" w:rsidP="00CF3A2A">
      <w:r w:rsidRPr="00C13288">
        <w:t xml:space="preserve">5.Трехфазный  двигатель  соединенный  «звездой»,  подключен  к  сети  с  напряжением  380В,  потребляет  мощность  10Квт  при  коэффициенте  мощности  0,8. Определить  ток  в  цепи  двигателя. </w:t>
      </w:r>
    </w:p>
    <w:p w:rsidR="00CF3A2A" w:rsidRPr="00C13288" w:rsidRDefault="00CF3A2A" w:rsidP="00CF3A2A">
      <w:pPr>
        <w:rPr>
          <w:sz w:val="22"/>
          <w:szCs w:val="22"/>
        </w:rPr>
      </w:pPr>
    </w:p>
    <w:p w:rsidR="00CF3A2A" w:rsidRPr="00C13288" w:rsidRDefault="00CF3A2A" w:rsidP="00CF3A2A">
      <w:r w:rsidRPr="00C13288">
        <w:t xml:space="preserve">                                                     Контрольная   работа  №2</w:t>
      </w:r>
    </w:p>
    <w:p w:rsidR="00CF3A2A" w:rsidRPr="00C13288" w:rsidRDefault="00CF3A2A" w:rsidP="00CF3A2A">
      <w:r w:rsidRPr="00C13288">
        <w:t xml:space="preserve">                     Тема: Цепи  переменного   тока.  Трехфазный  ток.</w:t>
      </w:r>
    </w:p>
    <w:p w:rsidR="00CF3A2A" w:rsidRPr="00C13288" w:rsidRDefault="00CF3A2A" w:rsidP="00CF3A2A">
      <w:r w:rsidRPr="00C13288">
        <w:t xml:space="preserve">                                                               2-В.</w:t>
      </w:r>
    </w:p>
    <w:p w:rsidR="00CF3A2A" w:rsidRPr="00C13288" w:rsidRDefault="00CF3A2A" w:rsidP="00CF3A2A">
      <w:r w:rsidRPr="00C13288">
        <w:t xml:space="preserve">1.В  цепь  переменного  тока  параллельно  включены  активный  резистор  с        сопротивлением  110 Ом,  а также  катушка  индуктивности. По  активному  резистору  </w:t>
      </w:r>
      <w:r w:rsidRPr="00C13288">
        <w:lastRenderedPageBreak/>
        <w:t>протекает  ток  2А ,  а  по  индуктивному  0,5 А.  Частота  переменного  тока  50 Гц. Определить  индуктивность  катушки.</w:t>
      </w:r>
    </w:p>
    <w:p w:rsidR="00CF3A2A" w:rsidRPr="00C13288" w:rsidRDefault="00CF3A2A" w:rsidP="00CF3A2A">
      <w:r w:rsidRPr="00C13288">
        <w:t>2.Вцепь  переменного  тока  с  напряжением  127 В.  включена  катушка  индуктивности  0,02Гн. Частота  переменного  тока  стандартная. Определить  индуктивное  сопротивление  катушки,  силу  тока  в  цепи.</w:t>
      </w:r>
    </w:p>
    <w:p w:rsidR="00CF3A2A" w:rsidRPr="00C13288" w:rsidRDefault="00CF3A2A" w:rsidP="00CF3A2A">
      <w:r w:rsidRPr="00C13288">
        <w:t>3.Катушка  индуктивности  0,102 Гн  и  активный  резистор  24 Ома,  включены  в  цепь  последовательно. Напряжение  в  цепи  240 В,  а  частота  тока  50Гц.  Определить индуктивное  сопротивление,  полное  сопротивление, ток  в  цепи,  падение  напряжения  на  нагрузке,  угол  сдвига  фаз. Построить векторную диаграмму напряжений для данной цепи.</w:t>
      </w:r>
    </w:p>
    <w:p w:rsidR="00CF3A2A" w:rsidRPr="00C13288" w:rsidRDefault="00CF3A2A" w:rsidP="00CF3A2A">
      <w:r w:rsidRPr="00C13288">
        <w:t>4.Трехфазный  электродвигатель,  обмотки  которого  соединены  в  «треугольник»,  работает  при  напряжении  220 В  с  коэффициентом  мощности  0,8  и  мощностью  3 Квт. Определить  линейный  и  фазный  токи.</w:t>
      </w:r>
    </w:p>
    <w:p w:rsidR="00CF3A2A" w:rsidRPr="00C13288" w:rsidRDefault="00CF3A2A" w:rsidP="00CF3A2A">
      <w:r w:rsidRPr="00C13288">
        <w:t>5.Фазные  напряжения  генератора  125 В.  В  фазах  А  и  В  полные  сопротивления  фаз  равны  их  активным  сопротивлениям  и  равны  12,5 Ом. В  фазе  С  полное  сопротивление  равно  активному  сопротивлению  и  равно  25 Ом. Найти  фазные  токи.</w:t>
      </w:r>
    </w:p>
    <w:p w:rsidR="00CF3A2A" w:rsidRPr="00C13288" w:rsidRDefault="00CF3A2A" w:rsidP="00CF3A2A"/>
    <w:p w:rsidR="00CF3A2A" w:rsidRPr="00C13288" w:rsidRDefault="00CF3A2A" w:rsidP="00CF3A2A">
      <w:pPr>
        <w:jc w:val="center"/>
        <w:rPr>
          <w:b/>
        </w:rPr>
      </w:pPr>
      <w:r w:rsidRPr="00C13288">
        <w:rPr>
          <w:b/>
        </w:rPr>
        <w:t>Контрольная работа по электротехнике по теме «Переменный электрический 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ind w:left="709"/>
              <w:jc w:val="center"/>
              <w:rPr>
                <w:b/>
                <w:bCs w:val="0"/>
              </w:rPr>
            </w:pPr>
            <w:r w:rsidRPr="00C13288">
              <w:rPr>
                <w:b/>
                <w:bCs w:val="0"/>
              </w:rPr>
              <w:t>Вариант 1</w:t>
            </w:r>
          </w:p>
          <w:p w:rsidR="00CF3A2A" w:rsidRPr="00C13288" w:rsidRDefault="00CF3A2A" w:rsidP="00CF3A2A">
            <w:pPr>
              <w:pStyle w:val="afb"/>
              <w:numPr>
                <w:ilvl w:val="0"/>
                <w:numId w:val="3"/>
              </w:numPr>
              <w:jc w:val="both"/>
              <w:rPr>
                <w:bCs w:val="0"/>
              </w:rPr>
            </w:pPr>
            <w:r w:rsidRPr="00C13288">
              <w:rPr>
                <w:bCs w:val="0"/>
              </w:rPr>
              <w:t>Сила, с которой поле действует на точечный заряд Q, равна F. Как изменится напряженность поля, если силу уменьшить в два раза, а заряд увеличить в три раза?</w:t>
            </w:r>
          </w:p>
          <w:p w:rsidR="00CF3A2A" w:rsidRPr="00C13288" w:rsidRDefault="00CF3A2A" w:rsidP="00CF3A2A">
            <w:pPr>
              <w:pStyle w:val="afb"/>
              <w:numPr>
                <w:ilvl w:val="0"/>
                <w:numId w:val="3"/>
              </w:numPr>
              <w:jc w:val="both"/>
              <w:rPr>
                <w:bCs w:val="0"/>
              </w:rPr>
            </w:pPr>
            <w:r w:rsidRPr="00C13288">
              <w:rPr>
                <w:bCs w:val="0"/>
              </w:rPr>
              <w:t>Мгновенные значе</w:t>
            </w:r>
            <w:r w:rsidRPr="00C13288">
              <w:rPr>
                <w:bCs w:val="0"/>
              </w:rPr>
              <w:softHyphen/>
              <w:t>ния тока и напряжения на нагрузке i =Imsin (ωt + π/4),А и u = Umsin (ωt - π/4) В. Оп</w:t>
            </w:r>
            <w:r w:rsidRPr="00C13288">
              <w:rPr>
                <w:bCs w:val="0"/>
              </w:rPr>
              <w:softHyphen/>
              <w:t>ределить фазовый сдвиг между током и напряжением.</w:t>
            </w:r>
          </w:p>
          <w:p w:rsidR="00CF3A2A" w:rsidRPr="00C13288" w:rsidRDefault="00CF3A2A" w:rsidP="00CF3A2A">
            <w:pPr>
              <w:pStyle w:val="afb"/>
              <w:numPr>
                <w:ilvl w:val="0"/>
                <w:numId w:val="3"/>
              </w:numPr>
              <w:jc w:val="both"/>
              <w:rPr>
                <w:bCs w:val="0"/>
              </w:rPr>
            </w:pPr>
            <w:r w:rsidRPr="00C13288">
              <w:rPr>
                <w:bCs w:val="0"/>
              </w:rPr>
              <w:t>В какой момент времени t мгновенное значение тока достигает положительного максимума, если ток задан выражением i = Imsin(ωt +π/4)</w:t>
            </w:r>
          </w:p>
          <w:p w:rsidR="00CF3A2A" w:rsidRPr="00C13288" w:rsidRDefault="00CF3A2A" w:rsidP="00CF3A2A">
            <w:pPr>
              <w:pStyle w:val="afb"/>
              <w:numPr>
                <w:ilvl w:val="0"/>
                <w:numId w:val="3"/>
              </w:numPr>
              <w:jc w:val="both"/>
              <w:rPr>
                <w:bCs w:val="0"/>
              </w:rPr>
            </w:pPr>
            <w:r w:rsidRPr="00C13288">
              <w:rPr>
                <w:bCs w:val="0"/>
              </w:rPr>
              <w:t xml:space="preserve">Через проводник в течение 0,5 ч проходит заряд 2700 Кл. Определить ток в электрической цепи. </w:t>
            </w:r>
          </w:p>
          <w:p w:rsidR="00CF3A2A" w:rsidRPr="00C13288" w:rsidRDefault="00CF3A2A" w:rsidP="00CF3A2A">
            <w:pPr>
              <w:pStyle w:val="afb"/>
              <w:numPr>
                <w:ilvl w:val="0"/>
                <w:numId w:val="3"/>
              </w:numPr>
              <w:jc w:val="both"/>
            </w:pPr>
            <w:r w:rsidRPr="00C13288">
              <w:rPr>
                <w:bCs w:val="0"/>
              </w:rPr>
              <w:t>Начальная фаза напряжения 120 В равна нулю. Сдвиг по фазе, между напряжением и током в 2,5 А, -600. Записать выражения мгновенных значений тока и напряжения и построить векторную диаграмму.</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jc w:val="center"/>
              <w:rPr>
                <w:b/>
                <w:bCs w:val="0"/>
              </w:rPr>
            </w:pPr>
            <w:r w:rsidRPr="00C13288">
              <w:rPr>
                <w:b/>
                <w:bCs w:val="0"/>
              </w:rPr>
              <w:t>Вариант 2</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Как изменится напряженность поля в точке, отстоящей от заряда Q на расстоянии r, если заряд удалить от этой точки на расстояние  2 r?  5 r?</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Мгновенное   значение        напряжения u = 564 sin (ωt - π/3) В.     Фазовый сдвиг    между    током и напряжением φ = π/6. Записать выражение для мгновенного значения тока, если его действующее значение I = 10 А. Определить действующее значение напряжения.</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Записать соотношение между I</w:t>
            </w:r>
            <w:r w:rsidRPr="00C13288">
              <w:rPr>
                <w:bCs w:val="0"/>
                <w:vertAlign w:val="subscript"/>
              </w:rPr>
              <w:t>m</w:t>
            </w:r>
            <w:r w:rsidRPr="00C13288">
              <w:rPr>
                <w:bCs w:val="0"/>
              </w:rPr>
              <w:t xml:space="preserve"> и I</w:t>
            </w:r>
            <w:r w:rsidRPr="00C13288">
              <w:rPr>
                <w:bCs w:val="0"/>
                <w:vertAlign w:val="subscript"/>
              </w:rPr>
              <w:t>д</w:t>
            </w:r>
            <w:r w:rsidRPr="00C13288">
              <w:rPr>
                <w:bCs w:val="0"/>
              </w:rPr>
              <w:t xml:space="preserve"> для синусоидального тока</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Через поперечное сечение проводника 2,5 мм</w:t>
            </w:r>
            <w:r w:rsidRPr="00C13288">
              <w:rPr>
                <w:bCs w:val="0"/>
                <w:vertAlign w:val="superscript"/>
              </w:rPr>
              <w:t>2</w:t>
            </w:r>
            <w:r w:rsidRPr="00C13288">
              <w:rPr>
                <w:bCs w:val="0"/>
              </w:rPr>
              <w:t xml:space="preserve"> за время 0,04 с прошел заряд 20</w:t>
            </w:r>
            <w:r w:rsidRPr="00C13288">
              <w:rPr>
                <w:bCs w:val="0"/>
              </w:rPr>
              <w:sym w:font="Symbol" w:char="00D7"/>
            </w:r>
            <w:r w:rsidRPr="00C13288">
              <w:rPr>
                <w:bCs w:val="0"/>
              </w:rPr>
              <w:t>10</w:t>
            </w:r>
            <w:r w:rsidRPr="00C13288">
              <w:rPr>
                <w:bCs w:val="0"/>
                <w:vertAlign w:val="superscript"/>
              </w:rPr>
              <w:t>-3</w:t>
            </w:r>
            <w:r w:rsidRPr="00C13288">
              <w:rPr>
                <w:bCs w:val="0"/>
              </w:rPr>
              <w:t xml:space="preserve"> Кл. Определить плотность тока в проводнике. </w:t>
            </w:r>
          </w:p>
          <w:p w:rsidR="00CF3A2A" w:rsidRPr="00C13288" w:rsidRDefault="00CF3A2A" w:rsidP="00CF3A2A">
            <w:pPr>
              <w:pStyle w:val="afb"/>
              <w:widowControl w:val="0"/>
              <w:numPr>
                <w:ilvl w:val="0"/>
                <w:numId w:val="4"/>
              </w:numPr>
              <w:autoSpaceDE w:val="0"/>
              <w:autoSpaceDN w:val="0"/>
              <w:adjustRightInd w:val="0"/>
              <w:jc w:val="both"/>
            </w:pPr>
            <w:r w:rsidRPr="00C13288">
              <w:rPr>
                <w:bCs w:val="0"/>
              </w:rPr>
              <w:t>Действующее значение тока 350 мА, напряжение 42 В. Определить сопротивление резистора, мощность и амплитудное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3</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Заряд Q удален от точки, где определяется напряженность Е на расстояние r. Заряд увеличили вдвое, а расстояние уменьшили вдвое. Как изменится напряженность в этой точке по сравнению с пер</w:t>
            </w:r>
            <w:r w:rsidRPr="00C13288">
              <w:rPr>
                <w:bCs w:val="0"/>
              </w:rPr>
              <w:softHyphen/>
              <w:t>воначальной? (Среда остается той же.)</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Начальные фазы токов i</w:t>
            </w:r>
            <w:r w:rsidRPr="00C13288">
              <w:rPr>
                <w:bCs w:val="0"/>
                <w:vertAlign w:val="subscript"/>
              </w:rPr>
              <w:t>1</w:t>
            </w:r>
            <w:r w:rsidRPr="00C13288">
              <w:rPr>
                <w:bCs w:val="0"/>
              </w:rPr>
              <w:t xml:space="preserve"> и i</w:t>
            </w:r>
            <w:r w:rsidRPr="00C13288">
              <w:rPr>
                <w:bCs w:val="0"/>
                <w:vertAlign w:val="subscript"/>
              </w:rPr>
              <w:t>2</w:t>
            </w:r>
            <w:r w:rsidRPr="00C13288">
              <w:rPr>
                <w:bCs w:val="0"/>
              </w:rPr>
              <w:t xml:space="preserve"> φ</w:t>
            </w:r>
            <w:r w:rsidRPr="00C13288">
              <w:rPr>
                <w:bCs w:val="0"/>
                <w:vertAlign w:val="subscript"/>
              </w:rPr>
              <w:t>1</w:t>
            </w:r>
            <w:r w:rsidRPr="00C13288">
              <w:rPr>
                <w:bCs w:val="0"/>
              </w:rPr>
              <w:t xml:space="preserve"> = — π/4, φ</w:t>
            </w:r>
            <w:r w:rsidRPr="00C13288">
              <w:rPr>
                <w:bCs w:val="0"/>
                <w:vertAlign w:val="subscript"/>
              </w:rPr>
              <w:t>2</w:t>
            </w:r>
            <w:r w:rsidRPr="00C13288">
              <w:rPr>
                <w:bCs w:val="0"/>
              </w:rPr>
              <w:t xml:space="preserve"> = π/9. Зарисовать в общем виде кривые изменения токов за период при f</w:t>
            </w:r>
            <w:r w:rsidRPr="00C13288">
              <w:rPr>
                <w:bCs w:val="0"/>
                <w:vertAlign w:val="subscript"/>
              </w:rPr>
              <w:t>1</w:t>
            </w:r>
            <w:r w:rsidRPr="00C13288">
              <w:rPr>
                <w:bCs w:val="0"/>
              </w:rPr>
              <w:t>= f</w:t>
            </w:r>
            <w:r w:rsidRPr="00C13288">
              <w:rPr>
                <w:bCs w:val="0"/>
                <w:vertAlign w:val="subscript"/>
              </w:rPr>
              <w:t>2</w:t>
            </w:r>
            <w:r w:rsidRPr="00C13288">
              <w:rPr>
                <w:bCs w:val="0"/>
              </w:rPr>
              <w:t xml:space="preserve"> и определить фазовый сдвиг между ними.</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В какой момент времени t мгновенное значение тока достигает отрицательного  максимума, если ток задан выражением i = Imsin(ωt - π/4)</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 xml:space="preserve">При заданных проводимостях четырех параллельных ветвей </w:t>
            </w:r>
            <w:smartTag w:uri="urn:schemas-microsoft-com:office:smarttags" w:element="metricconverter">
              <w:smartTagPr>
                <w:attr w:name="ProductID" w:val="0,11 См"/>
              </w:smartTagPr>
              <w:r w:rsidRPr="00C13288">
                <w:rPr>
                  <w:bCs w:val="0"/>
                </w:rPr>
                <w:t>0,11 См</w:t>
              </w:r>
            </w:smartTag>
            <w:r w:rsidRPr="00C13288">
              <w:rPr>
                <w:bCs w:val="0"/>
              </w:rPr>
              <w:t xml:space="preserve">; </w:t>
            </w:r>
            <w:smartTag w:uri="urn:schemas-microsoft-com:office:smarttags" w:element="metricconverter">
              <w:smartTagPr>
                <w:attr w:name="ProductID" w:val="0,03 См"/>
              </w:smartTagPr>
              <w:r w:rsidRPr="00C13288">
                <w:rPr>
                  <w:bCs w:val="0"/>
                </w:rPr>
                <w:t>0,03 См</w:t>
              </w:r>
            </w:smartTag>
            <w:r w:rsidRPr="00C13288">
              <w:rPr>
                <w:bCs w:val="0"/>
              </w:rPr>
              <w:t xml:space="preserve">; </w:t>
            </w:r>
            <w:smartTag w:uri="urn:schemas-microsoft-com:office:smarttags" w:element="metricconverter">
              <w:smartTagPr>
                <w:attr w:name="ProductID" w:val="0,07 См"/>
              </w:smartTagPr>
              <w:r w:rsidRPr="00C13288">
                <w:rPr>
                  <w:bCs w:val="0"/>
                </w:rPr>
                <w:t>0,07 См</w:t>
              </w:r>
            </w:smartTag>
            <w:r w:rsidRPr="00C13288">
              <w:rPr>
                <w:bCs w:val="0"/>
              </w:rPr>
              <w:t xml:space="preserve"> и 0,04 См, определить эквивалентную проводимость и эквивалентное </w:t>
            </w:r>
            <w:r w:rsidRPr="00C13288">
              <w:rPr>
                <w:bCs w:val="0"/>
              </w:rPr>
              <w:lastRenderedPageBreak/>
              <w:t>сопротивление цепи.</w:t>
            </w:r>
          </w:p>
          <w:p w:rsidR="00CF3A2A" w:rsidRPr="00C13288" w:rsidRDefault="00CF3A2A" w:rsidP="00CF3A2A">
            <w:pPr>
              <w:pStyle w:val="afb"/>
              <w:widowControl w:val="0"/>
              <w:numPr>
                <w:ilvl w:val="0"/>
                <w:numId w:val="5"/>
              </w:numPr>
              <w:autoSpaceDE w:val="0"/>
              <w:autoSpaceDN w:val="0"/>
              <w:adjustRightInd w:val="0"/>
              <w:jc w:val="both"/>
            </w:pPr>
            <w:r w:rsidRPr="00C13288">
              <w:rPr>
                <w:bCs w:val="0"/>
              </w:rPr>
              <w:t>Через резистор 51 Ом, проходит ток с действующим значением 0,5 А. Записать выражения мгновенных значений напряжения и мощности.</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lastRenderedPageBreak/>
              <w:t>Вариант 4</w:t>
            </w:r>
          </w:p>
          <w:p w:rsidR="00CF3A2A" w:rsidRPr="00C13288" w:rsidRDefault="00CF3A2A" w:rsidP="00CF3A2A">
            <w:pPr>
              <w:pStyle w:val="afb"/>
              <w:numPr>
                <w:ilvl w:val="0"/>
                <w:numId w:val="6"/>
              </w:numPr>
              <w:jc w:val="both"/>
              <w:rPr>
                <w:bCs w:val="0"/>
              </w:rPr>
            </w:pPr>
            <w:r w:rsidRPr="00C13288">
              <w:rPr>
                <w:bCs w:val="0"/>
              </w:rPr>
              <w:t>Напряженность электрического поля в точке, отстоящей от положительного заряда на расстоянии r равна Е. Какова напряженность в точке, отстоящей от того же заряда на расстоянии: а) 3r; б) r/4; в) 0,2r?</w:t>
            </w:r>
          </w:p>
          <w:p w:rsidR="00CF3A2A" w:rsidRPr="00C13288" w:rsidRDefault="00CF3A2A" w:rsidP="00CF3A2A">
            <w:pPr>
              <w:pStyle w:val="afb"/>
              <w:numPr>
                <w:ilvl w:val="0"/>
                <w:numId w:val="6"/>
              </w:numPr>
              <w:jc w:val="both"/>
              <w:rPr>
                <w:bCs w:val="0"/>
              </w:rPr>
            </w:pPr>
            <w:r w:rsidRPr="00C13288">
              <w:rPr>
                <w:bCs w:val="0"/>
              </w:rPr>
              <w:t>Построить векторную диаграмму двух на</w:t>
            </w:r>
            <w:r w:rsidRPr="00C13288">
              <w:rPr>
                <w:bCs w:val="0"/>
              </w:rPr>
              <w:softHyphen/>
              <w:t>пряжений u1 = Um1 sin (ω1t + φ1), u2 = Um2 sin (ω2t + φ2) в общем виде при условии,  что f1= f2</w:t>
            </w:r>
          </w:p>
          <w:p w:rsidR="00CF3A2A" w:rsidRPr="00C13288" w:rsidRDefault="00CF3A2A" w:rsidP="00CF3A2A">
            <w:pPr>
              <w:pStyle w:val="afb"/>
              <w:numPr>
                <w:ilvl w:val="0"/>
                <w:numId w:val="6"/>
              </w:numPr>
              <w:jc w:val="both"/>
              <w:rPr>
                <w:bCs w:val="0"/>
              </w:rPr>
            </w:pPr>
            <w:r w:rsidRPr="00C13288">
              <w:rPr>
                <w:bCs w:val="0"/>
              </w:rPr>
              <w:t>Какой из проводников одинаковой длины и из одного материала, но разного диаметра, сильнее нагреется при одном и том же токе?</w:t>
            </w:r>
          </w:p>
          <w:p w:rsidR="00CF3A2A" w:rsidRPr="00C13288" w:rsidRDefault="00CF3A2A" w:rsidP="00CF3A2A">
            <w:pPr>
              <w:pStyle w:val="afb"/>
              <w:numPr>
                <w:ilvl w:val="0"/>
                <w:numId w:val="6"/>
              </w:numPr>
              <w:jc w:val="both"/>
              <w:rPr>
                <w:bCs w:val="0"/>
              </w:rPr>
            </w:pPr>
            <w:r w:rsidRPr="00C13288">
              <w:rPr>
                <w:bCs w:val="0"/>
              </w:rPr>
              <w:t>Напряжение на зажимах источника, с нагрузкой 250 Ом, 4,5 В; без нагрузки 4,77 В. Определить внутреннее сопротивление источника.</w:t>
            </w:r>
          </w:p>
          <w:p w:rsidR="00CF3A2A" w:rsidRPr="00C13288" w:rsidRDefault="00CF3A2A" w:rsidP="00CF3A2A">
            <w:pPr>
              <w:pStyle w:val="afb"/>
              <w:numPr>
                <w:ilvl w:val="0"/>
                <w:numId w:val="6"/>
              </w:numPr>
              <w:jc w:val="both"/>
            </w:pPr>
            <w:r w:rsidRPr="00C13288">
              <w:rPr>
                <w:bCs w:val="0"/>
              </w:rPr>
              <w:t>К катушке, с индуктивностью 0,2 Гн, приложено напряжение 36 В, частотой – 150 Гц. Определить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jc w:val="center"/>
              <w:rPr>
                <w:b/>
                <w:bCs w:val="0"/>
              </w:rPr>
            </w:pPr>
          </w:p>
          <w:p w:rsidR="00CF3A2A" w:rsidRPr="00C13288" w:rsidRDefault="00CF3A2A">
            <w:pPr>
              <w:jc w:val="center"/>
              <w:rPr>
                <w:b/>
                <w:bCs w:val="0"/>
              </w:rPr>
            </w:pPr>
            <w:r w:rsidRPr="00C13288">
              <w:rPr>
                <w:b/>
                <w:bCs w:val="0"/>
              </w:rPr>
              <w:t xml:space="preserve">Вариант 5 </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Сила взаимодействия двух одинаковых точеч</w:t>
            </w:r>
            <w:r w:rsidRPr="00C13288">
              <w:rPr>
                <w:bCs w:val="0"/>
              </w:rPr>
              <w:softHyphen/>
              <w:t>ных зарядов, находящихся на расстоянии r друг от друга, равна F. Как она изменится, если уменьшить расстояние между зарядами в два раза и одновремен</w:t>
            </w:r>
            <w:r w:rsidRPr="00C13288">
              <w:rPr>
                <w:bCs w:val="0"/>
              </w:rPr>
              <w:softHyphen/>
              <w:t>но уменьшить один из зарядов тоже вдвое?</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Мгновенное значение напряжения u = 250 sin (1256t - π/8) В. Определить  Um,  U, f, φ, ω.</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Заданы выражения мгновенных значений то</w:t>
            </w:r>
            <w:r w:rsidRPr="00C13288">
              <w:rPr>
                <w:bCs w:val="0"/>
              </w:rPr>
              <w:softHyphen/>
              <w:t>ка и напряжения i =6sin(471t - π/4) А, u = 180sin(157t + π/2) В. Можно ли определить фазовый сдвиг между ними?</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 xml:space="preserve">Источник без нагрузки имеет ЭДС 4,5 В и ток 4,6 А. Определить падение напряжения на нем и ток нагрузки при сопротивлении в 5 Ом.  </w:t>
            </w:r>
          </w:p>
          <w:p w:rsidR="00CF3A2A" w:rsidRPr="00C13288" w:rsidRDefault="00CF3A2A" w:rsidP="00CF3A2A">
            <w:pPr>
              <w:pStyle w:val="afb"/>
              <w:widowControl w:val="0"/>
              <w:numPr>
                <w:ilvl w:val="0"/>
                <w:numId w:val="7"/>
              </w:numPr>
              <w:autoSpaceDE w:val="0"/>
              <w:autoSpaceDN w:val="0"/>
              <w:adjustRightInd w:val="0"/>
              <w:jc w:val="both"/>
            </w:pPr>
            <w:r w:rsidRPr="00C13288">
              <w:rPr>
                <w:bCs w:val="0"/>
              </w:rPr>
              <w:t>Действующее значение напряжения 36,5 В, а тока – 1,25 А. Частота 25 Гц. Определить индуктивность катушки и мгновенные значения тока и напряжения.</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
                <w:bCs w:val="0"/>
              </w:rPr>
            </w:pPr>
            <w:r w:rsidRPr="00C13288">
              <w:rPr>
                <w:b/>
                <w:bCs w:val="0"/>
              </w:rPr>
              <w:t xml:space="preserve">                                                                      Вариант 6 </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Два одноименных положительных заряда Q</w:t>
            </w:r>
            <w:r w:rsidRPr="00C13288">
              <w:rPr>
                <w:bCs w:val="0"/>
                <w:vertAlign w:val="subscript"/>
              </w:rPr>
              <w:t>1</w:t>
            </w:r>
            <w:r w:rsidRPr="00C13288">
              <w:rPr>
                <w:bCs w:val="0"/>
              </w:rPr>
              <w:t xml:space="preserve"> и Q2 находятся на расстоянии r друг от друга. Найти напряженность электрического поля в точке, находящейся посередине между ними, если: а)Q</w:t>
            </w:r>
            <w:r w:rsidRPr="00C13288">
              <w:rPr>
                <w:bCs w:val="0"/>
                <w:vertAlign w:val="subscript"/>
              </w:rPr>
              <w:t>1</w:t>
            </w:r>
            <w:r w:rsidRPr="00C13288">
              <w:rPr>
                <w:bCs w:val="0"/>
              </w:rPr>
              <w:t xml:space="preserve"> = Q</w:t>
            </w:r>
            <w:r w:rsidRPr="00C13288">
              <w:rPr>
                <w:bCs w:val="0"/>
                <w:vertAlign w:val="subscript"/>
              </w:rPr>
              <w:t>2</w:t>
            </w:r>
            <w:r w:rsidRPr="00C13288">
              <w:rPr>
                <w:bCs w:val="0"/>
              </w:rPr>
              <w:t>; б)  Q</w:t>
            </w:r>
            <w:r w:rsidRPr="00C13288">
              <w:rPr>
                <w:bCs w:val="0"/>
                <w:vertAlign w:val="subscript"/>
              </w:rPr>
              <w:t>1</w:t>
            </w:r>
            <w:r w:rsidRPr="00C13288">
              <w:rPr>
                <w:bCs w:val="0"/>
              </w:rPr>
              <w:t xml:space="preserve"> = 2Q</w:t>
            </w:r>
            <w:r w:rsidRPr="00C13288">
              <w:rPr>
                <w:bCs w:val="0"/>
                <w:vertAlign w:val="subscript"/>
              </w:rPr>
              <w:t>2</w:t>
            </w:r>
            <w:r w:rsidRPr="00C13288">
              <w:rPr>
                <w:bCs w:val="0"/>
              </w:rPr>
              <w:t xml:space="preserve"> Определить направление вектора напряженности.</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На резисторе сопротивлением 15 0м мгновенное</w:t>
            </w:r>
            <w:r w:rsidRPr="00C13288">
              <w:rPr>
                <w:bCs w:val="0"/>
              </w:rPr>
              <w:tab/>
              <w:t>значение напряжения u = 120 sin (314t - φ) В. Записать выражение для мгно</w:t>
            </w:r>
            <w:r w:rsidRPr="00C13288">
              <w:rPr>
                <w:bCs w:val="0"/>
              </w:rPr>
              <w:softHyphen/>
              <w:t>венного значения тока и определить его амплитудное и действующее значения. Как изменится ток в резисторе, если: а) частоту сигнала увеличить вдвое; б) увеличить период в два раза; в) уменьшить дей</w:t>
            </w:r>
            <w:r w:rsidRPr="00C13288">
              <w:rPr>
                <w:bCs w:val="0"/>
              </w:rPr>
              <w:softHyphen/>
              <w:t>ствующее значение напряжения в три раза?</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Мгновенное значение напряжения u = Umsin (3140t + π/2) В. Чему равны начальная фаза и период сигнала?</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Источник, с внутренним сопротивлением 0,1 Ом, нагружен напотребитель, на котором за час работы выделилось 729 кДж при токе 0,75 А. Определить ЭДС.</w:t>
            </w:r>
          </w:p>
          <w:p w:rsidR="00CF3A2A" w:rsidRPr="00C13288" w:rsidRDefault="00CF3A2A" w:rsidP="00CF3A2A">
            <w:pPr>
              <w:pStyle w:val="afb"/>
              <w:widowControl w:val="0"/>
              <w:numPr>
                <w:ilvl w:val="0"/>
                <w:numId w:val="8"/>
              </w:numPr>
              <w:autoSpaceDE w:val="0"/>
              <w:autoSpaceDN w:val="0"/>
              <w:adjustRightInd w:val="0"/>
              <w:jc w:val="both"/>
            </w:pPr>
            <w:r w:rsidRPr="00C13288">
              <w:rPr>
                <w:bCs w:val="0"/>
              </w:rPr>
              <w:t xml:space="preserve">По катушке, с индуктивностью 0,09 Гн, проходит ток частотой 1500 Гц и действующим значение 0,8 А. Определить амплитудное значение напряжения и потребляемую мощность.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7</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Определить графически напряженность поля в точке, находящейся в вершине равностороннего треугольника, если в две другие помещены: а) одноименные заряды Q</w:t>
            </w:r>
            <w:r w:rsidRPr="00C13288">
              <w:rPr>
                <w:bCs w:val="0"/>
                <w:vertAlign w:val="subscript"/>
              </w:rPr>
              <w:t>1</w:t>
            </w:r>
            <w:r w:rsidRPr="00C13288">
              <w:rPr>
                <w:bCs w:val="0"/>
              </w:rPr>
              <w:t xml:space="preserve"> = Q</w:t>
            </w:r>
            <w:r w:rsidRPr="00C13288">
              <w:rPr>
                <w:bCs w:val="0"/>
                <w:vertAlign w:val="subscript"/>
              </w:rPr>
              <w:t>2</w:t>
            </w:r>
            <w:r w:rsidRPr="00C13288">
              <w:rPr>
                <w:bCs w:val="0"/>
              </w:rPr>
              <w:t>; б) разноименные и Q</w:t>
            </w:r>
            <w:r w:rsidRPr="00C13288">
              <w:rPr>
                <w:bCs w:val="0"/>
                <w:vertAlign w:val="subscript"/>
              </w:rPr>
              <w:t>1</w:t>
            </w:r>
            <w:r w:rsidRPr="00C13288">
              <w:rPr>
                <w:bCs w:val="0"/>
              </w:rPr>
              <w:t xml:space="preserve"> = 2 Q</w:t>
            </w:r>
            <w:r w:rsidRPr="00C13288">
              <w:rPr>
                <w:bCs w:val="0"/>
                <w:vertAlign w:val="subscript"/>
              </w:rPr>
              <w:t>2</w:t>
            </w:r>
            <w:r w:rsidRPr="00C13288">
              <w:rPr>
                <w:bCs w:val="0"/>
              </w:rPr>
              <w:t>; в) одноименные и Q</w:t>
            </w:r>
            <w:r w:rsidRPr="00C13288">
              <w:rPr>
                <w:bCs w:val="0"/>
                <w:vertAlign w:val="subscript"/>
              </w:rPr>
              <w:t xml:space="preserve">1 </w:t>
            </w:r>
            <w:r w:rsidRPr="00C13288">
              <w:rPr>
                <w:bCs w:val="0"/>
              </w:rPr>
              <w:t>= 0,1 Q</w:t>
            </w:r>
            <w:r w:rsidRPr="00C13288">
              <w:rPr>
                <w:bCs w:val="0"/>
                <w:vertAlign w:val="subscript"/>
              </w:rPr>
              <w:t>2</w:t>
            </w:r>
            <w:r w:rsidRPr="00C13288">
              <w:rPr>
                <w:bCs w:val="0"/>
              </w:rPr>
              <w:t xml:space="preserve"> Среда во всех случаях постоянна.</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 xml:space="preserve">К источнику переменного тока с частотой f и напряжением U подключена </w:t>
            </w:r>
            <w:r w:rsidRPr="00C13288">
              <w:rPr>
                <w:bCs w:val="0"/>
              </w:rPr>
              <w:lastRenderedPageBreak/>
              <w:t>нагрузка, состоящая из последовательно включенных R, L и С. Как изменится ток в цепи, если: а) частоту источника увеличить в два раза; б) уменьшить в пять раз; в) подключить нагрузку к источнику постоянного тока?</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Проводник с током расположен параллельно линиям магнитного поля. Определить направление силы, действующей на проводник.</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 xml:space="preserve">Проводимость трех параллельных ветвей </w:t>
            </w:r>
            <w:smartTag w:uri="urn:schemas-microsoft-com:office:smarttags" w:element="metricconverter">
              <w:smartTagPr>
                <w:attr w:name="ProductID" w:val="0,012 См"/>
              </w:smartTagPr>
              <w:r w:rsidRPr="00C13288">
                <w:rPr>
                  <w:bCs w:val="0"/>
                </w:rPr>
                <w:t>0,012 См</w:t>
              </w:r>
            </w:smartTag>
            <w:r w:rsidRPr="00C13288">
              <w:rPr>
                <w:bCs w:val="0"/>
              </w:rPr>
              <w:t xml:space="preserve">, </w:t>
            </w:r>
            <w:smartTag w:uri="urn:schemas-microsoft-com:office:smarttags" w:element="metricconverter">
              <w:smartTagPr>
                <w:attr w:name="ProductID" w:val="0,02 См"/>
              </w:smartTagPr>
              <w:r w:rsidRPr="00C13288">
                <w:rPr>
                  <w:bCs w:val="0"/>
                </w:rPr>
                <w:t>0,02 См</w:t>
              </w:r>
            </w:smartTag>
            <w:r w:rsidRPr="00C13288">
              <w:rPr>
                <w:bCs w:val="0"/>
              </w:rPr>
              <w:t xml:space="preserve">, </w:t>
            </w:r>
            <w:smartTag w:uri="urn:schemas-microsoft-com:office:smarttags" w:element="metricconverter">
              <w:smartTagPr>
                <w:attr w:name="ProductID" w:val="0,016 См"/>
              </w:smartTagPr>
              <w:r w:rsidRPr="00C13288">
                <w:rPr>
                  <w:bCs w:val="0"/>
                </w:rPr>
                <w:t>0,016 См</w:t>
              </w:r>
            </w:smartTag>
            <w:r w:rsidRPr="00C13288">
              <w:rPr>
                <w:bCs w:val="0"/>
              </w:rPr>
              <w:t>. Ток в неразветвленной части 4,8 А. Определить напряжение, токи в ветвях и потребляемую мощность.</w:t>
            </w:r>
          </w:p>
          <w:p w:rsidR="00CF3A2A" w:rsidRPr="00C13288" w:rsidRDefault="00CF3A2A" w:rsidP="00CF3A2A">
            <w:pPr>
              <w:pStyle w:val="afb"/>
              <w:widowControl w:val="0"/>
              <w:numPr>
                <w:ilvl w:val="0"/>
                <w:numId w:val="9"/>
              </w:numPr>
              <w:autoSpaceDE w:val="0"/>
              <w:autoSpaceDN w:val="0"/>
              <w:adjustRightInd w:val="0"/>
              <w:jc w:val="both"/>
            </w:pPr>
            <w:r w:rsidRPr="00C13288">
              <w:rPr>
                <w:bCs w:val="0"/>
              </w:rPr>
              <w:t>Полное сопротивление катушки 8 Ом. Ее индуктивность 300 мГн. Действующее значение напряжения 4,8 В. Частота 2500 Гц. Определить угол сдвига фаз между током и напряжением и все виды мощности.</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lastRenderedPageBreak/>
              <w:t xml:space="preserve">Вариант </w:t>
            </w:r>
            <w:r w:rsidRPr="00C13288">
              <w:rPr>
                <w:b/>
                <w:bCs w:val="0"/>
                <w:lang w:val="en-US"/>
              </w:rPr>
              <w:t>8</w:t>
            </w:r>
          </w:p>
          <w:p w:rsidR="00CF3A2A" w:rsidRPr="00C13288" w:rsidRDefault="00CF3A2A" w:rsidP="00CF3A2A">
            <w:pPr>
              <w:pStyle w:val="afb"/>
              <w:widowControl w:val="0"/>
              <w:numPr>
                <w:ilvl w:val="0"/>
                <w:numId w:val="10"/>
              </w:numPr>
              <w:autoSpaceDE w:val="0"/>
              <w:autoSpaceDN w:val="0"/>
              <w:adjustRightInd w:val="0"/>
              <w:jc w:val="both"/>
              <w:rPr>
                <w:bCs w:val="0"/>
              </w:rPr>
            </w:pPr>
            <w:r w:rsidRPr="00C13288">
              <w:rPr>
                <w:bCs w:val="0"/>
              </w:rPr>
              <w:t>Соотношение периодов двух сигналов Т1 : Т2 = п : 1 (где п &gt;1—целое число). Частота какого сигнала больше и во сколько раз?</w:t>
            </w:r>
          </w:p>
          <w:p w:rsidR="00CF3A2A" w:rsidRPr="00C13288" w:rsidRDefault="00CF3A2A" w:rsidP="00CF3A2A">
            <w:pPr>
              <w:pStyle w:val="afb"/>
              <w:numPr>
                <w:ilvl w:val="0"/>
                <w:numId w:val="10"/>
              </w:numPr>
              <w:jc w:val="both"/>
              <w:rPr>
                <w:bCs w:val="0"/>
              </w:rPr>
            </w:pPr>
            <w:r w:rsidRPr="00C13288">
              <w:rPr>
                <w:bCs w:val="0"/>
              </w:rPr>
              <w:t>Длину и диаметр проводника увеличили в два раза. Как изменится сопротивление проводника?</w:t>
            </w:r>
          </w:p>
          <w:p w:rsidR="00CF3A2A" w:rsidRPr="00C13288" w:rsidRDefault="00CF3A2A" w:rsidP="00CF3A2A">
            <w:pPr>
              <w:pStyle w:val="afb"/>
              <w:widowControl w:val="0"/>
              <w:numPr>
                <w:ilvl w:val="0"/>
                <w:numId w:val="10"/>
              </w:numPr>
              <w:autoSpaceDE w:val="0"/>
              <w:autoSpaceDN w:val="0"/>
              <w:adjustRightInd w:val="0"/>
              <w:jc w:val="both"/>
              <w:rPr>
                <w:bCs w:val="0"/>
              </w:rPr>
            </w:pPr>
            <w:r w:rsidRPr="00C13288">
              <w:rPr>
                <w:bCs w:val="0"/>
              </w:rPr>
              <w:t xml:space="preserve">Во сколько раз отличаются периоды двух синусоидальных сигналов, если их частоты f </w:t>
            </w:r>
            <w:r w:rsidRPr="00C13288">
              <w:rPr>
                <w:bCs w:val="0"/>
                <w:vertAlign w:val="subscript"/>
              </w:rPr>
              <w:t>1</w:t>
            </w:r>
            <w:r w:rsidRPr="00C13288">
              <w:rPr>
                <w:bCs w:val="0"/>
              </w:rPr>
              <w:t xml:space="preserve">: f </w:t>
            </w:r>
            <w:r w:rsidRPr="00C13288">
              <w:rPr>
                <w:bCs w:val="0"/>
                <w:vertAlign w:val="subscript"/>
              </w:rPr>
              <w:t>2</w:t>
            </w:r>
            <w:r w:rsidRPr="00C13288">
              <w:rPr>
                <w:bCs w:val="0"/>
              </w:rPr>
              <w:t xml:space="preserve"> = 1 : m (где m &gt;1 —целое число)? Какой из периодов больше?</w:t>
            </w:r>
          </w:p>
          <w:p w:rsidR="00CF3A2A" w:rsidRPr="00C13288" w:rsidRDefault="00CF3A2A" w:rsidP="00CF3A2A">
            <w:pPr>
              <w:pStyle w:val="afb"/>
              <w:numPr>
                <w:ilvl w:val="0"/>
                <w:numId w:val="10"/>
              </w:numPr>
              <w:jc w:val="both"/>
              <w:rPr>
                <w:bCs w:val="0"/>
              </w:rPr>
            </w:pPr>
            <w:r w:rsidRPr="00C13288">
              <w:rPr>
                <w:bCs w:val="0"/>
              </w:rPr>
              <w:t xml:space="preserve">К источнику, напряжением 300 В, подключены, параллельно, сопротивления: 1200 Ом, 1200 ОМ, 500 Ом, 750 Ом. Определить общее сопротивление, токи в ветвях и общую мощность. </w:t>
            </w:r>
          </w:p>
          <w:p w:rsidR="00CF3A2A" w:rsidRPr="00C13288" w:rsidRDefault="00CF3A2A" w:rsidP="00CF3A2A">
            <w:pPr>
              <w:pStyle w:val="afb"/>
              <w:numPr>
                <w:ilvl w:val="0"/>
                <w:numId w:val="10"/>
              </w:numPr>
              <w:jc w:val="both"/>
            </w:pPr>
            <w:r w:rsidRPr="00C13288">
              <w:rPr>
                <w:bCs w:val="0"/>
              </w:rPr>
              <w:t>Индуктивное сопротивление катушки 12 Ом, ее активное сопротивление 5 Ом. Действующее значение напряжения 110 В. Построить векторную диаграмму и треугольник мощностей.</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9</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Из одной точки электрического поля в дру</w:t>
            </w:r>
            <w:r w:rsidRPr="00C13288">
              <w:rPr>
                <w:bCs w:val="0"/>
              </w:rPr>
              <w:softHyphen/>
              <w:t>гую, находящуюся на расстоянии ℓ от нее, перемеща</w:t>
            </w:r>
            <w:r w:rsidRPr="00C13288">
              <w:rPr>
                <w:bCs w:val="0"/>
              </w:rPr>
              <w:softHyphen/>
              <w:t>ется под действием сил этого поля, имеющего напряженность Е, заряд Q. Как изменится работа по перемещению этого же заряда на то же расстояние, если напряженность поля уменьшится до 0,1 Е? Как при этом изменится разность потенциалов и  этих  точках?</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Конденсатор с емкостью С подключен к источнику переменного тока. Как изменится ток в конденсаторе, если: а) включить параллельно ему конденсатор той же емкости;  б) включить последо</w:t>
            </w:r>
            <w:r w:rsidRPr="00C13288">
              <w:rPr>
                <w:bCs w:val="0"/>
              </w:rPr>
              <w:softHyphen/>
              <w:t>вательно с ним конденсатор той же емкости?</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Действующее значение ЭДС на выходе ге</w:t>
            </w:r>
            <w:r w:rsidRPr="00C13288">
              <w:rPr>
                <w:bCs w:val="0"/>
              </w:rPr>
              <w:softHyphen/>
              <w:t>нератора Е = 300 В, период сигнала Т = 0,01 с, φ = 0. Записать выражение для мгновенного значения ЭДС.</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Угловая частота переменного тока 3140 1/сек. Определить частоту и период сигнала.</w:t>
            </w:r>
          </w:p>
          <w:p w:rsidR="00CF3A2A" w:rsidRPr="00C13288" w:rsidRDefault="00CF3A2A" w:rsidP="00CF3A2A">
            <w:pPr>
              <w:pStyle w:val="afb"/>
              <w:widowControl w:val="0"/>
              <w:numPr>
                <w:ilvl w:val="0"/>
                <w:numId w:val="11"/>
              </w:numPr>
              <w:autoSpaceDE w:val="0"/>
              <w:autoSpaceDN w:val="0"/>
              <w:adjustRightInd w:val="0"/>
              <w:jc w:val="both"/>
            </w:pPr>
            <w:r w:rsidRPr="00C13288">
              <w:rPr>
                <w:bCs w:val="0"/>
              </w:rPr>
              <w:t>Для катушки, с активным сопротивлением 2,4 Ом и индуктивностью 500 мГн, полная мощность 73 ВА, активная мощность 48,6 Вт. Определить реактивную мощность, частоту, угол сдвига фаз между током и напряжением.</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jc w:val="center"/>
              <w:rPr>
                <w:b/>
                <w:bCs w:val="0"/>
              </w:rPr>
            </w:pPr>
          </w:p>
          <w:p w:rsidR="00CF3A2A" w:rsidRPr="00C13288" w:rsidRDefault="00CF3A2A">
            <w:pPr>
              <w:jc w:val="center"/>
              <w:rPr>
                <w:b/>
                <w:bCs w:val="0"/>
              </w:rPr>
            </w:pPr>
            <w:r w:rsidRPr="00C13288">
              <w:rPr>
                <w:b/>
                <w:bCs w:val="0"/>
              </w:rPr>
              <w:t>Вариант 10</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Напряжение между двумя зажимами источ</w:t>
            </w:r>
            <w:r w:rsidRPr="00C13288">
              <w:rPr>
                <w:bCs w:val="0"/>
              </w:rPr>
              <w:softHyphen/>
              <w:t>ника равно U. Записать выражение для определения работы,  затрачиваемой  на  перемещение  заряда  Q. Как изменится  работа,  если  напряжение увеличить и  3 раза, а заряд при этом увеличить в два раза?</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К источнику переменного тока подключен резистор R с последовательно включенным конден</w:t>
            </w:r>
            <w:r w:rsidRPr="00C13288">
              <w:rPr>
                <w:bCs w:val="0"/>
              </w:rPr>
              <w:softHyphen/>
              <w:t>сатором С. Как изменится ток в цепи, если: а) последовательно подключается катушка индуктив</w:t>
            </w:r>
            <w:r w:rsidRPr="00C13288">
              <w:rPr>
                <w:bCs w:val="0"/>
              </w:rPr>
              <w:softHyphen/>
              <w:t>ностью L; б) закорачивается конденсатор С? Как при этом изменяется фазовый сдвиг между током и напряжением?</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Амплитуда    синусоидального     напряжения Um = 100 В,    начальная    фаза    φ = - π/3,    частота f = 50 Гц. Записать выражение для мгновенного значе</w:t>
            </w:r>
            <w:r w:rsidRPr="00C13288">
              <w:rPr>
                <w:bCs w:val="0"/>
              </w:rPr>
              <w:softHyphen/>
              <w:t xml:space="preserve">ния </w:t>
            </w:r>
            <w:r w:rsidRPr="00C13288">
              <w:rPr>
                <w:bCs w:val="0"/>
              </w:rPr>
              <w:lastRenderedPageBreak/>
              <w:t>напряжения.</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Действующее значение переменного тока 10,5 А, частота – 1200 Гц. Определить амплитудное значение, период и угловую частоту.</w:t>
            </w:r>
          </w:p>
          <w:p w:rsidR="00CF3A2A" w:rsidRPr="00C13288" w:rsidRDefault="00CF3A2A" w:rsidP="00CF3A2A">
            <w:pPr>
              <w:pStyle w:val="afb"/>
              <w:widowControl w:val="0"/>
              <w:numPr>
                <w:ilvl w:val="0"/>
                <w:numId w:val="12"/>
              </w:numPr>
              <w:autoSpaceDE w:val="0"/>
              <w:autoSpaceDN w:val="0"/>
              <w:adjustRightInd w:val="0"/>
              <w:jc w:val="both"/>
            </w:pPr>
            <w:r w:rsidRPr="00C13288">
              <w:rPr>
                <w:bCs w:val="0"/>
              </w:rPr>
              <w:t>Активная мощность катушки, сопротивлением 150 Ом, 13,5 Вт, а реактивная 22,5 вар. Определить индуктивное и полное сопротивления полную мощность. Построить треугольник мощностей.</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lastRenderedPageBreak/>
              <w:t>Вариант 11</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Как изменится ток, если заряд, проходящий через поперечное сечение проводника: а) уменьшится вдвое; б) увеличится втрое?</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В неразветвленной цепи R, L, С выполняется условие Х</w:t>
            </w:r>
            <w:r w:rsidRPr="00C13288">
              <w:rPr>
                <w:bCs w:val="0"/>
                <w:vertAlign w:val="subscript"/>
              </w:rPr>
              <w:t>L</w:t>
            </w:r>
            <w:r w:rsidRPr="00C13288">
              <w:rPr>
                <w:bCs w:val="0"/>
              </w:rPr>
              <w:t>&gt;Х</w:t>
            </w:r>
            <w:r w:rsidRPr="00C13288">
              <w:rPr>
                <w:bCs w:val="0"/>
                <w:vertAlign w:val="subscript"/>
              </w:rPr>
              <w:t>С</w:t>
            </w:r>
            <w:r w:rsidRPr="00C13288">
              <w:rPr>
                <w:bCs w:val="0"/>
              </w:rPr>
              <w:t>. Построить в общем виде векторную диаграмму. Как она изменится, если закоротить: а) катушку индуктивности,  б) резистор R?</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Мгновенное значение тока в нагрузке гене</w:t>
            </w:r>
            <w:r w:rsidRPr="00C13288">
              <w:rPr>
                <w:bCs w:val="0"/>
              </w:rPr>
              <w:softHyphen/>
              <w:t>ратора i =Imsin (ωt + φ). Записать выражение для мгновенного значения тока, если частота вращения генератора уменьшилась в п раз.</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 xml:space="preserve">Амплитудное значение напряжения 220 В, период – 2,23 мс. Определить действующее значение напряжения и частоту. </w:t>
            </w:r>
          </w:p>
          <w:p w:rsidR="00CF3A2A" w:rsidRPr="00C13288" w:rsidRDefault="00CF3A2A" w:rsidP="00CF3A2A">
            <w:pPr>
              <w:pStyle w:val="afb"/>
              <w:widowControl w:val="0"/>
              <w:numPr>
                <w:ilvl w:val="0"/>
                <w:numId w:val="13"/>
              </w:numPr>
              <w:autoSpaceDE w:val="0"/>
              <w:autoSpaceDN w:val="0"/>
              <w:adjustRightInd w:val="0"/>
              <w:jc w:val="both"/>
            </w:pPr>
            <w:r w:rsidRPr="00C13288">
              <w:rPr>
                <w:bCs w:val="0"/>
              </w:rPr>
              <w:t xml:space="preserve">Действующее значение напряжения, на катушке, 36 В, при частоте 200 Гц. Напряжение на индуктивном сопротивлении 10 В. Активная мощность 5 Вт. Определить все сопротивления катушки, ее индуктивность, полную реактивную мощность, коэффициент мощности.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12</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Как изменится ток в цепи, если при постоянном Q время его прохождения через попереч</w:t>
            </w:r>
            <w:r w:rsidRPr="00C13288">
              <w:rPr>
                <w:bCs w:val="0"/>
              </w:rPr>
              <w:softHyphen/>
              <w:t>ное сечение проводника: а) увеличить втрое; б) уменьшить в пять раз?</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Неразветвленная цепь RLС работает в ре</w:t>
            </w:r>
            <w:r w:rsidRPr="00C13288">
              <w:rPr>
                <w:bCs w:val="0"/>
              </w:rPr>
              <w:softHyphen/>
              <w:t>жиме резонанса напряжения. Изменится ли режим работы цепи, если: а) увеличить частоту источника в два раза; б) уменьшить частоту источника в два раза; в) последовательно в цепь включить доба</w:t>
            </w:r>
            <w:r w:rsidRPr="00C13288">
              <w:rPr>
                <w:bCs w:val="0"/>
              </w:rPr>
              <w:softHyphen/>
              <w:t>вочный резистор; г) увеличить напряжение питания в два раза.</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По электрической цепи проходит постоянный ток 4,4 А. Определить амплитудное значение переменного тока, который, проходя по цепи, выделяет такое же количество теплоты. Что и постоянный ток.</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Амплитудное значение переменного тока 450 мА, частота – 800 Гц. Определить действующее значение тока, угловую частоту и период.</w:t>
            </w:r>
          </w:p>
          <w:p w:rsidR="00CF3A2A" w:rsidRPr="00C13288" w:rsidRDefault="00CF3A2A" w:rsidP="00CF3A2A">
            <w:pPr>
              <w:pStyle w:val="afb"/>
              <w:numPr>
                <w:ilvl w:val="0"/>
                <w:numId w:val="14"/>
              </w:numPr>
              <w:jc w:val="both"/>
            </w:pPr>
            <w:r w:rsidRPr="00C13288">
              <w:rPr>
                <w:bCs w:val="0"/>
              </w:rPr>
              <w:t xml:space="preserve">К источнику, с частотой 25 Гц, подключена катушка. Действующее значение тока 7 А, активная мощность 166,6 Вт, напряжение на индуктивном сопротивлении 54 В. Определить полное и активное сопротивление катушки, ее индуктивность, действующее значение напряжения. Построить треугольник мощностей.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13</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Как изменится плотность тока в проводнике, если площадь его поперечного сечения увеличить в К раз?</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Катушка с индуктивностью L и активным сопротивлением R соединены последовательно с кон</w:t>
            </w:r>
            <w:r w:rsidRPr="00C13288">
              <w:rPr>
                <w:bCs w:val="0"/>
              </w:rPr>
              <w:softHyphen/>
              <w:t>денсатором емкости С, и эта цепь подключена к источнику переменного тока. При некоторой частоте в цепи наступил резонанс напряжений. Равны ли при этом напряжения на конденсаторе и катушке? Как определяют момент резонанса в цепи?</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Ток и напряжение в цепи описываются уравнениями i =Imsin (ωt + π/3), u = Umsin (ωt - π/4). По</w:t>
            </w:r>
            <w:r w:rsidRPr="00C13288">
              <w:rPr>
                <w:bCs w:val="0"/>
              </w:rPr>
              <w:softHyphen/>
              <w:t>строить векторную диаграмму в общем виде и нари</w:t>
            </w:r>
            <w:r w:rsidRPr="00C13288">
              <w:rPr>
                <w:bCs w:val="0"/>
              </w:rPr>
              <w:softHyphen/>
              <w:t>совать эквивалентную схему цепи.</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Амплитудное значение напряжения 120 В, начальная фаза 45</w:t>
            </w:r>
            <w:r w:rsidRPr="00C13288">
              <w:rPr>
                <w:bCs w:val="0"/>
                <w:vertAlign w:val="superscript"/>
              </w:rPr>
              <w:t>0</w:t>
            </w:r>
            <w:r w:rsidRPr="00C13288">
              <w:rPr>
                <w:bCs w:val="0"/>
              </w:rPr>
              <w:t>. Записать выражение мгновенного значения, определить действующее значение.</w:t>
            </w:r>
          </w:p>
          <w:p w:rsidR="00CF3A2A" w:rsidRPr="00C13288" w:rsidRDefault="00CF3A2A" w:rsidP="00CF3A2A">
            <w:pPr>
              <w:pStyle w:val="afb"/>
              <w:numPr>
                <w:ilvl w:val="0"/>
                <w:numId w:val="15"/>
              </w:numPr>
              <w:jc w:val="both"/>
            </w:pPr>
            <w:r w:rsidRPr="00C13288">
              <w:rPr>
                <w:bCs w:val="0"/>
              </w:rPr>
              <w:t xml:space="preserve">Конденсатор подключен к источнику с частотой 50 Гц и амплитудным значением напряжения 150 В. Действующее значение тока 2,5 А. Определить емкость </w:t>
            </w:r>
            <w:r w:rsidRPr="00C13288">
              <w:rPr>
                <w:bCs w:val="0"/>
              </w:rPr>
              <w:lastRenderedPageBreak/>
              <w:t xml:space="preserve">конденсатора.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jc w:val="center"/>
              <w:rPr>
                <w:b/>
                <w:bCs w:val="0"/>
              </w:rPr>
            </w:pPr>
          </w:p>
          <w:p w:rsidR="00CF3A2A" w:rsidRPr="00C13288" w:rsidRDefault="00CF3A2A">
            <w:pPr>
              <w:jc w:val="center"/>
              <w:rPr>
                <w:b/>
                <w:bCs w:val="0"/>
              </w:rPr>
            </w:pPr>
            <w:r w:rsidRPr="00C13288">
              <w:rPr>
                <w:b/>
                <w:bCs w:val="0"/>
              </w:rPr>
              <w:t>Вариант 14</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Во сколько раз изменится сопротивление медного провода, если его длину увеличить в два раза,  а сечение уменьшить в три раза?</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В последовательную цепь RLС включен амперметр. Что покажет прибор, если при изменении частоты питания при f = f</w:t>
            </w:r>
            <w:r w:rsidRPr="00C13288">
              <w:rPr>
                <w:bCs w:val="0"/>
                <w:vertAlign w:val="subscript"/>
              </w:rPr>
              <w:t>0</w:t>
            </w:r>
            <w:r w:rsidRPr="00C13288">
              <w:rPr>
                <w:bCs w:val="0"/>
              </w:rPr>
              <w:t xml:space="preserve"> в цепи наступил резонанс? Как изменится показание амперметра при закорачивании: а) R; б) С; в) L; г) увеличении сопротивления R в К раз? Как изменится при этом потребляемая мощность?</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При повышении температуры сопротивление терморезистора увеличилось на 50%. Как изменится его проводимость?</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Действующее значение тока 2,9 А, начальная фаза -120</w:t>
            </w:r>
            <w:r w:rsidRPr="00C13288">
              <w:rPr>
                <w:bCs w:val="0"/>
                <w:vertAlign w:val="superscript"/>
              </w:rPr>
              <w:t>0</w:t>
            </w:r>
            <w:r w:rsidRPr="00C13288">
              <w:rPr>
                <w:bCs w:val="0"/>
              </w:rPr>
              <w:t>. Записать выражение для мгновенного значения, определить амплитудное значение.</w:t>
            </w:r>
          </w:p>
          <w:p w:rsidR="00CF3A2A" w:rsidRPr="00C13288" w:rsidRDefault="00CF3A2A" w:rsidP="00CF3A2A">
            <w:pPr>
              <w:pStyle w:val="afb"/>
              <w:widowControl w:val="0"/>
              <w:numPr>
                <w:ilvl w:val="0"/>
                <w:numId w:val="16"/>
              </w:numPr>
              <w:autoSpaceDE w:val="0"/>
              <w:autoSpaceDN w:val="0"/>
              <w:adjustRightInd w:val="0"/>
              <w:jc w:val="both"/>
            </w:pPr>
            <w:r w:rsidRPr="00C13288">
              <w:rPr>
                <w:bCs w:val="0"/>
              </w:rPr>
              <w:t>Через конденсатор, емкостью 0,1 мкФ, проходит ток с действующим значением 50 мА и частотой 500 Гц. Определить действующее и амплитудное значения напряжения и сопротивление конденсатора.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15</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При повышении температуры сопротивление терморезистора увеличилось на 50%. Как изменится его проводимость?</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Ток и напряжение в цепи описываются уравнениями i =Imsin (ωt + π/3), u = Umsin (ωt - π/4). По</w:t>
            </w:r>
            <w:r w:rsidRPr="00C13288">
              <w:rPr>
                <w:bCs w:val="0"/>
              </w:rPr>
              <w:softHyphen/>
              <w:t>строить векторную диаграмму в общем виде и нари</w:t>
            </w:r>
            <w:r w:rsidRPr="00C13288">
              <w:rPr>
                <w:bCs w:val="0"/>
              </w:rPr>
              <w:softHyphen/>
              <w:t>совать эквивалентную схему цепи.</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В чем разница между ЭДС и напряжением в цепях постоянного тока?</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По электрической цепи проходит постоянный ток 4,4 А. Определить амплитудное значение переменного тока, который, проходя по цепи, выделяет такое же количество теплоты. Что и постоянный ток.</w:t>
            </w:r>
          </w:p>
          <w:p w:rsidR="00CF3A2A" w:rsidRPr="00C13288" w:rsidRDefault="00CF3A2A" w:rsidP="00CF3A2A">
            <w:pPr>
              <w:pStyle w:val="afb"/>
              <w:numPr>
                <w:ilvl w:val="0"/>
                <w:numId w:val="17"/>
              </w:numPr>
              <w:jc w:val="both"/>
            </w:pPr>
            <w:r w:rsidRPr="00C13288">
              <w:rPr>
                <w:bCs w:val="0"/>
              </w:rPr>
              <w:t>Конденсатору, емкостью 15 мкФ, приложено напряжение частотой 200 Гц и действующим значением 36 В. Определить сопротивление конденсатора и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16</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Во сколько раз увеличится мощность рассеяния на резисторе, если ток в нем увеличится в 1,5 раза?</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Ток и напряжение в цепи описываются уравнениями i =Imsin (ωt – π/2), u = Umsin (ωt - π/6). Определить угол сдвига фаз между напряжением и током, указать характер сопротивления цепи (активный, емкостный,  индуктивный).</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В какой момент времени t мгновенное значение тока достигает положительного максимума, если ток задан выражением i = Imsin(ωt - π/4)</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Определить время прохождения заряда 0,6 Кл по проводнику при заданном значении тока: 0,5 А; 0,03 А; 2 мА; 15 А.</w:t>
            </w:r>
          </w:p>
          <w:p w:rsidR="00CF3A2A" w:rsidRPr="00C13288" w:rsidRDefault="00CF3A2A" w:rsidP="00CF3A2A">
            <w:pPr>
              <w:pStyle w:val="afb"/>
              <w:widowControl w:val="0"/>
              <w:numPr>
                <w:ilvl w:val="0"/>
                <w:numId w:val="18"/>
              </w:numPr>
              <w:autoSpaceDE w:val="0"/>
              <w:autoSpaceDN w:val="0"/>
              <w:adjustRightInd w:val="0"/>
              <w:jc w:val="both"/>
            </w:pPr>
            <w:r w:rsidRPr="00C13288">
              <w:rPr>
                <w:bCs w:val="0"/>
              </w:rPr>
              <w:t>Действующее значение ЭДС 250 В, начальная фаза -45</w:t>
            </w:r>
            <w:r w:rsidRPr="00C13288">
              <w:rPr>
                <w:bCs w:val="0"/>
                <w:vertAlign w:val="superscript"/>
              </w:rPr>
              <w:t>0</w:t>
            </w:r>
            <w:r w:rsidRPr="00C13288">
              <w:rPr>
                <w:bCs w:val="0"/>
              </w:rPr>
              <w:t>. Записать выражение для мгновенного значения ЭДС, при частоте в 1000 Гц.</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17</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t>Во сколько раз надо изменить время прохождения тока через проводник, чтобы выделившееся   количество   теплоты   осталось   тем   же   при уменьшении тока в три раза?</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t>В неразветвленной цепи RLС получен резонанс напряжения. Как изменятся коэффициент мощности и фазовый сдвиг между напряжением и током, если: а) к конденсатору цепи параллельно подключить конденсатор такой же емкости; б) уве</w:t>
            </w:r>
            <w:r w:rsidRPr="00C13288">
              <w:rPr>
                <w:bCs w:val="0"/>
              </w:rPr>
              <w:softHyphen/>
              <w:t>личить сопротивление R цепи в три раза; в) после</w:t>
            </w:r>
            <w:r w:rsidRPr="00C13288">
              <w:rPr>
                <w:bCs w:val="0"/>
              </w:rPr>
              <w:softHyphen/>
              <w:t>довательно в цепь включить еще катушку индук</w:t>
            </w:r>
            <w:r w:rsidRPr="00C13288">
              <w:rPr>
                <w:bCs w:val="0"/>
              </w:rPr>
              <w:softHyphen/>
              <w:t>тивностью L; г) параллельно индуктивности цепи подключить катушку той же индуктивности? Для каждого из указанных режимов работы цепи постро</w:t>
            </w:r>
            <w:r w:rsidRPr="00C13288">
              <w:rPr>
                <w:bCs w:val="0"/>
              </w:rPr>
              <w:softHyphen/>
              <w:t>ить векторную диаграмму токов и напряжений.</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lastRenderedPageBreak/>
              <w:t>В какой момент времени t мгновенное значение тока достигает отрицательного максимума, если ток задан выражением i = Imsin(ωt +π/4)</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t>Определить сопротивление резистора и напряжение, подведенное к нему, если потребляемый ток 3,5 А, а количество теплоты, выделившееся в течении одного часа 81,65 кДж.</w:t>
            </w:r>
          </w:p>
          <w:p w:rsidR="00CF3A2A" w:rsidRPr="00C13288" w:rsidRDefault="00CF3A2A" w:rsidP="00CF3A2A">
            <w:pPr>
              <w:pStyle w:val="afb"/>
              <w:widowControl w:val="0"/>
              <w:numPr>
                <w:ilvl w:val="0"/>
                <w:numId w:val="19"/>
              </w:numPr>
              <w:autoSpaceDE w:val="0"/>
              <w:autoSpaceDN w:val="0"/>
              <w:adjustRightInd w:val="0"/>
              <w:jc w:val="both"/>
            </w:pPr>
            <w:r w:rsidRPr="00C13288">
              <w:rPr>
                <w:bCs w:val="0"/>
              </w:rPr>
              <w:t>Действующее значение тока 125 мА, начальная фаза -30</w:t>
            </w:r>
            <w:r w:rsidRPr="00C13288">
              <w:rPr>
                <w:bCs w:val="0"/>
                <w:vertAlign w:val="superscript"/>
              </w:rPr>
              <w:t>0</w:t>
            </w:r>
            <w:r w:rsidRPr="00C13288">
              <w:rPr>
                <w:bCs w:val="0"/>
              </w:rPr>
              <w:t>, действующее значение напряжения 250 В, частота 400 Гц. Записать выражение для мгновенных значений тока и напряжения и определить сопротивление резистора.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
                <w:bCs w:val="0"/>
              </w:rPr>
            </w:pPr>
          </w:p>
          <w:p w:rsidR="00CF3A2A" w:rsidRPr="00C13288" w:rsidRDefault="00CF3A2A">
            <w:pPr>
              <w:jc w:val="center"/>
              <w:rPr>
                <w:b/>
                <w:bCs w:val="0"/>
              </w:rPr>
            </w:pPr>
            <w:r w:rsidRPr="00C13288">
              <w:rPr>
                <w:b/>
                <w:bCs w:val="0"/>
              </w:rPr>
              <w:t>Вариант 18</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Три  резистора  сопротивлением  R каждый соединены   последовательно.   Параллельно   одному из  резисторов   включили   резистор   сопротивлением R/2. Изменится   эквивалентное   сопротивление всей цепи?</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Построить в общем виде векторные диа</w:t>
            </w:r>
            <w:r w:rsidRPr="00C13288">
              <w:rPr>
                <w:bCs w:val="0"/>
              </w:rPr>
              <w:softHyphen/>
              <w:t>граммы токов и напряжений для параллельных соединений: а) резистора R и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б) резистора R и конденсатора Сс после</w:t>
            </w:r>
            <w:r w:rsidRPr="00C13288">
              <w:rPr>
                <w:bCs w:val="0"/>
              </w:rPr>
              <w:softHyphen/>
              <w:t>довательно соединенным резистором R</w:t>
            </w:r>
            <w:r w:rsidRPr="00C13288">
              <w:rPr>
                <w:bCs w:val="0"/>
                <w:vertAlign w:val="subscript"/>
              </w:rPr>
              <w:t>1</w:t>
            </w:r>
            <w:r w:rsidRPr="00C13288">
              <w:rPr>
                <w:bCs w:val="0"/>
              </w:rPr>
              <w:t>, в)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и конденсатора  С.</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Напряжение на выходе генератора имеет частоту f. Частоту: а) увеличили в 100 раз; б) уменьшили в 10 раз. Как при этом меняется период выходного напряжения?</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К источнику постоянного тока, с ЭДС 1,5 В и внутренним сопротивлением 2,5 Ом, подключен резистор 10 Ом. Определить ток в цепи и падение напряжения на источнике.</w:t>
            </w:r>
          </w:p>
          <w:p w:rsidR="00CF3A2A" w:rsidRPr="00C13288" w:rsidRDefault="00CF3A2A" w:rsidP="00CF3A2A">
            <w:pPr>
              <w:pStyle w:val="afb"/>
              <w:widowControl w:val="0"/>
              <w:numPr>
                <w:ilvl w:val="0"/>
                <w:numId w:val="20"/>
              </w:numPr>
              <w:autoSpaceDE w:val="0"/>
              <w:autoSpaceDN w:val="0"/>
              <w:adjustRightInd w:val="0"/>
              <w:jc w:val="both"/>
            </w:pPr>
            <w:r w:rsidRPr="00C13288">
              <w:rPr>
                <w:bCs w:val="0"/>
              </w:rPr>
              <w:t xml:space="preserve">К катушке индуктивности приложено напряжение частотой 100 Гц и действующим значением 50 В. Максимальное значение тока 2,5 А. Определить индуктивность катушки.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19</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Период переменного сигнала Т. Как нужно изменить частоту сигнала, чтобы Т: а) увеличился в три раза; б) уменьшился в два раза; в) увеличился в К раз?</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Идеальная катушка индуктивности (</w:t>
            </w:r>
            <w:r w:rsidRPr="00C13288">
              <w:rPr>
                <w:bCs w:val="0"/>
                <w:lang w:val="en-US"/>
              </w:rPr>
              <w:t>R</w:t>
            </w:r>
            <w:r w:rsidRPr="00C13288">
              <w:rPr>
                <w:bCs w:val="0"/>
                <w:vertAlign w:val="subscript"/>
              </w:rPr>
              <w:t>К</w:t>
            </w:r>
            <w:r w:rsidRPr="00C13288">
              <w:rPr>
                <w:bCs w:val="0"/>
              </w:rPr>
              <w:t xml:space="preserve"> = 0) и конденсатор С соединены параллельно и подклю</w:t>
            </w:r>
            <w:r w:rsidRPr="00C13288">
              <w:rPr>
                <w:bCs w:val="0"/>
              </w:rPr>
              <w:softHyphen/>
              <w:t>чены к источнику переменного тока. При некоторой частоте f</w:t>
            </w:r>
            <w:r w:rsidRPr="00C13288">
              <w:rPr>
                <w:bCs w:val="0"/>
                <w:vertAlign w:val="subscript"/>
              </w:rPr>
              <w:t>0</w:t>
            </w:r>
            <w:r w:rsidRPr="00C13288">
              <w:rPr>
                <w:bCs w:val="0"/>
              </w:rPr>
              <w:t xml:space="preserve"> источника питания в цепи наступил резонанс токов. Чему равен ток в неразветвленной части цепи? Как определить момент резонанса?</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Зарисовать кривые изменения токов i</w:t>
            </w:r>
            <w:r w:rsidRPr="00C13288">
              <w:rPr>
                <w:bCs w:val="0"/>
                <w:vertAlign w:val="subscript"/>
              </w:rPr>
              <w:t>1</w:t>
            </w:r>
            <w:r w:rsidRPr="00C13288">
              <w:rPr>
                <w:bCs w:val="0"/>
              </w:rPr>
              <w:t xml:space="preserve"> = sin(314t + π/2) А, i</w:t>
            </w:r>
            <w:r w:rsidRPr="00C13288">
              <w:rPr>
                <w:bCs w:val="0"/>
                <w:vertAlign w:val="subscript"/>
              </w:rPr>
              <w:t>2</w:t>
            </w:r>
            <w:r w:rsidRPr="00C13288">
              <w:rPr>
                <w:bCs w:val="0"/>
              </w:rPr>
              <w:t xml:space="preserve"> = 0,5sin(157t – π/6) А за период. Определить значения периодов   Т</w:t>
            </w:r>
            <w:r w:rsidRPr="00C13288">
              <w:rPr>
                <w:bCs w:val="0"/>
                <w:vertAlign w:val="subscript"/>
              </w:rPr>
              <w:t>1</w:t>
            </w:r>
            <w:r w:rsidRPr="00C13288">
              <w:rPr>
                <w:bCs w:val="0"/>
              </w:rPr>
              <w:t xml:space="preserve">  и  Т</w:t>
            </w:r>
            <w:r w:rsidRPr="00C13288">
              <w:rPr>
                <w:bCs w:val="0"/>
                <w:vertAlign w:val="subscript"/>
              </w:rPr>
              <w:t>2</w:t>
            </w:r>
            <w:r w:rsidRPr="00C13288">
              <w:rPr>
                <w:bCs w:val="0"/>
              </w:rPr>
              <w:t>.</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Ток источника без нагрузки 48 А. При подключении сопротивление 19,5 Ом ток уменьшился до 1,2 А. Определить ЭДС и внутреннее сопротивление источника.</w:t>
            </w:r>
          </w:p>
          <w:p w:rsidR="00CF3A2A" w:rsidRPr="00C13288" w:rsidRDefault="00CF3A2A" w:rsidP="00CF3A2A">
            <w:pPr>
              <w:pStyle w:val="afb"/>
              <w:widowControl w:val="0"/>
              <w:numPr>
                <w:ilvl w:val="0"/>
                <w:numId w:val="21"/>
              </w:numPr>
              <w:autoSpaceDE w:val="0"/>
              <w:autoSpaceDN w:val="0"/>
              <w:adjustRightInd w:val="0"/>
              <w:jc w:val="both"/>
            </w:pPr>
            <w:r w:rsidRPr="00C13288">
              <w:rPr>
                <w:bCs w:val="0"/>
              </w:rPr>
              <w:t>Через катушку, сопротивлением 1,2 Ом, проходит ток частотой 800 Гц и амплитудным значением 450 мА. Определить индуктивность катушки, действующее значение напряжения и полную мощность.</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 xml:space="preserve">Вариант 20 </w:t>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Частота сигнала переменного тока f. Как изменится частота сигнала, если период: а) умень</w:t>
            </w:r>
            <w:r w:rsidRPr="00C13288">
              <w:rPr>
                <w:bCs w:val="0"/>
              </w:rPr>
              <w:softHyphen/>
              <w:t>шить в К раз; б) увеличить в К раз?</w:t>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Действующее значение переменного тока с частотой f, проходящего в нагрузке, равно I. Его начальная фаза φ = π/4. Фазовый сдвиг между током и напряжением в нагрузке составляет π/6. Записать выражения для мгновенных значений тока и напряжения и построить векторную диаграмму в общем виде для момента времени t = 0. Как изменятся выражения для мгновенных значений тока и на</w:t>
            </w:r>
            <w:r w:rsidRPr="00C13288">
              <w:rPr>
                <w:bCs w:val="0"/>
              </w:rPr>
              <w:softHyphen/>
              <w:t>пряжения и векторная диаграмма по условию предыдущей задачи, если на</w:t>
            </w:r>
            <w:r w:rsidRPr="00C13288">
              <w:rPr>
                <w:bCs w:val="0"/>
              </w:rPr>
              <w:softHyphen/>
              <w:t>чальная фаза тока изменит свой знак на  противоположный?</w:t>
            </w:r>
            <w:r w:rsidRPr="00C13288">
              <w:rPr>
                <w:bCs w:val="0"/>
              </w:rPr>
              <w:br w:type="page"/>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Конденсатор емкостью С подключен к ис</w:t>
            </w:r>
            <w:r w:rsidRPr="00C13288">
              <w:rPr>
                <w:bCs w:val="0"/>
              </w:rPr>
              <w:softHyphen/>
              <w:t xml:space="preserve">точнику   переменного    тока.    Как    изменится   ток в конденсаторе, если частоту: а) увеличить в три раза; б) уменьшить в два раза; в) если конденсатор подключить к источнику постоянного </w:t>
            </w:r>
            <w:r w:rsidRPr="00C13288">
              <w:rPr>
                <w:bCs w:val="0"/>
              </w:rPr>
              <w:lastRenderedPageBreak/>
              <w:t>тока того же напряжения?</w:t>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Напряжение на источнике без нагрузки 250 В, напряжение с нагрузкой – 242 В. Внутреннее сопротивление 2,5 Ом. Определить ток и сопротивление нагрузки.</w:t>
            </w:r>
          </w:p>
          <w:p w:rsidR="00CF3A2A" w:rsidRPr="00C13288" w:rsidRDefault="00CF3A2A" w:rsidP="00CF3A2A">
            <w:pPr>
              <w:pStyle w:val="afb"/>
              <w:widowControl w:val="0"/>
              <w:numPr>
                <w:ilvl w:val="0"/>
                <w:numId w:val="22"/>
              </w:numPr>
              <w:autoSpaceDE w:val="0"/>
              <w:autoSpaceDN w:val="0"/>
              <w:adjustRightInd w:val="0"/>
              <w:jc w:val="both"/>
            </w:pPr>
            <w:r w:rsidRPr="00C13288">
              <w:rPr>
                <w:bCs w:val="0"/>
              </w:rPr>
              <w:t>К катушке индуктивности, сопротивлением 94 Ом, приложено действующее значение напряжения 127 В с частотой 150 Гц. Начальная фаза тока -30</w:t>
            </w:r>
            <w:r w:rsidRPr="00C13288">
              <w:rPr>
                <w:bCs w:val="0"/>
                <w:vertAlign w:val="superscript"/>
              </w:rPr>
              <w:t>0</w:t>
            </w:r>
            <w:r w:rsidRPr="00C13288">
              <w:rPr>
                <w:bCs w:val="0"/>
              </w:rPr>
              <w:t>. Определить реактивную мощность, мгновенные значения тока и напряжения.</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lastRenderedPageBreak/>
              <w:t>Вариант 21</w:t>
            </w:r>
          </w:p>
          <w:p w:rsidR="00CF3A2A" w:rsidRPr="00C13288" w:rsidRDefault="00CF3A2A" w:rsidP="00CF3A2A">
            <w:pPr>
              <w:pStyle w:val="afb"/>
              <w:numPr>
                <w:ilvl w:val="0"/>
                <w:numId w:val="23"/>
              </w:numPr>
              <w:jc w:val="both"/>
              <w:rPr>
                <w:bCs w:val="0"/>
              </w:rPr>
            </w:pPr>
            <w:r w:rsidRPr="00C13288">
              <w:rPr>
                <w:bCs w:val="0"/>
              </w:rPr>
              <w:t>Частота напряжения переменного тока f = 100 Гц. Определить период сигнала и промежуток времени между: а) двумя ближайшими минималь</w:t>
            </w:r>
            <w:r w:rsidRPr="00C13288">
              <w:rPr>
                <w:bCs w:val="0"/>
              </w:rPr>
              <w:softHyphen/>
              <w:t>ными значениями; б) минимальным и максимальным значениями; в) двумя ближайшими максимальными значениями.</w:t>
            </w:r>
          </w:p>
          <w:p w:rsidR="00CF3A2A" w:rsidRPr="00C13288" w:rsidRDefault="00CF3A2A" w:rsidP="00CF3A2A">
            <w:pPr>
              <w:pStyle w:val="afb"/>
              <w:numPr>
                <w:ilvl w:val="0"/>
                <w:numId w:val="23"/>
              </w:numPr>
              <w:jc w:val="both"/>
              <w:rPr>
                <w:bCs w:val="0"/>
              </w:rPr>
            </w:pPr>
            <w:r w:rsidRPr="00C13288">
              <w:rPr>
                <w:bCs w:val="0"/>
              </w:rPr>
              <w:t>ЭДС – это величина, численно равная работе, которую совершает источник для проведения единичного заряда по …..</w:t>
            </w:r>
          </w:p>
          <w:p w:rsidR="00CF3A2A" w:rsidRPr="00C13288" w:rsidRDefault="00CF3A2A" w:rsidP="00CF3A2A">
            <w:pPr>
              <w:pStyle w:val="afb"/>
              <w:widowControl w:val="0"/>
              <w:numPr>
                <w:ilvl w:val="0"/>
                <w:numId w:val="23"/>
              </w:numPr>
              <w:autoSpaceDE w:val="0"/>
              <w:autoSpaceDN w:val="0"/>
              <w:adjustRightInd w:val="0"/>
              <w:jc w:val="both"/>
              <w:rPr>
                <w:bCs w:val="0"/>
              </w:rPr>
            </w:pPr>
            <w:r w:rsidRPr="00C13288">
              <w:rPr>
                <w:bCs w:val="0"/>
              </w:rPr>
              <w:t>Катушка с индуктивностью L и активным сопротивлением R подключена к источнику перемен</w:t>
            </w:r>
            <w:r w:rsidRPr="00C13288">
              <w:rPr>
                <w:bCs w:val="0"/>
              </w:rPr>
              <w:softHyphen/>
              <w:t>ного тока с частотой f. Как изменится ток через катушку, если ее подключить к источнику постоян</w:t>
            </w:r>
            <w:r w:rsidRPr="00C13288">
              <w:rPr>
                <w:bCs w:val="0"/>
              </w:rPr>
              <w:softHyphen/>
              <w:t>ного тока?</w:t>
            </w:r>
          </w:p>
          <w:p w:rsidR="00CF3A2A" w:rsidRPr="00C13288" w:rsidRDefault="00CF3A2A" w:rsidP="00CF3A2A">
            <w:pPr>
              <w:pStyle w:val="afb"/>
              <w:widowControl w:val="0"/>
              <w:numPr>
                <w:ilvl w:val="0"/>
                <w:numId w:val="23"/>
              </w:numPr>
              <w:autoSpaceDE w:val="0"/>
              <w:autoSpaceDN w:val="0"/>
              <w:adjustRightInd w:val="0"/>
              <w:jc w:val="both"/>
              <w:rPr>
                <w:bCs w:val="0"/>
              </w:rPr>
            </w:pPr>
            <w:r w:rsidRPr="00C13288">
              <w:rPr>
                <w:bCs w:val="0"/>
              </w:rPr>
              <w:t xml:space="preserve">К источнику ЭДС 125 В последовательно подключены три резистора: 100 Ом, 30 Ом, 120 Ом. Определить ток в цепи, падение напряжения и мощность на каждом резисторе. </w:t>
            </w:r>
          </w:p>
          <w:p w:rsidR="00CF3A2A" w:rsidRPr="00C13288" w:rsidRDefault="00CF3A2A" w:rsidP="00CF3A2A">
            <w:pPr>
              <w:pStyle w:val="afb"/>
              <w:widowControl w:val="0"/>
              <w:numPr>
                <w:ilvl w:val="0"/>
                <w:numId w:val="23"/>
              </w:numPr>
              <w:autoSpaceDE w:val="0"/>
              <w:autoSpaceDN w:val="0"/>
              <w:adjustRightInd w:val="0"/>
              <w:jc w:val="both"/>
            </w:pPr>
            <w:r w:rsidRPr="00C13288">
              <w:rPr>
                <w:bCs w:val="0"/>
              </w:rPr>
              <w:t>К катушке, индуктивностью 0,01 Гн и сопротивлению 15 Ом, приложено напряжение частотой 300 Гц и действующим значение 82 В. Определить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22</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При повышении температуры сопротивление терморезистора увеличилось на 50%. Как изменится его проводимость?</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Ток и напряжение в цепи описываются уравнениями i =Imsin (ωt + π/3), u = Umsin (ωt - π/4). По</w:t>
            </w:r>
            <w:r w:rsidRPr="00C13288">
              <w:rPr>
                <w:bCs w:val="0"/>
              </w:rPr>
              <w:softHyphen/>
              <w:t>строить векторную диаграмму в общем виде и нари</w:t>
            </w:r>
            <w:r w:rsidRPr="00C13288">
              <w:rPr>
                <w:bCs w:val="0"/>
              </w:rPr>
              <w:softHyphen/>
              <w:t>совать эквивалентную схему цепи.</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В чем разница между ЭДС и напряжением в цепях постоянного тока?</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По электрической цепи проходит постоянный ток 4,4 А. Определить амплитудное значение переменного тока, который, проходя по цепи, выделяет такое же количество теплоты. Что и постоянный ток.</w:t>
            </w:r>
          </w:p>
          <w:p w:rsidR="00CF3A2A" w:rsidRPr="00C13288" w:rsidRDefault="00CF3A2A" w:rsidP="00CF3A2A">
            <w:pPr>
              <w:pStyle w:val="afb"/>
              <w:numPr>
                <w:ilvl w:val="0"/>
                <w:numId w:val="24"/>
              </w:numPr>
              <w:jc w:val="both"/>
            </w:pPr>
            <w:r w:rsidRPr="00C13288">
              <w:rPr>
                <w:bCs w:val="0"/>
              </w:rPr>
              <w:t>Конденсатору, емкостью 15 мкФ, приложено напряжение частотой 200 Гц и действующим значением 36 В. Определить сопротивление конденсатора и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23</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Во сколько раз увеличится мощность рассеяния на резисторе, если ток в нем увеличится в 1,5 раза?</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Ток и напряжение в цепи описываются уравнениями i =Imsin (ωt – π/2), u = Umsin (ωt - π/6). Определить угол сдвига фаз между напряжением и током, указать характер сопротивления цепи (активный, емкостный,  индуктивный).</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В какой момент времени t мгновенное значение тока достигает положительного максимума, если ток задан выражением i = Imsin(ωt - π/4)</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Определить время прохождения заряда 0,6 Кл по проводнику при заданном значении тока: 0,5 А; 0,03 А; 2 мА; 15 А.</w:t>
            </w:r>
          </w:p>
          <w:p w:rsidR="00CF3A2A" w:rsidRPr="00C13288" w:rsidRDefault="00CF3A2A" w:rsidP="00CF3A2A">
            <w:pPr>
              <w:pStyle w:val="afb"/>
              <w:widowControl w:val="0"/>
              <w:numPr>
                <w:ilvl w:val="0"/>
                <w:numId w:val="25"/>
              </w:numPr>
              <w:autoSpaceDE w:val="0"/>
              <w:autoSpaceDN w:val="0"/>
              <w:adjustRightInd w:val="0"/>
              <w:jc w:val="both"/>
            </w:pPr>
            <w:r w:rsidRPr="00C13288">
              <w:rPr>
                <w:bCs w:val="0"/>
              </w:rPr>
              <w:t>Действующее значение ЭДС 250 В, начальная фаза -45</w:t>
            </w:r>
            <w:r w:rsidRPr="00C13288">
              <w:rPr>
                <w:bCs w:val="0"/>
                <w:vertAlign w:val="superscript"/>
              </w:rPr>
              <w:t>0</w:t>
            </w:r>
            <w:r w:rsidRPr="00C13288">
              <w:rPr>
                <w:bCs w:val="0"/>
              </w:rPr>
              <w:t>. Записать выражение для мгновенного значения ЭДС, при частоте в 1000 Гц.</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24</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Во сколько раз надо изменить время прохождения тока через проводник, чтобы выделившееся   количество   теплоты   осталось   тем   же   при уменьшении тока в три раза?</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 xml:space="preserve">В неразветвленной цепи RLС получен резонанс напряжения. Как изменятся </w:t>
            </w:r>
            <w:r w:rsidRPr="00C13288">
              <w:rPr>
                <w:bCs w:val="0"/>
              </w:rPr>
              <w:lastRenderedPageBreak/>
              <w:t>коэффициент мощности и фазовый сдвиг между напряжением и током, если: а) к конденсатору цепи параллельно подключить конденсатор такой же емкости; б) уве</w:t>
            </w:r>
            <w:r w:rsidRPr="00C13288">
              <w:rPr>
                <w:bCs w:val="0"/>
              </w:rPr>
              <w:softHyphen/>
              <w:t xml:space="preserve">личить сопротивление R цепи в три раза. </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В какой момент времени t мгновенное значение тока достигает отрицательного максимума, если ток задан выражением i = Imsin(ωt +π/4)</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Определить сопротивление резистора и напряжение, подведенное к нему, если потребляемый ток 3,5 А, а количество теплоты, выделившееся в течении одного часа 81,65 кДж.</w:t>
            </w:r>
          </w:p>
          <w:p w:rsidR="00CF3A2A" w:rsidRPr="00C13288" w:rsidRDefault="00CF3A2A" w:rsidP="00CF3A2A">
            <w:pPr>
              <w:pStyle w:val="afb"/>
              <w:widowControl w:val="0"/>
              <w:numPr>
                <w:ilvl w:val="0"/>
                <w:numId w:val="26"/>
              </w:numPr>
              <w:autoSpaceDE w:val="0"/>
              <w:autoSpaceDN w:val="0"/>
              <w:adjustRightInd w:val="0"/>
              <w:jc w:val="both"/>
            </w:pPr>
            <w:r w:rsidRPr="00C13288">
              <w:rPr>
                <w:bCs w:val="0"/>
              </w:rPr>
              <w:t>Действующее значение тока 125 мА, начальная фаза -30</w:t>
            </w:r>
            <w:r w:rsidRPr="00C13288">
              <w:rPr>
                <w:bCs w:val="0"/>
                <w:vertAlign w:val="superscript"/>
              </w:rPr>
              <w:t>0</w:t>
            </w:r>
            <w:r w:rsidRPr="00C13288">
              <w:rPr>
                <w:bCs w:val="0"/>
              </w:rPr>
              <w:t>, действующее значение напряжения 250 В, частота 400 Гц. Записать выражение для мгновенных значений тока и напряжения и определить сопротивление резистора.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lastRenderedPageBreak/>
              <w:t xml:space="preserve">Вариант </w:t>
            </w:r>
            <w:r w:rsidRPr="00C13288">
              <w:rPr>
                <w:b/>
                <w:bCs w:val="0"/>
                <w:lang w:val="en-US"/>
              </w:rPr>
              <w:t>25</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Три  резистора  сопротивлением  R каждый соединены   последовательно.   Параллельно   одному из  резисторов   включили   резистор   сопротивлением R/2. Изменится   эквивалентное   сопротивление всей цепи?</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Построить в общем виде векторные диа</w:t>
            </w:r>
            <w:r w:rsidRPr="00C13288">
              <w:rPr>
                <w:bCs w:val="0"/>
              </w:rPr>
              <w:softHyphen/>
              <w:t>граммы токов и напряжений для параллельных соединений: а) резистора R и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б) резистора R и конденсатора Сс после</w:t>
            </w:r>
            <w:r w:rsidRPr="00C13288">
              <w:rPr>
                <w:bCs w:val="0"/>
              </w:rPr>
              <w:softHyphen/>
              <w:t>довательно соединенным резистором R</w:t>
            </w:r>
            <w:r w:rsidRPr="00C13288">
              <w:rPr>
                <w:bCs w:val="0"/>
                <w:vertAlign w:val="subscript"/>
              </w:rPr>
              <w:t>1</w:t>
            </w:r>
            <w:r w:rsidRPr="00C13288">
              <w:rPr>
                <w:bCs w:val="0"/>
              </w:rPr>
              <w:t>, в)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и конденсатора  С.</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Напряжение на выходе генератора имеет частоту f. Частоту: а) увеличили в 100 раз; б) уменьшили в 10 раз. Как при этом меняется период выходного напряжения?</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К источнику постоянного тока, с ЭДС 1,5 В и внутренним сопротивлением 2,5 Ом, подключен резистор 10 Ом. Определить ток в цепи и падение напряжения на источнике.</w:t>
            </w:r>
          </w:p>
          <w:p w:rsidR="00CF3A2A" w:rsidRPr="00C13288" w:rsidRDefault="00CF3A2A" w:rsidP="00CF3A2A">
            <w:pPr>
              <w:pStyle w:val="afb"/>
              <w:widowControl w:val="0"/>
              <w:numPr>
                <w:ilvl w:val="0"/>
                <w:numId w:val="27"/>
              </w:numPr>
              <w:autoSpaceDE w:val="0"/>
              <w:autoSpaceDN w:val="0"/>
              <w:adjustRightInd w:val="0"/>
              <w:jc w:val="both"/>
            </w:pPr>
            <w:r w:rsidRPr="00C13288">
              <w:rPr>
                <w:bCs w:val="0"/>
              </w:rPr>
              <w:t xml:space="preserve">К катушке индуктивности приложено напряжение частотой 100 Гц и действующим значением 50 В. Максимальное значение тока 2,5 А. Определить индуктивность катушки.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26</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Период переменного сигнала Т. Как нужно изменить частоту сигнала, чтобы Т: а) увеличился в три раза; б) уменьшился в два раза; в) увеличился в К раз?</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Идеальная катушка индуктивности (</w:t>
            </w:r>
            <w:r w:rsidRPr="00C13288">
              <w:rPr>
                <w:bCs w:val="0"/>
                <w:lang w:val="en-US"/>
              </w:rPr>
              <w:t>R</w:t>
            </w:r>
            <w:r w:rsidRPr="00C13288">
              <w:rPr>
                <w:bCs w:val="0"/>
                <w:vertAlign w:val="subscript"/>
              </w:rPr>
              <w:t>К</w:t>
            </w:r>
            <w:r w:rsidRPr="00C13288">
              <w:rPr>
                <w:bCs w:val="0"/>
              </w:rPr>
              <w:t xml:space="preserve"> = 0) и конденсатор С соединены параллельно и подклю</w:t>
            </w:r>
            <w:r w:rsidRPr="00C13288">
              <w:rPr>
                <w:bCs w:val="0"/>
              </w:rPr>
              <w:softHyphen/>
              <w:t>чены к источнику переменного тока. При некоторой частоте f</w:t>
            </w:r>
            <w:r w:rsidRPr="00C13288">
              <w:rPr>
                <w:bCs w:val="0"/>
                <w:vertAlign w:val="subscript"/>
              </w:rPr>
              <w:t>0</w:t>
            </w:r>
            <w:r w:rsidRPr="00C13288">
              <w:rPr>
                <w:bCs w:val="0"/>
              </w:rPr>
              <w:t xml:space="preserve"> источника питания в цепи наступил резонанс токов. Чему равен ток в неразветвленной части цепи? Как определить момент резонанса?</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Зарисовать кривые изменения токов i</w:t>
            </w:r>
            <w:r w:rsidRPr="00C13288">
              <w:rPr>
                <w:bCs w:val="0"/>
                <w:vertAlign w:val="subscript"/>
              </w:rPr>
              <w:t>1</w:t>
            </w:r>
            <w:r w:rsidRPr="00C13288">
              <w:rPr>
                <w:bCs w:val="0"/>
              </w:rPr>
              <w:t xml:space="preserve"> = sin(314t + π/2) А, i</w:t>
            </w:r>
            <w:r w:rsidRPr="00C13288">
              <w:rPr>
                <w:bCs w:val="0"/>
                <w:vertAlign w:val="subscript"/>
              </w:rPr>
              <w:t>2</w:t>
            </w:r>
            <w:r w:rsidRPr="00C13288">
              <w:rPr>
                <w:bCs w:val="0"/>
              </w:rPr>
              <w:t xml:space="preserve"> = 0,5sin(157t – π/6) А за период. Определить значения периодов   Т</w:t>
            </w:r>
            <w:r w:rsidRPr="00C13288">
              <w:rPr>
                <w:bCs w:val="0"/>
                <w:vertAlign w:val="subscript"/>
              </w:rPr>
              <w:t>1</w:t>
            </w:r>
            <w:r w:rsidRPr="00C13288">
              <w:rPr>
                <w:bCs w:val="0"/>
              </w:rPr>
              <w:t xml:space="preserve">  и  Т</w:t>
            </w:r>
            <w:r w:rsidRPr="00C13288">
              <w:rPr>
                <w:bCs w:val="0"/>
                <w:vertAlign w:val="subscript"/>
              </w:rPr>
              <w:t>2</w:t>
            </w:r>
            <w:r w:rsidRPr="00C13288">
              <w:rPr>
                <w:bCs w:val="0"/>
              </w:rPr>
              <w:t>.</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Ток источника без нагрузки 48 А. При подключении сопротивление 19,5 Ом ток уменьшился до 1,2 А. Определить ЭДС и внутреннее сопротивление источника.</w:t>
            </w:r>
          </w:p>
          <w:p w:rsidR="00CF3A2A" w:rsidRPr="00C13288" w:rsidRDefault="00CF3A2A" w:rsidP="00CF3A2A">
            <w:pPr>
              <w:pStyle w:val="afb"/>
              <w:widowControl w:val="0"/>
              <w:numPr>
                <w:ilvl w:val="0"/>
                <w:numId w:val="28"/>
              </w:numPr>
              <w:autoSpaceDE w:val="0"/>
              <w:autoSpaceDN w:val="0"/>
              <w:adjustRightInd w:val="0"/>
              <w:jc w:val="both"/>
            </w:pPr>
            <w:r w:rsidRPr="00C13288">
              <w:rPr>
                <w:bCs w:val="0"/>
              </w:rPr>
              <w:t>Через катушку, сопротивлением 1,2 Ом, проходит ток частотой 800 Гц и амплитудным значением 450 мА. Определить индуктивность катушки, действующее значение напряжения и полную мощность.</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Вариант 2</w:t>
            </w:r>
            <w:r w:rsidRPr="00C13288">
              <w:rPr>
                <w:b/>
                <w:bCs w:val="0"/>
                <w:lang w:val="en-US"/>
              </w:rPr>
              <w:t>7</w:t>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Частота сигнала переменного тока f. Как изменится частота сигнала, если период: а) умень</w:t>
            </w:r>
            <w:r w:rsidRPr="00C13288">
              <w:rPr>
                <w:bCs w:val="0"/>
              </w:rPr>
              <w:softHyphen/>
              <w:t>шить в К раз; б) увеличить в К раз?</w:t>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Действующее значение переменного тока с частотой f, проходящего в нагрузке, равно I. Его начальная фаза φ = π/4. Фазовый сдвиг между током и напряжением в нагрузке составляет π/6. Записать выражения для мгновенных значений тока и напряжения и построить векторную диаграмму в общем виде для момента времени t = 0. Как изменятся выражения для мгновенных значений тока и на</w:t>
            </w:r>
            <w:r w:rsidRPr="00C13288">
              <w:rPr>
                <w:bCs w:val="0"/>
              </w:rPr>
              <w:softHyphen/>
              <w:t>пряжения и векторная диаграмма по условию предыдущей задачи, если на</w:t>
            </w:r>
            <w:r w:rsidRPr="00C13288">
              <w:rPr>
                <w:bCs w:val="0"/>
              </w:rPr>
              <w:softHyphen/>
              <w:t>чальная фаза тока изменит свой знак на  противоположный?</w:t>
            </w:r>
            <w:r w:rsidRPr="00C13288">
              <w:rPr>
                <w:bCs w:val="0"/>
              </w:rPr>
              <w:br w:type="page"/>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Конденсатор емкостью С подключен к ис</w:t>
            </w:r>
            <w:r w:rsidRPr="00C13288">
              <w:rPr>
                <w:bCs w:val="0"/>
              </w:rPr>
              <w:softHyphen/>
              <w:t xml:space="preserve">точнику   переменного    тока.    Как    </w:t>
            </w:r>
            <w:r w:rsidRPr="00C13288">
              <w:rPr>
                <w:bCs w:val="0"/>
              </w:rPr>
              <w:lastRenderedPageBreak/>
              <w:t>изменится   ток в конденсаторе, если частоту: а) увеличить в три раза; б) уменьшить в два раза; в) если конденсатор подключить к источнику постоянного тока того же напряжения?</w:t>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Напряжение на источнике без нагрузки 250 В, напряжение с нагрузкой – 242 В. Внутреннее сопротивление 2,5 Ом. Определить ток и сопротивление нагрузки.</w:t>
            </w:r>
          </w:p>
          <w:p w:rsidR="00CF3A2A" w:rsidRPr="00C13288" w:rsidRDefault="00CF3A2A" w:rsidP="00CF3A2A">
            <w:pPr>
              <w:pStyle w:val="afb"/>
              <w:widowControl w:val="0"/>
              <w:numPr>
                <w:ilvl w:val="0"/>
                <w:numId w:val="29"/>
              </w:numPr>
              <w:autoSpaceDE w:val="0"/>
              <w:autoSpaceDN w:val="0"/>
              <w:adjustRightInd w:val="0"/>
              <w:jc w:val="both"/>
            </w:pPr>
            <w:r w:rsidRPr="00C13288">
              <w:rPr>
                <w:bCs w:val="0"/>
              </w:rPr>
              <w:t>К катушке индуктивности, сопротивлением 94 Ом, приложено действующее значение напряжения 127 В с частотой 150 Гц. Начальная фаза тока -30</w:t>
            </w:r>
            <w:r w:rsidRPr="00C13288">
              <w:rPr>
                <w:bCs w:val="0"/>
                <w:vertAlign w:val="superscript"/>
              </w:rPr>
              <w:t>0</w:t>
            </w:r>
            <w:r w:rsidRPr="00C13288">
              <w:rPr>
                <w:bCs w:val="0"/>
              </w:rPr>
              <w:t>. Определить реактивную мощность, мгновенные значения тока и напряжения.</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lastRenderedPageBreak/>
              <w:t>Вариант 2</w:t>
            </w:r>
            <w:r w:rsidRPr="00C13288">
              <w:rPr>
                <w:b/>
                <w:bCs w:val="0"/>
                <w:lang w:val="en-US"/>
              </w:rPr>
              <w:t>8</w:t>
            </w:r>
          </w:p>
          <w:p w:rsidR="00CF3A2A" w:rsidRPr="00C13288" w:rsidRDefault="00CF3A2A" w:rsidP="00CF3A2A">
            <w:pPr>
              <w:pStyle w:val="afb"/>
              <w:numPr>
                <w:ilvl w:val="0"/>
                <w:numId w:val="30"/>
              </w:numPr>
              <w:jc w:val="both"/>
              <w:rPr>
                <w:bCs w:val="0"/>
              </w:rPr>
            </w:pPr>
            <w:r w:rsidRPr="00C13288">
              <w:rPr>
                <w:bCs w:val="0"/>
              </w:rPr>
              <w:t>Частота напряжения переменного тока f = 100 Гц. Определить период сигнала и промежуток времени между: а) двумя ближайшими минималь</w:t>
            </w:r>
            <w:r w:rsidRPr="00C13288">
              <w:rPr>
                <w:bCs w:val="0"/>
              </w:rPr>
              <w:softHyphen/>
              <w:t>ными значениями; б) минимальным и максимальным значениями; в) двумя ближайшими максимальными значениями.</w:t>
            </w:r>
          </w:p>
          <w:p w:rsidR="00CF3A2A" w:rsidRPr="00C13288" w:rsidRDefault="00CF3A2A" w:rsidP="00CF3A2A">
            <w:pPr>
              <w:pStyle w:val="afb"/>
              <w:numPr>
                <w:ilvl w:val="0"/>
                <w:numId w:val="30"/>
              </w:numPr>
              <w:jc w:val="both"/>
              <w:rPr>
                <w:bCs w:val="0"/>
              </w:rPr>
            </w:pPr>
            <w:r w:rsidRPr="00C13288">
              <w:rPr>
                <w:bCs w:val="0"/>
              </w:rPr>
              <w:t>ЭДС – это величина, численно равная работе, которую совершает источник для проведения единичного заряда по …..</w:t>
            </w:r>
          </w:p>
          <w:p w:rsidR="00CF3A2A" w:rsidRPr="00C13288" w:rsidRDefault="00CF3A2A" w:rsidP="00CF3A2A">
            <w:pPr>
              <w:pStyle w:val="afb"/>
              <w:widowControl w:val="0"/>
              <w:numPr>
                <w:ilvl w:val="0"/>
                <w:numId w:val="30"/>
              </w:numPr>
              <w:autoSpaceDE w:val="0"/>
              <w:autoSpaceDN w:val="0"/>
              <w:adjustRightInd w:val="0"/>
              <w:jc w:val="both"/>
              <w:rPr>
                <w:bCs w:val="0"/>
              </w:rPr>
            </w:pPr>
            <w:r w:rsidRPr="00C13288">
              <w:rPr>
                <w:bCs w:val="0"/>
              </w:rPr>
              <w:t>Катушка с индуктивностью L и активным сопротивлением R подключена к источнику перемен</w:t>
            </w:r>
            <w:r w:rsidRPr="00C13288">
              <w:rPr>
                <w:bCs w:val="0"/>
              </w:rPr>
              <w:softHyphen/>
              <w:t>ного тока с частотой f. Как изменится ток через катушку, если ее подключить к источнику постоян</w:t>
            </w:r>
            <w:r w:rsidRPr="00C13288">
              <w:rPr>
                <w:bCs w:val="0"/>
              </w:rPr>
              <w:softHyphen/>
              <w:t>ного тока?</w:t>
            </w:r>
          </w:p>
          <w:p w:rsidR="00CF3A2A" w:rsidRPr="00C13288" w:rsidRDefault="00CF3A2A" w:rsidP="00CF3A2A">
            <w:pPr>
              <w:pStyle w:val="afb"/>
              <w:widowControl w:val="0"/>
              <w:numPr>
                <w:ilvl w:val="0"/>
                <w:numId w:val="30"/>
              </w:numPr>
              <w:autoSpaceDE w:val="0"/>
              <w:autoSpaceDN w:val="0"/>
              <w:adjustRightInd w:val="0"/>
              <w:jc w:val="both"/>
              <w:rPr>
                <w:bCs w:val="0"/>
              </w:rPr>
            </w:pPr>
            <w:r w:rsidRPr="00C13288">
              <w:rPr>
                <w:bCs w:val="0"/>
              </w:rPr>
              <w:t xml:space="preserve">К источнику ЭДС 125 В последовательно подключены три резистора: 100 Ом, 30 Ом, 120 Ом. Определить ток в цепи, падение напряжения и мощность на каждом резисторе. </w:t>
            </w:r>
          </w:p>
          <w:p w:rsidR="00CF3A2A" w:rsidRPr="00C13288" w:rsidRDefault="00CF3A2A" w:rsidP="00CF3A2A">
            <w:pPr>
              <w:pStyle w:val="afb"/>
              <w:widowControl w:val="0"/>
              <w:numPr>
                <w:ilvl w:val="0"/>
                <w:numId w:val="30"/>
              </w:numPr>
              <w:autoSpaceDE w:val="0"/>
              <w:autoSpaceDN w:val="0"/>
              <w:adjustRightInd w:val="0"/>
              <w:jc w:val="both"/>
            </w:pPr>
            <w:r w:rsidRPr="00C13288">
              <w:rPr>
                <w:bCs w:val="0"/>
              </w:rPr>
              <w:t>К катушке, индуктивностью 0,01 Гн и сопротивлению 15 Ом, приложено напряжение частотой 300 Гц и действующим значение 82 В. Определить действующее значение тока.</w:t>
            </w:r>
          </w:p>
        </w:tc>
      </w:tr>
    </w:tbl>
    <w:p w:rsidR="00CF3A2A" w:rsidRPr="00C13288" w:rsidRDefault="00CF3A2A" w:rsidP="00CF3A2A">
      <w:pPr>
        <w:rPr>
          <w:rFonts w:ascii="Calibri" w:hAnsi="Calibri"/>
          <w:b/>
          <w:sz w:val="22"/>
          <w:szCs w:val="22"/>
          <w:lang w:eastAsia="en-US"/>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r w:rsidRPr="00C13288">
        <w:rPr>
          <w:b/>
        </w:rPr>
        <w:t>2.6.  ВОПРОСЫ  К  ЗАЧЕТУ,</w:t>
      </w:r>
    </w:p>
    <w:p w:rsidR="00CF3A2A" w:rsidRPr="00C13288" w:rsidRDefault="00CF3A2A" w:rsidP="00CF3A2A">
      <w:pPr>
        <w:jc w:val="center"/>
        <w:rPr>
          <w:b/>
        </w:rPr>
      </w:pPr>
      <w:r w:rsidRPr="00C13288">
        <w:rPr>
          <w:b/>
        </w:rPr>
        <w:t>Вариант 1</w:t>
      </w:r>
    </w:p>
    <w:p w:rsidR="00CF3A2A" w:rsidRPr="00C13288" w:rsidRDefault="00CF3A2A" w:rsidP="00CF3A2A">
      <w:pPr>
        <w:pStyle w:val="a"/>
        <w:numPr>
          <w:ilvl w:val="0"/>
          <w:numId w:val="0"/>
        </w:numPr>
        <w:tabs>
          <w:tab w:val="left" w:pos="708"/>
        </w:tabs>
        <w:spacing w:line="240" w:lineRule="auto"/>
        <w:rPr>
          <w:sz w:val="24"/>
          <w:szCs w:val="24"/>
        </w:rPr>
      </w:pPr>
      <w:r w:rsidRPr="00C13288">
        <w:rPr>
          <w:rFonts w:eastAsia="Calibri"/>
          <w:b/>
          <w:sz w:val="24"/>
          <w:szCs w:val="24"/>
          <w:lang w:eastAsia="en-US"/>
        </w:rPr>
        <w:t xml:space="preserve">1. </w:t>
      </w:r>
      <w:r w:rsidRPr="00C13288">
        <w:rPr>
          <w:sz w:val="24"/>
          <w:szCs w:val="24"/>
        </w:rPr>
        <w:t>Тип генератора, в котором для создания частоты используется колебательный контур обозначается: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релаксационный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кварцевый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в) </w:t>
      </w:r>
      <w:r w:rsidRPr="00C13288">
        <w:rPr>
          <w:sz w:val="24"/>
          <w:szCs w:val="24"/>
          <w:lang w:val="en-US"/>
        </w:rPr>
        <w:t>LC</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г) </w:t>
      </w:r>
      <w:r w:rsidRPr="00C13288">
        <w:rPr>
          <w:sz w:val="24"/>
          <w:szCs w:val="24"/>
          <w:lang w:val="en-US"/>
        </w:rPr>
        <w:t>RC</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 xml:space="preserve">2.Между плоскими пластинами действует напряжение </w:t>
      </w:r>
      <w:r w:rsidRPr="00C13288">
        <w:rPr>
          <w:sz w:val="24"/>
          <w:szCs w:val="24"/>
          <w:lang w:val="en-US"/>
        </w:rPr>
        <w:t>U</w:t>
      </w:r>
      <w:r w:rsidRPr="00C13288">
        <w:rPr>
          <w:sz w:val="24"/>
          <w:szCs w:val="24"/>
        </w:rPr>
        <w:t>. Пластины разделены твёрдым диэлектриком. Если твёрдый диэлектрик удалить, то напряженность поля …</w:t>
      </w:r>
    </w:p>
    <w:p w:rsidR="00CF3A2A" w:rsidRPr="00C13288" w:rsidRDefault="0008734B" w:rsidP="00CF3A2A">
      <w:pPr>
        <w:pStyle w:val="aff"/>
        <w:spacing w:line="240" w:lineRule="auto"/>
        <w:rPr>
          <w:sz w:val="24"/>
          <w:szCs w:val="24"/>
        </w:rPr>
      </w:pPr>
      <w:r w:rsidRPr="003F3C1B">
        <w:rPr>
          <w:noProof/>
          <w:sz w:val="24"/>
          <w:szCs w:val="24"/>
        </w:rPr>
        <w:pict>
          <v:shape id="_x0000_i1116" type="#_x0000_t75" alt="6-2" style="width:117.75pt;height:84pt;visibility:visible">
            <v:imagedata r:id="rId28" o:title="6-2"/>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увеличится</w:t>
      </w:r>
      <w:r w:rsidRPr="00C13288">
        <w:tab/>
        <w:t>б)</w:t>
      </w:r>
      <w:r w:rsidRPr="00C13288">
        <w:tab/>
        <w:t>уменьшится</w:t>
      </w:r>
    </w:p>
    <w:p w:rsidR="00CF3A2A" w:rsidRPr="00C13288" w:rsidRDefault="00CF3A2A" w:rsidP="00CF3A2A">
      <w:pPr>
        <w:tabs>
          <w:tab w:val="left" w:pos="1418"/>
          <w:tab w:val="left" w:pos="4253"/>
          <w:tab w:val="left" w:pos="4962"/>
        </w:tabs>
        <w:ind w:left="709"/>
        <w:jc w:val="both"/>
      </w:pPr>
      <w:r w:rsidRPr="00C13288">
        <w:t>в)</w:t>
      </w:r>
      <w:r w:rsidRPr="00C13288">
        <w:tab/>
        <w:t>не изменится</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Тело, обладающее электрическим зарядом, вследствие явления электростатической индукции притягивает незаряженное тело. Если незаряженное тело окружить незаземленной металлической сферой, то сила притяжения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станет равной нулю</w:t>
      </w:r>
      <w:r w:rsidRPr="00C13288">
        <w:tab/>
        <w:t>б)</w:t>
      </w:r>
      <w:r w:rsidRPr="00C13288">
        <w:tab/>
        <w:t>не изменится</w:t>
      </w:r>
    </w:p>
    <w:p w:rsidR="00CF3A2A" w:rsidRPr="00C13288" w:rsidRDefault="00CF3A2A" w:rsidP="00CF3A2A">
      <w:pPr>
        <w:tabs>
          <w:tab w:val="left" w:pos="1418"/>
          <w:tab w:val="left" w:pos="4253"/>
          <w:tab w:val="left" w:pos="4962"/>
        </w:tabs>
        <w:ind w:left="709"/>
        <w:jc w:val="both"/>
      </w:pPr>
      <w:r w:rsidRPr="00C13288">
        <w:t>в)</w:t>
      </w:r>
      <w:r w:rsidRPr="00C13288">
        <w:tab/>
        <w:t>увеличится</w:t>
      </w:r>
      <w:r w:rsidRPr="00C13288">
        <w:tab/>
        <w:t>г)</w:t>
      </w:r>
      <w:r w:rsidRPr="00C13288">
        <w:tab/>
        <w:t>уменьшится</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К увеличению сопротивления данного металлического проводника приводит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изменение напряженности электрического поля</w:t>
      </w:r>
    </w:p>
    <w:p w:rsidR="00CF3A2A" w:rsidRPr="00C13288" w:rsidRDefault="00CF3A2A" w:rsidP="00CF3A2A">
      <w:pPr>
        <w:tabs>
          <w:tab w:val="left" w:pos="1418"/>
          <w:tab w:val="left" w:pos="4253"/>
          <w:tab w:val="left" w:pos="4962"/>
        </w:tabs>
        <w:ind w:left="709"/>
        <w:jc w:val="both"/>
      </w:pPr>
      <w:r w:rsidRPr="00C13288">
        <w:t>б)</w:t>
      </w:r>
      <w:r w:rsidRPr="00C13288">
        <w:tab/>
        <w:t>уменьшение расстояния между узлами кристаллической решетки</w:t>
      </w:r>
    </w:p>
    <w:p w:rsidR="00CF3A2A" w:rsidRPr="00C13288" w:rsidRDefault="00CF3A2A" w:rsidP="00CF3A2A">
      <w:pPr>
        <w:tabs>
          <w:tab w:val="left" w:pos="1418"/>
          <w:tab w:val="left" w:pos="4253"/>
          <w:tab w:val="left" w:pos="4962"/>
        </w:tabs>
        <w:ind w:left="709"/>
        <w:jc w:val="both"/>
      </w:pPr>
      <w:r w:rsidRPr="00C13288">
        <w:t>в)</w:t>
      </w:r>
      <w:r w:rsidRPr="00C13288">
        <w:tab/>
        <w:t>увеличение амплитуды колебаний ионов в узлах кристаллической решетки</w:t>
      </w:r>
    </w:p>
    <w:p w:rsidR="00CF3A2A" w:rsidRPr="00C13288" w:rsidRDefault="00CF3A2A" w:rsidP="00CF3A2A">
      <w:pPr>
        <w:tabs>
          <w:tab w:val="left" w:pos="1418"/>
          <w:tab w:val="left" w:pos="4253"/>
          <w:tab w:val="left" w:pos="4962"/>
        </w:tabs>
        <w:ind w:left="709"/>
        <w:jc w:val="both"/>
      </w:pPr>
      <w:r w:rsidRPr="00C13288">
        <w:t>г)</w:t>
      </w:r>
      <w:r w:rsidRPr="00C13288">
        <w:tab/>
        <w:t>изменение концентрации ионов</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Выпрямитель, пропускающий нагрузку с одной и той же полярностью две полуволны вторичного напряжения,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однополупериодным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трехфазным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двухполупериодным</w:t>
      </w: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 xml:space="preserve">В приведённой схеме сопротивление </w:t>
      </w:r>
      <w:r w:rsidRPr="00C13288">
        <w:rPr>
          <w:sz w:val="24"/>
          <w:szCs w:val="24"/>
          <w:lang w:val="en-US"/>
        </w:rPr>
        <w:t>R</w:t>
      </w:r>
      <w:r w:rsidRPr="00C13288">
        <w:rPr>
          <w:sz w:val="24"/>
          <w:szCs w:val="24"/>
          <w:vertAlign w:val="subscript"/>
        </w:rPr>
        <w:t>3</w:t>
      </w:r>
      <w:r w:rsidRPr="00C13288">
        <w:rPr>
          <w:sz w:val="24"/>
          <w:szCs w:val="24"/>
        </w:rPr>
        <w:t xml:space="preserve"> уменьшилось. При неизменной величине </w:t>
      </w:r>
      <w:r w:rsidRPr="00C13288">
        <w:rPr>
          <w:sz w:val="24"/>
          <w:szCs w:val="24"/>
          <w:lang w:val="en-US"/>
        </w:rPr>
        <w:t>U</w:t>
      </w:r>
      <w:r w:rsidRPr="00C13288">
        <w:rPr>
          <w:sz w:val="24"/>
          <w:szCs w:val="24"/>
        </w:rPr>
        <w:t xml:space="preserve"> напряжение … </w:t>
      </w:r>
    </w:p>
    <w:p w:rsidR="00CF3A2A" w:rsidRPr="00C13288" w:rsidRDefault="0008734B" w:rsidP="00CF3A2A">
      <w:pPr>
        <w:pStyle w:val="aff"/>
        <w:spacing w:line="240" w:lineRule="auto"/>
        <w:rPr>
          <w:sz w:val="24"/>
          <w:szCs w:val="24"/>
          <w:lang w:val="en-US"/>
        </w:rPr>
      </w:pPr>
      <w:r w:rsidRPr="003F3C1B">
        <w:rPr>
          <w:noProof/>
          <w:sz w:val="24"/>
          <w:szCs w:val="24"/>
        </w:rPr>
        <w:lastRenderedPageBreak/>
        <w:pict>
          <v:shape id="_x0000_i1117" type="#_x0000_t75" alt="5-6" style="width:91.5pt;height:142.5pt;visibility:visible">
            <v:imagedata r:id="rId29" o:title="5-6"/>
          </v:shape>
        </w:pict>
      </w:r>
    </w:p>
    <w:p w:rsidR="00CF3A2A" w:rsidRPr="00C13288" w:rsidRDefault="00CF3A2A" w:rsidP="00CF3A2A">
      <w:pPr>
        <w:ind w:left="708"/>
        <w:jc w:val="both"/>
        <w:rPr>
          <w:lang w:val="en-US"/>
        </w:rPr>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 xml:space="preserve">на </w:t>
      </w:r>
      <w:r w:rsidRPr="00C13288">
        <w:rPr>
          <w:lang w:val="en-US"/>
        </w:rPr>
        <w:t>R</w:t>
      </w:r>
      <w:r w:rsidRPr="00C13288">
        <w:rPr>
          <w:vertAlign w:val="subscript"/>
        </w:rPr>
        <w:t>3</w:t>
      </w:r>
      <w:r w:rsidRPr="00C13288">
        <w:t xml:space="preserve"> увеличится,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уменьшится </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 xml:space="preserve">на </w:t>
      </w:r>
      <w:r w:rsidRPr="00C13288">
        <w:rPr>
          <w:lang w:val="en-US"/>
        </w:rPr>
        <w:t>R</w:t>
      </w:r>
      <w:r w:rsidRPr="00C13288">
        <w:rPr>
          <w:vertAlign w:val="subscript"/>
        </w:rPr>
        <w:t>3</w:t>
      </w:r>
      <w:r w:rsidRPr="00C13288">
        <w:t xml:space="preserve"> уменьшится,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увеличится</w:t>
      </w:r>
    </w:p>
    <w:p w:rsidR="00CF3A2A" w:rsidRPr="00C13288" w:rsidRDefault="00CF3A2A" w:rsidP="00CF3A2A">
      <w:pPr>
        <w:tabs>
          <w:tab w:val="left" w:pos="1418"/>
          <w:tab w:val="left" w:pos="4253"/>
          <w:tab w:val="left" w:pos="4962"/>
        </w:tabs>
        <w:ind w:left="709"/>
        <w:jc w:val="both"/>
      </w:pPr>
      <w:r w:rsidRPr="00C13288">
        <w:t>в)</w:t>
      </w:r>
      <w:r w:rsidRPr="00C13288">
        <w:tab/>
        <w:t xml:space="preserve">на </w:t>
      </w:r>
      <w:r w:rsidRPr="00C13288">
        <w:rPr>
          <w:lang w:val="en-US"/>
        </w:rPr>
        <w:t>R</w:t>
      </w:r>
      <w:r w:rsidRPr="00C13288">
        <w:rPr>
          <w:vertAlign w:val="subscript"/>
        </w:rPr>
        <w:t>3</w:t>
      </w:r>
      <w:r w:rsidRPr="00C13288">
        <w:t xml:space="preserve"> увеличится,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не изменится</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t xml:space="preserve">на </w:t>
      </w:r>
      <w:r w:rsidRPr="00C13288">
        <w:rPr>
          <w:lang w:val="en-US"/>
        </w:rPr>
        <w:t>R</w:t>
      </w:r>
      <w:r w:rsidRPr="00C13288">
        <w:rPr>
          <w:vertAlign w:val="subscript"/>
        </w:rPr>
        <w:t>3</w:t>
      </w:r>
      <w:r w:rsidRPr="00C13288">
        <w:t xml:space="preserve"> уменьшится,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не изменится</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Электрическая цепь состоит из источника электрического тока и электрической лампы. Для определения электрического сопротивления лампы нужно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сначала измерить ток в цепи амперметром, затем отключить лампу и подключить к источнику тока вольтметр</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подключить амперметр и вольтметр последовательно с лампой</w:t>
      </w:r>
    </w:p>
    <w:p w:rsidR="00CF3A2A" w:rsidRPr="00C13288" w:rsidRDefault="00CF3A2A" w:rsidP="00CF3A2A">
      <w:pPr>
        <w:tabs>
          <w:tab w:val="left" w:pos="1418"/>
          <w:tab w:val="left" w:pos="4253"/>
          <w:tab w:val="left" w:pos="4962"/>
        </w:tabs>
        <w:ind w:left="709"/>
        <w:jc w:val="both"/>
      </w:pPr>
      <w:r w:rsidRPr="00C13288">
        <w:t>в)</w:t>
      </w:r>
      <w:r w:rsidRPr="00C13288">
        <w:tab/>
        <w:t>подключить амперметр и вольтметр параллельно лампе</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t>подключить вольтметр последовательно с лампой, амперметр параллельно лампе</w:t>
      </w:r>
    </w:p>
    <w:p w:rsidR="00CF3A2A" w:rsidRPr="00C13288" w:rsidRDefault="00CF3A2A" w:rsidP="00CF3A2A">
      <w:pPr>
        <w:tabs>
          <w:tab w:val="left" w:pos="1418"/>
          <w:tab w:val="left" w:pos="4253"/>
          <w:tab w:val="left" w:pos="4962"/>
        </w:tabs>
        <w:ind w:left="709"/>
        <w:jc w:val="both"/>
      </w:pPr>
      <w:r w:rsidRPr="00C13288">
        <w:t>д)</w:t>
      </w:r>
      <w:r w:rsidRPr="00C13288">
        <w:tab/>
        <w:t>подключить амперметр последовательно с лампой, вольтметр параллельно лампе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8.       Термоэлектронная  эмиссия представляет собой процесс:</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а) рекомбинации</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б) ионизации</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в) притяжения </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г) испускания </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9. Единицу измерения 1 тесла имеет физическая величина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магнитный поток</w:t>
      </w:r>
      <w:r w:rsidRPr="00C13288">
        <w:tab/>
        <w:t>б)</w:t>
      </w:r>
      <w:r w:rsidRPr="00C13288">
        <w:tab/>
        <w:t>магнитная индукция</w:t>
      </w:r>
    </w:p>
    <w:p w:rsidR="00CF3A2A" w:rsidRPr="00C13288" w:rsidRDefault="00CF3A2A" w:rsidP="00CF3A2A">
      <w:pPr>
        <w:tabs>
          <w:tab w:val="left" w:pos="1418"/>
          <w:tab w:val="left" w:pos="4253"/>
          <w:tab w:val="left" w:pos="4962"/>
        </w:tabs>
        <w:ind w:left="709"/>
        <w:jc w:val="both"/>
      </w:pPr>
      <w:r w:rsidRPr="00C13288">
        <w:t>в)</w:t>
      </w:r>
      <w:r w:rsidRPr="00C13288">
        <w:tab/>
        <w:t>индуктивность</w:t>
      </w:r>
      <w:r w:rsidRPr="00C13288">
        <w:tab/>
        <w:t>г)</w:t>
      </w:r>
      <w:r w:rsidRPr="00C13288">
        <w:tab/>
        <w:t>взаимная индукция</w:t>
      </w:r>
    </w:p>
    <w:p w:rsidR="00CF3A2A" w:rsidRPr="00C13288" w:rsidRDefault="00CF3A2A" w:rsidP="00CF3A2A">
      <w:pPr>
        <w:tabs>
          <w:tab w:val="left" w:pos="1418"/>
          <w:tab w:val="left" w:pos="4253"/>
          <w:tab w:val="left" w:pos="4962"/>
        </w:tabs>
        <w:ind w:left="709"/>
        <w:jc w:val="both"/>
      </w:pPr>
      <w:r w:rsidRPr="00C13288">
        <w:t>д)</w:t>
      </w:r>
      <w:r w:rsidRPr="00C13288">
        <w:tab/>
        <w:t>ЭДС индукции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 xml:space="preserve">10.На рисунке представлены направления вектора скорости </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18" type="#_x0000_t75" style="width:6.75pt;height:23.25pt" equationxml="&lt;">
            <v:imagedata r:id="rId30" o:title="" chromakey="white"/>
          </v:shape>
        </w:pict>
      </w:r>
      <w:r w:rsidR="003F3C1B" w:rsidRPr="00C13288">
        <w:rPr>
          <w:sz w:val="24"/>
          <w:szCs w:val="24"/>
        </w:rPr>
        <w:fldChar w:fldCharType="separate"/>
      </w:r>
      <w:r w:rsidR="0008734B" w:rsidRPr="003F3C1B">
        <w:rPr>
          <w:position w:val="-20"/>
        </w:rPr>
        <w:pict>
          <v:shape id="_x0000_i1119" type="#_x0000_t75" style="width:6.75pt;height:23.25pt" equationxml="&lt;">
            <v:imagedata r:id="rId30" o:title="" chromakey="white"/>
          </v:shape>
        </w:pict>
      </w:r>
      <w:r w:rsidR="003F3C1B" w:rsidRPr="00C13288">
        <w:rPr>
          <w:sz w:val="24"/>
          <w:szCs w:val="24"/>
        </w:rPr>
        <w:fldChar w:fldCharType="end"/>
      </w:r>
      <w:r w:rsidRPr="00C13288">
        <w:rPr>
          <w:sz w:val="24"/>
          <w:szCs w:val="24"/>
        </w:rPr>
        <w:t xml:space="preserve"> положительно заряженной частицы и вектора</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20" type="#_x0000_t75" style="width:7.5pt;height:23.25pt" equationxml="&lt;">
            <v:imagedata r:id="rId31" o:title="" chromakey="white"/>
          </v:shape>
        </w:pict>
      </w:r>
      <w:r w:rsidR="003F3C1B" w:rsidRPr="00C13288">
        <w:rPr>
          <w:sz w:val="24"/>
          <w:szCs w:val="24"/>
        </w:rPr>
        <w:fldChar w:fldCharType="separate"/>
      </w:r>
      <w:r w:rsidR="0008734B" w:rsidRPr="003F3C1B">
        <w:rPr>
          <w:position w:val="-20"/>
        </w:rPr>
        <w:pict>
          <v:shape id="_x0000_i1121" type="#_x0000_t75" style="width:7.5pt;height:23.25pt" equationxml="&lt;">
            <v:imagedata r:id="rId31" o:title="" chromakey="white"/>
          </v:shape>
        </w:pict>
      </w:r>
      <w:r w:rsidR="003F3C1B" w:rsidRPr="00C13288">
        <w:rPr>
          <w:sz w:val="24"/>
          <w:szCs w:val="24"/>
        </w:rPr>
        <w:fldChar w:fldCharType="end"/>
      </w:r>
      <w:r w:rsidRPr="00C13288">
        <w:rPr>
          <w:sz w:val="24"/>
          <w:szCs w:val="24"/>
        </w:rPr>
        <w:t xml:space="preserve"> индукции магнитного поля. Оба вектора лежат в плоскости рисунка. Направление вектора силы </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22" type="#_x0000_t75" style="width:6.75pt;height:23.25pt" equationxml="&lt;">
            <v:imagedata r:id="rId32" o:title="" chromakey="white"/>
          </v:shape>
        </w:pict>
      </w:r>
      <w:r w:rsidR="003F3C1B" w:rsidRPr="00C13288">
        <w:rPr>
          <w:sz w:val="24"/>
          <w:szCs w:val="24"/>
        </w:rPr>
        <w:fldChar w:fldCharType="separate"/>
      </w:r>
      <w:r w:rsidR="0008734B" w:rsidRPr="003F3C1B">
        <w:rPr>
          <w:position w:val="-20"/>
        </w:rPr>
        <w:pict>
          <v:shape id="_x0000_i1123" type="#_x0000_t75" style="width:6.75pt;height:23.25pt" equationxml="&lt;">
            <v:imagedata r:id="rId32" o:title="" chromakey="white"/>
          </v:shape>
        </w:pict>
      </w:r>
      <w:r w:rsidR="003F3C1B" w:rsidRPr="00C13288">
        <w:rPr>
          <w:sz w:val="24"/>
          <w:szCs w:val="24"/>
        </w:rPr>
        <w:fldChar w:fldCharType="end"/>
      </w:r>
      <w:r w:rsidRPr="00C13288">
        <w:rPr>
          <w:sz w:val="24"/>
          <w:szCs w:val="24"/>
        </w:rPr>
        <w:t>, действующей на заряд со стороны магнитного поля …</w:t>
      </w:r>
    </w:p>
    <w:p w:rsidR="00CF3A2A" w:rsidRPr="00C13288" w:rsidRDefault="003F3C1B" w:rsidP="00CF3A2A">
      <w:pPr>
        <w:pStyle w:val="aff"/>
        <w:spacing w:line="240" w:lineRule="auto"/>
        <w:rPr>
          <w:sz w:val="24"/>
          <w:szCs w:val="24"/>
        </w:rPr>
      </w:pPr>
      <w:r w:rsidRPr="00C13288">
        <w:rPr>
          <w:noProof/>
          <w:sz w:val="24"/>
          <w:szCs w:val="24"/>
        </w:rPr>
        <w:lastRenderedPageBreak/>
        <w:fldChar w:fldCharType="begin"/>
      </w:r>
      <w:r w:rsidR="00870227" w:rsidRPr="00C13288">
        <w:rPr>
          <w:noProof/>
          <w:sz w:val="24"/>
          <w:szCs w:val="24"/>
        </w:rPr>
        <w:instrText xml:space="preserve"> INCLUDEPICTURE  "C:\\Users\\User\\Desktop\\РП\\РП-2021\\Егоров\\Новая папка\\с компа\\!Набор электротехника\\В6\\6-10.jpg" \* MERGEFORMATINET </w:instrText>
      </w:r>
      <w:r w:rsidRPr="00C13288">
        <w:rPr>
          <w:noProof/>
          <w:sz w:val="24"/>
          <w:szCs w:val="24"/>
        </w:rPr>
        <w:fldChar w:fldCharType="separate"/>
      </w:r>
      <w:r>
        <w:rPr>
          <w:noProof/>
          <w:sz w:val="24"/>
          <w:szCs w:val="24"/>
        </w:rPr>
        <w:fldChar w:fldCharType="begin"/>
      </w:r>
      <w:r w:rsidR="00FA5D75">
        <w:rPr>
          <w:noProof/>
          <w:sz w:val="24"/>
          <w:szCs w:val="24"/>
        </w:rPr>
        <w:instrText xml:space="preserve"> INCLUDEPICTURE  "C:\\Users\\Юрий\\Desktop\\РП-2022\\РП 10.02.04 - 2022\\с компа\\!Набор электротехника\\В6\\6-10.jpg" \* MERGEFORMATINET </w:instrText>
      </w:r>
      <w:r>
        <w:rPr>
          <w:noProof/>
          <w:sz w:val="24"/>
          <w:szCs w:val="24"/>
        </w:rPr>
        <w:fldChar w:fldCharType="separate"/>
      </w:r>
      <w:r>
        <w:rPr>
          <w:noProof/>
          <w:sz w:val="24"/>
          <w:szCs w:val="24"/>
        </w:rPr>
        <w:fldChar w:fldCharType="begin"/>
      </w:r>
      <w:r w:rsidR="00F71B2E">
        <w:rPr>
          <w:noProof/>
          <w:sz w:val="24"/>
          <w:szCs w:val="24"/>
        </w:rPr>
        <w:instrText>INCLUDEPICTURE  "C:\\Users\\Юрий\\Desktop\\РП-2022\\РП 10.02.04 - 2022\\с компа\\!Набор электротехника\\В6\\6-10.jpg" \* MERGEFORMATINET</w:instrText>
      </w:r>
      <w:r>
        <w:rPr>
          <w:noProof/>
          <w:sz w:val="24"/>
          <w:szCs w:val="24"/>
        </w:rPr>
        <w:fldChar w:fldCharType="separate"/>
      </w:r>
      <w:r w:rsidR="0008734B" w:rsidRPr="003F3C1B">
        <w:rPr>
          <w:noProof/>
          <w:sz w:val="24"/>
          <w:szCs w:val="24"/>
        </w:rPr>
        <w:pict>
          <v:shape id="_x0000_i1124" type="#_x0000_t75" style="width:100.5pt;height:84.75pt;visibility:visible">
            <v:imagedata r:id="rId33" r:href="rId34"/>
          </v:shape>
        </w:pict>
      </w:r>
      <w:r>
        <w:rPr>
          <w:noProof/>
          <w:sz w:val="24"/>
          <w:szCs w:val="24"/>
        </w:rPr>
        <w:fldChar w:fldCharType="end"/>
      </w:r>
      <w:r>
        <w:rPr>
          <w:noProof/>
          <w:sz w:val="24"/>
          <w:szCs w:val="24"/>
        </w:rPr>
        <w:fldChar w:fldCharType="end"/>
      </w:r>
      <w:r w:rsidRPr="00C13288">
        <w:rPr>
          <w:noProof/>
          <w:sz w:val="24"/>
          <w:szCs w:val="24"/>
        </w:rPr>
        <w:fldChar w:fldCharType="end"/>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 xml:space="preserve">по вектору </w:t>
      </w:r>
      <w:r w:rsidR="003F3C1B" w:rsidRPr="00C13288">
        <w:fldChar w:fldCharType="begin"/>
      </w:r>
      <w:r w:rsidRPr="00C13288">
        <w:instrText xml:space="preserve"> QUOTE </w:instrText>
      </w:r>
      <w:r w:rsidR="0008734B" w:rsidRPr="003F3C1B">
        <w:rPr>
          <w:position w:val="-6"/>
        </w:rPr>
        <w:pict>
          <v:shape id="_x0000_i1125" type="#_x0000_t75" style="width:6.75pt;height:16.5pt" equationxml="&lt;">
            <v:imagedata r:id="rId35" o:title="" chromakey="white"/>
          </v:shape>
        </w:pict>
      </w:r>
      <w:r w:rsidR="003F3C1B" w:rsidRPr="00C13288">
        <w:fldChar w:fldCharType="separate"/>
      </w:r>
      <w:r w:rsidR="0008734B" w:rsidRPr="003F3C1B">
        <w:rPr>
          <w:position w:val="-6"/>
        </w:rPr>
        <w:pict>
          <v:shape id="_x0000_i1126" type="#_x0000_t75" style="width:6.75pt;height:16.5pt" equationxml="&lt;">
            <v:imagedata r:id="rId35" o:title="" chromakey="white"/>
          </v:shape>
        </w:pict>
      </w:r>
      <w:r w:rsidR="003F3C1B" w:rsidRPr="00C13288">
        <w:fldChar w:fldCharType="end"/>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 xml:space="preserve">против вектора </w:t>
      </w:r>
      <w:r w:rsidR="003F3C1B" w:rsidRPr="00C13288">
        <w:fldChar w:fldCharType="begin"/>
      </w:r>
      <w:r w:rsidRPr="00C13288">
        <w:instrText xml:space="preserve"> QUOTE </w:instrText>
      </w:r>
      <w:r w:rsidR="0008734B" w:rsidRPr="003F3C1B">
        <w:rPr>
          <w:position w:val="-6"/>
        </w:rPr>
        <w:pict>
          <v:shape id="_x0000_i1127" type="#_x0000_t75" style="width:6.75pt;height:16.5pt" equationxml="&lt;">
            <v:imagedata r:id="rId35" o:title="" chromakey="white"/>
          </v:shape>
        </w:pict>
      </w:r>
      <w:r w:rsidR="003F3C1B" w:rsidRPr="00C13288">
        <w:fldChar w:fldCharType="separate"/>
      </w:r>
      <w:r w:rsidR="0008734B" w:rsidRPr="003F3C1B">
        <w:rPr>
          <w:position w:val="-6"/>
        </w:rPr>
        <w:pict>
          <v:shape id="_x0000_i1128" type="#_x0000_t75" style="width:6.75pt;height:16.5pt" equationxml="&lt;">
            <v:imagedata r:id="rId35" o:title="" chromakey="white"/>
          </v:shape>
        </w:pict>
      </w:r>
      <w:r w:rsidR="003F3C1B" w:rsidRPr="00C13288">
        <w:fldChar w:fldCharType="end"/>
      </w:r>
    </w:p>
    <w:p w:rsidR="00CF3A2A" w:rsidRPr="00C13288" w:rsidRDefault="00CF3A2A" w:rsidP="00CF3A2A">
      <w:pPr>
        <w:tabs>
          <w:tab w:val="left" w:pos="1418"/>
          <w:tab w:val="left" w:pos="4253"/>
          <w:tab w:val="left" w:pos="4962"/>
        </w:tabs>
        <w:ind w:left="709"/>
        <w:jc w:val="both"/>
      </w:pPr>
      <w:r w:rsidRPr="00C13288">
        <w:t>в)</w:t>
      </w:r>
      <w:r w:rsidRPr="00C13288">
        <w:tab/>
        <w:t>по вектору</w:t>
      </w:r>
      <w:r w:rsidR="003F3C1B" w:rsidRPr="00C13288">
        <w:fldChar w:fldCharType="begin"/>
      </w:r>
      <w:r w:rsidRPr="00C13288">
        <w:instrText xml:space="preserve"> QUOTE </w:instrText>
      </w:r>
      <w:r w:rsidR="0008734B" w:rsidRPr="003F3C1B">
        <w:rPr>
          <w:position w:val="-6"/>
        </w:rPr>
        <w:pict>
          <v:shape id="_x0000_i1129" type="#_x0000_t75" style="width:7.5pt;height:16.5pt" equationxml="&lt;">
            <v:imagedata r:id="rId36" o:title="" chromakey="white"/>
          </v:shape>
        </w:pict>
      </w:r>
      <w:r w:rsidR="003F3C1B" w:rsidRPr="00C13288">
        <w:fldChar w:fldCharType="separate"/>
      </w:r>
      <w:r w:rsidR="0008734B" w:rsidRPr="003F3C1B">
        <w:rPr>
          <w:position w:val="-6"/>
        </w:rPr>
        <w:pict>
          <v:shape id="_x0000_i1130" type="#_x0000_t75" style="width:7.5pt;height:16.5pt" equationxml="&lt;">
            <v:imagedata r:id="rId36" o:title="" chromakey="white"/>
          </v:shape>
        </w:pict>
      </w:r>
      <w:r w:rsidR="003F3C1B" w:rsidRPr="00C13288">
        <w:fldChar w:fldCharType="end"/>
      </w:r>
    </w:p>
    <w:p w:rsidR="00CF3A2A" w:rsidRPr="00C13288" w:rsidRDefault="00CF3A2A" w:rsidP="00CF3A2A">
      <w:pPr>
        <w:tabs>
          <w:tab w:val="left" w:pos="1418"/>
          <w:tab w:val="left" w:pos="4253"/>
          <w:tab w:val="left" w:pos="4962"/>
        </w:tabs>
        <w:ind w:left="709"/>
        <w:jc w:val="both"/>
      </w:pPr>
      <w:r w:rsidRPr="00C13288">
        <w:t>г)</w:t>
      </w:r>
      <w:r w:rsidRPr="00C13288">
        <w:tab/>
        <w:t>против вектора</w:t>
      </w:r>
      <w:r w:rsidR="003F3C1B" w:rsidRPr="00C13288">
        <w:fldChar w:fldCharType="begin"/>
      </w:r>
      <w:r w:rsidRPr="00C13288">
        <w:instrText xml:space="preserve"> QUOTE </w:instrText>
      </w:r>
      <w:r w:rsidR="0008734B" w:rsidRPr="003F3C1B">
        <w:rPr>
          <w:position w:val="-6"/>
        </w:rPr>
        <w:pict>
          <v:shape id="_x0000_i1131" type="#_x0000_t75" style="width:7.5pt;height:16.5pt" equationxml="&lt;">
            <v:imagedata r:id="rId36" o:title="" chromakey="white"/>
          </v:shape>
        </w:pict>
      </w:r>
      <w:r w:rsidR="003F3C1B" w:rsidRPr="00C13288">
        <w:fldChar w:fldCharType="separate"/>
      </w:r>
      <w:r w:rsidR="0008734B" w:rsidRPr="003F3C1B">
        <w:rPr>
          <w:position w:val="-6"/>
        </w:rPr>
        <w:pict>
          <v:shape id="_x0000_i1132" type="#_x0000_t75" style="width:7.5pt;height:16.5pt" equationxml="&lt;">
            <v:imagedata r:id="rId36" o:title="" chromakey="white"/>
          </v:shape>
        </w:pict>
      </w:r>
      <w:r w:rsidR="003F3C1B" w:rsidRPr="00C13288">
        <w:fldChar w:fldCharType="end"/>
      </w:r>
    </w:p>
    <w:p w:rsidR="00CF3A2A" w:rsidRPr="00C13288" w:rsidRDefault="00CF3A2A" w:rsidP="00CF3A2A">
      <w:pPr>
        <w:tabs>
          <w:tab w:val="left" w:pos="1418"/>
          <w:tab w:val="left" w:pos="4253"/>
          <w:tab w:val="left" w:pos="4962"/>
        </w:tabs>
        <w:ind w:left="709"/>
        <w:jc w:val="both"/>
      </w:pPr>
      <w:r w:rsidRPr="00C13288">
        <w:t>д)</w:t>
      </w:r>
      <w:r w:rsidRPr="00C13288">
        <w:tab/>
        <w:t xml:space="preserve">перпендикулярно векторам </w:t>
      </w:r>
      <w:r w:rsidR="003F3C1B" w:rsidRPr="00C13288">
        <w:fldChar w:fldCharType="begin"/>
      </w:r>
      <w:r w:rsidRPr="00C13288">
        <w:instrText xml:space="preserve"> QUOTE </w:instrText>
      </w:r>
      <w:r w:rsidR="0008734B" w:rsidRPr="003F3C1B">
        <w:rPr>
          <w:position w:val="-6"/>
        </w:rPr>
        <w:pict>
          <v:shape id="_x0000_i1133" type="#_x0000_t75" style="width:6.75pt;height:16.5pt" equationxml="&lt;">
            <v:imagedata r:id="rId35" o:title="" chromakey="white"/>
          </v:shape>
        </w:pict>
      </w:r>
      <w:r w:rsidR="003F3C1B" w:rsidRPr="00C13288">
        <w:fldChar w:fldCharType="separate"/>
      </w:r>
      <w:r w:rsidR="0008734B" w:rsidRPr="003F3C1B">
        <w:rPr>
          <w:position w:val="-6"/>
        </w:rPr>
        <w:pict>
          <v:shape id="_x0000_i1134" type="#_x0000_t75" style="width:6.75pt;height:16.5pt" equationxml="&lt;">
            <v:imagedata r:id="rId35" o:title="" chromakey="white"/>
          </v:shape>
        </w:pict>
      </w:r>
      <w:r w:rsidR="003F3C1B" w:rsidRPr="00C13288">
        <w:fldChar w:fldCharType="end"/>
      </w:r>
      <w:r w:rsidRPr="00C13288">
        <w:t xml:space="preserve"> и</w:t>
      </w:r>
      <w:r w:rsidR="003F3C1B" w:rsidRPr="00C13288">
        <w:fldChar w:fldCharType="begin"/>
      </w:r>
      <w:r w:rsidRPr="00C13288">
        <w:instrText xml:space="preserve"> QUOTE </w:instrText>
      </w:r>
      <w:r w:rsidR="0008734B" w:rsidRPr="003F3C1B">
        <w:rPr>
          <w:position w:val="-6"/>
        </w:rPr>
        <w:pict>
          <v:shape id="_x0000_i1135" type="#_x0000_t75" style="width:7.5pt;height:16.5pt" equationxml="&lt;">
            <v:imagedata r:id="rId36" o:title="" chromakey="white"/>
          </v:shape>
        </w:pict>
      </w:r>
      <w:r w:rsidR="003F3C1B" w:rsidRPr="00C13288">
        <w:fldChar w:fldCharType="separate"/>
      </w:r>
      <w:r w:rsidR="0008734B" w:rsidRPr="003F3C1B">
        <w:rPr>
          <w:position w:val="-6"/>
        </w:rPr>
        <w:pict>
          <v:shape id="_x0000_i1136" type="#_x0000_t75" style="width:7.5pt;height:16.5pt" equationxml="&lt;">
            <v:imagedata r:id="rId36" o:title="" chromakey="white"/>
          </v:shape>
        </w:pict>
      </w:r>
      <w:r w:rsidR="003F3C1B" w:rsidRPr="00C13288">
        <w:fldChar w:fldCharType="end"/>
      </w:r>
      <w:r w:rsidRPr="00C13288">
        <w:t>, выходит из плоскости рисунка</w:t>
      </w:r>
    </w:p>
    <w:p w:rsidR="00CF3A2A" w:rsidRPr="00C13288" w:rsidRDefault="00CF3A2A" w:rsidP="00CF3A2A">
      <w:pPr>
        <w:tabs>
          <w:tab w:val="left" w:pos="1418"/>
          <w:tab w:val="left" w:pos="4253"/>
          <w:tab w:val="left" w:pos="4962"/>
        </w:tabs>
        <w:ind w:left="709"/>
        <w:jc w:val="both"/>
      </w:pPr>
      <w:r w:rsidRPr="00C13288">
        <w:t>е)</w:t>
      </w:r>
      <w:r w:rsidRPr="00C13288">
        <w:tab/>
        <w:t xml:space="preserve"> перпендикулярно векторам </w:t>
      </w:r>
      <w:r w:rsidR="003F3C1B" w:rsidRPr="00C13288">
        <w:fldChar w:fldCharType="begin"/>
      </w:r>
      <w:r w:rsidRPr="00C13288">
        <w:instrText xml:space="preserve"> QUOTE </w:instrText>
      </w:r>
      <w:r w:rsidR="0008734B" w:rsidRPr="003F3C1B">
        <w:rPr>
          <w:position w:val="-6"/>
        </w:rPr>
        <w:pict>
          <v:shape id="_x0000_i1137" type="#_x0000_t75" style="width:6.75pt;height:16.5pt" equationxml="&lt;">
            <v:imagedata r:id="rId35" o:title="" chromakey="white"/>
          </v:shape>
        </w:pict>
      </w:r>
      <w:r w:rsidR="003F3C1B" w:rsidRPr="00C13288">
        <w:fldChar w:fldCharType="separate"/>
      </w:r>
      <w:r w:rsidR="0008734B" w:rsidRPr="003F3C1B">
        <w:rPr>
          <w:position w:val="-6"/>
        </w:rPr>
        <w:pict>
          <v:shape id="_x0000_i1138" type="#_x0000_t75" style="width:6.75pt;height:16.5pt" equationxml="&lt;">
            <v:imagedata r:id="rId35" o:title="" chromakey="white"/>
          </v:shape>
        </w:pict>
      </w:r>
      <w:r w:rsidR="003F3C1B" w:rsidRPr="00C13288">
        <w:fldChar w:fldCharType="end"/>
      </w:r>
      <w:r w:rsidRPr="00C13288">
        <w:t xml:space="preserve"> и</w:t>
      </w:r>
      <w:r w:rsidR="003F3C1B" w:rsidRPr="00C13288">
        <w:fldChar w:fldCharType="begin"/>
      </w:r>
      <w:r w:rsidRPr="00C13288">
        <w:instrText xml:space="preserve"> QUOTE </w:instrText>
      </w:r>
      <w:r w:rsidR="0008734B" w:rsidRPr="003F3C1B">
        <w:rPr>
          <w:position w:val="-6"/>
        </w:rPr>
        <w:pict>
          <v:shape id="_x0000_i1139" type="#_x0000_t75" style="width:7.5pt;height:16.5pt" equationxml="&lt;">
            <v:imagedata r:id="rId36" o:title="" chromakey="white"/>
          </v:shape>
        </w:pict>
      </w:r>
      <w:r w:rsidR="003F3C1B" w:rsidRPr="00C13288">
        <w:fldChar w:fldCharType="separate"/>
      </w:r>
      <w:r w:rsidR="0008734B" w:rsidRPr="003F3C1B">
        <w:rPr>
          <w:position w:val="-6"/>
        </w:rPr>
        <w:pict>
          <v:shape id="_x0000_i1140" type="#_x0000_t75" style="width:7.5pt;height:16.5pt" equationxml="&lt;">
            <v:imagedata r:id="rId36" o:title="" chromakey="white"/>
          </v:shape>
        </w:pict>
      </w:r>
      <w:r w:rsidR="003F3C1B" w:rsidRPr="00C13288">
        <w:fldChar w:fldCharType="end"/>
      </w:r>
      <w:r w:rsidRPr="00C13288">
        <w:t>, входит в плоскость рисунка</w:t>
      </w:r>
    </w:p>
    <w:p w:rsidR="00CF3A2A" w:rsidRPr="00C13288" w:rsidRDefault="00CF3A2A" w:rsidP="00CF3A2A">
      <w:pPr>
        <w:tabs>
          <w:tab w:val="left" w:pos="1418"/>
          <w:tab w:val="left" w:pos="4253"/>
          <w:tab w:val="left" w:pos="4962"/>
        </w:tabs>
        <w:ind w:left="709"/>
        <w:jc w:val="both"/>
      </w:pPr>
      <w:r w:rsidRPr="00C13288">
        <w:t>ж)</w:t>
      </w:r>
      <w:r w:rsidRPr="00C13288">
        <w:tab/>
        <w:t xml:space="preserve">по диагонали между векторами </w:t>
      </w:r>
      <w:r w:rsidR="003F3C1B" w:rsidRPr="00C13288">
        <w:fldChar w:fldCharType="begin"/>
      </w:r>
      <w:r w:rsidRPr="00C13288">
        <w:instrText xml:space="preserve"> QUOTE </w:instrText>
      </w:r>
      <w:r w:rsidR="0008734B" w:rsidRPr="003F3C1B">
        <w:rPr>
          <w:position w:val="-6"/>
        </w:rPr>
        <w:pict>
          <v:shape id="_x0000_i1141" type="#_x0000_t75" style="width:6.75pt;height:16.5pt" equationxml="&lt;">
            <v:imagedata r:id="rId35" o:title="" chromakey="white"/>
          </v:shape>
        </w:pict>
      </w:r>
      <w:r w:rsidR="003F3C1B" w:rsidRPr="00C13288">
        <w:fldChar w:fldCharType="separate"/>
      </w:r>
      <w:r w:rsidR="0008734B" w:rsidRPr="003F3C1B">
        <w:rPr>
          <w:position w:val="-6"/>
        </w:rPr>
        <w:pict>
          <v:shape id="_x0000_i1142" type="#_x0000_t75" style="width:6.75pt;height:16.5pt" equationxml="&lt;">
            <v:imagedata r:id="rId35" o:title="" chromakey="white"/>
          </v:shape>
        </w:pict>
      </w:r>
      <w:r w:rsidR="003F3C1B" w:rsidRPr="00C13288">
        <w:fldChar w:fldCharType="end"/>
      </w:r>
      <w:r w:rsidRPr="00C13288">
        <w:t xml:space="preserve"> и</w:t>
      </w:r>
      <w:r w:rsidR="003F3C1B" w:rsidRPr="00C13288">
        <w:fldChar w:fldCharType="begin"/>
      </w:r>
      <w:r w:rsidRPr="00C13288">
        <w:instrText xml:space="preserve"> QUOTE </w:instrText>
      </w:r>
      <w:r w:rsidR="0008734B" w:rsidRPr="003F3C1B">
        <w:rPr>
          <w:position w:val="-6"/>
        </w:rPr>
        <w:pict>
          <v:shape id="_x0000_i1143" type="#_x0000_t75" style="width:7.5pt;height:16.5pt" equationxml="&lt;">
            <v:imagedata r:id="rId36" o:title="" chromakey="white"/>
          </v:shape>
        </w:pict>
      </w:r>
      <w:r w:rsidR="003F3C1B" w:rsidRPr="00C13288">
        <w:fldChar w:fldCharType="separate"/>
      </w:r>
      <w:r w:rsidR="0008734B" w:rsidRPr="003F3C1B">
        <w:rPr>
          <w:position w:val="-6"/>
        </w:rPr>
        <w:pict>
          <v:shape id="_x0000_i1144" type="#_x0000_t75" style="width:7.5pt;height:16.5pt" equationxml="&lt;">
            <v:imagedata r:id="rId36" o:title="" chromakey="white"/>
          </v:shape>
        </w:pict>
      </w:r>
      <w:r w:rsidR="003F3C1B" w:rsidRPr="00C13288">
        <w:fldChar w:fldCharType="end"/>
      </w:r>
    </w:p>
    <w:p w:rsidR="00CF3A2A" w:rsidRPr="00C13288" w:rsidRDefault="00CF3A2A" w:rsidP="00CF3A2A">
      <w:pPr>
        <w:tabs>
          <w:tab w:val="left" w:pos="1418"/>
          <w:tab w:val="left" w:pos="4253"/>
          <w:tab w:val="left" w:pos="4962"/>
        </w:tabs>
        <w:jc w:val="both"/>
      </w:pPr>
      <w:r w:rsidRPr="00C13288">
        <w:t>11.    Режим  работы трансформатора, который в эксплуатационных</w:t>
      </w:r>
    </w:p>
    <w:p w:rsidR="00CF3A2A" w:rsidRPr="00C13288" w:rsidRDefault="00CF3A2A" w:rsidP="00CF3A2A">
      <w:pPr>
        <w:tabs>
          <w:tab w:val="left" w:pos="1418"/>
          <w:tab w:val="left" w:pos="4253"/>
          <w:tab w:val="left" w:pos="4962"/>
        </w:tabs>
        <w:jc w:val="both"/>
      </w:pPr>
      <w:r w:rsidRPr="00C13288">
        <w:t>условиях  является аварийным называется:</w:t>
      </w:r>
    </w:p>
    <w:p w:rsidR="00CF3A2A" w:rsidRPr="00C13288" w:rsidRDefault="00CF3A2A" w:rsidP="00CF3A2A">
      <w:pPr>
        <w:tabs>
          <w:tab w:val="left" w:pos="1418"/>
          <w:tab w:val="left" w:pos="4253"/>
          <w:tab w:val="left" w:pos="4962"/>
        </w:tabs>
        <w:jc w:val="both"/>
      </w:pPr>
      <w:r w:rsidRPr="00C13288">
        <w:t xml:space="preserve">          а) холостого хода</w:t>
      </w:r>
    </w:p>
    <w:p w:rsidR="00CF3A2A" w:rsidRPr="00C13288" w:rsidRDefault="00CF3A2A" w:rsidP="00CF3A2A">
      <w:pPr>
        <w:tabs>
          <w:tab w:val="left" w:pos="1418"/>
          <w:tab w:val="left" w:pos="4253"/>
          <w:tab w:val="left" w:pos="4962"/>
        </w:tabs>
        <w:jc w:val="both"/>
      </w:pPr>
      <w:r w:rsidRPr="00C13288">
        <w:t xml:space="preserve">         б) короткого замыкания</w:t>
      </w:r>
    </w:p>
    <w:p w:rsidR="00CF3A2A" w:rsidRPr="00C13288" w:rsidRDefault="00CF3A2A" w:rsidP="00CF3A2A">
      <w:pPr>
        <w:tabs>
          <w:tab w:val="left" w:pos="1418"/>
          <w:tab w:val="left" w:pos="4253"/>
          <w:tab w:val="left" w:pos="4962"/>
        </w:tabs>
        <w:jc w:val="both"/>
      </w:pPr>
      <w:r w:rsidRPr="00C13288">
        <w:t xml:space="preserve">         в) оптимальной нагрузки</w:t>
      </w:r>
    </w:p>
    <w:p w:rsidR="00CF3A2A" w:rsidRPr="00C13288" w:rsidRDefault="00CF3A2A" w:rsidP="00CF3A2A">
      <w:pPr>
        <w:tabs>
          <w:tab w:val="left" w:pos="1418"/>
          <w:tab w:val="left" w:pos="4253"/>
          <w:tab w:val="left" w:pos="4962"/>
        </w:tabs>
        <w:jc w:val="both"/>
      </w:pPr>
      <w:r w:rsidRPr="00C13288">
        <w:t xml:space="preserve">         г) допустимой</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Начальная фаза представленного на графике переменного тока …</w:t>
      </w:r>
    </w:p>
    <w:p w:rsidR="00CF3A2A" w:rsidRPr="00C13288" w:rsidRDefault="0008734B" w:rsidP="00CF3A2A">
      <w:pPr>
        <w:pStyle w:val="aff"/>
        <w:spacing w:line="240" w:lineRule="auto"/>
        <w:rPr>
          <w:sz w:val="24"/>
          <w:szCs w:val="24"/>
        </w:rPr>
      </w:pPr>
      <w:r w:rsidRPr="003F3C1B">
        <w:rPr>
          <w:noProof/>
          <w:sz w:val="24"/>
          <w:szCs w:val="24"/>
        </w:rPr>
        <w:pict>
          <v:shape id="_x0000_i1145" type="#_x0000_t75" alt="3-13" style="width:226.5pt;height:106.5pt;visibility:visible">
            <v:imagedata r:id="rId37" o:title="3-13"/>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w:t>
      </w:r>
      <w:r w:rsidRPr="00C13288">
        <w:rPr>
          <w:lang w:val="en-US"/>
        </w:rPr>
        <w:t>π</w:t>
      </w:r>
      <w:r w:rsidRPr="00C13288">
        <w:t>/4</w:t>
      </w:r>
      <w:r w:rsidRPr="00C13288">
        <w:tab/>
        <w:t>б)</w:t>
      </w:r>
      <w:r w:rsidRPr="00C13288">
        <w:tab/>
      </w:r>
      <w:r w:rsidRPr="00C13288">
        <w:rPr>
          <w:lang w:val="en-US"/>
        </w:rPr>
        <w:t>π</w:t>
      </w:r>
      <w:r w:rsidRPr="00C13288">
        <w:t>/4</w:t>
      </w:r>
    </w:p>
    <w:p w:rsidR="00CF3A2A" w:rsidRPr="00C13288" w:rsidRDefault="00CF3A2A" w:rsidP="00CF3A2A">
      <w:pPr>
        <w:tabs>
          <w:tab w:val="left" w:pos="1418"/>
          <w:tab w:val="left" w:pos="4253"/>
          <w:tab w:val="left" w:pos="4962"/>
        </w:tabs>
        <w:ind w:left="709"/>
        <w:jc w:val="both"/>
      </w:pPr>
      <w:r w:rsidRPr="00C13288">
        <w:t>в)</w:t>
      </w:r>
      <w:r w:rsidRPr="00C13288">
        <w:tab/>
        <w:t>3</w:t>
      </w:r>
      <w:r w:rsidRPr="00C13288">
        <w:rPr>
          <w:lang w:val="en-US"/>
        </w:rPr>
        <w:t>π</w:t>
      </w:r>
      <w:r w:rsidRPr="00C13288">
        <w:t>/4</w:t>
      </w:r>
      <w:r w:rsidRPr="00C13288">
        <w:tab/>
        <w:t>г)</w:t>
      </w:r>
      <w:r w:rsidRPr="00C13288">
        <w:tab/>
        <w:t>–3</w:t>
      </w:r>
      <w:r w:rsidRPr="00C13288">
        <w:rPr>
          <w:lang w:val="en-US"/>
        </w:rPr>
        <w:t>π</w:t>
      </w:r>
      <w:r w:rsidRPr="00C13288">
        <w:t>/4</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Прямоугольная металлическая рамка вращается с постоянной угловой скоростью в однородном магнитном поле. Магнитный поток и ЭДС индукции имеют максимальные значения в положениях рамки …</w:t>
      </w:r>
    </w:p>
    <w:p w:rsidR="00CF3A2A" w:rsidRPr="00C13288" w:rsidRDefault="0008734B" w:rsidP="00CF3A2A">
      <w:pPr>
        <w:pStyle w:val="aff"/>
        <w:spacing w:line="240" w:lineRule="auto"/>
        <w:rPr>
          <w:sz w:val="24"/>
          <w:szCs w:val="24"/>
        </w:rPr>
      </w:pPr>
      <w:r w:rsidRPr="003F3C1B">
        <w:rPr>
          <w:noProof/>
          <w:sz w:val="24"/>
          <w:szCs w:val="24"/>
        </w:rPr>
        <w:pict>
          <v:shape id="_x0000_i1146" type="#_x0000_t75" alt="6-13" style="width:211.5pt;height:142.5pt;visibility:visible">
            <v:imagedata r:id="rId38" o:title="6-13"/>
          </v:shape>
        </w:pict>
      </w:r>
    </w:p>
    <w:p w:rsidR="00CF3A2A" w:rsidRPr="00C13288" w:rsidRDefault="00CF3A2A" w:rsidP="00CF3A2A">
      <w:pPr>
        <w:ind w:left="708"/>
        <w:jc w:val="both"/>
      </w:pPr>
    </w:p>
    <w:p w:rsidR="00CF3A2A" w:rsidRPr="00C13288" w:rsidRDefault="00CF3A2A" w:rsidP="00CF3A2A">
      <w:pPr>
        <w:ind w:left="708"/>
        <w:jc w:val="both"/>
      </w:pPr>
      <w:r w:rsidRPr="00C13288">
        <w:lastRenderedPageBreak/>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в 1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б)</w:t>
      </w:r>
      <w:r w:rsidRPr="00C13288">
        <w:tab/>
        <w:t>во 2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в)</w:t>
      </w:r>
      <w:r w:rsidRPr="00C13288">
        <w:tab/>
        <w:t>в 1 – магнитный поток, во 2 – ЭДС индукции</w:t>
      </w:r>
    </w:p>
    <w:p w:rsidR="00CF3A2A" w:rsidRPr="00C13288" w:rsidRDefault="00CF3A2A" w:rsidP="00CF3A2A">
      <w:pPr>
        <w:tabs>
          <w:tab w:val="left" w:pos="1418"/>
          <w:tab w:val="left" w:pos="4253"/>
          <w:tab w:val="left" w:pos="4962"/>
        </w:tabs>
        <w:ind w:left="709"/>
        <w:jc w:val="both"/>
      </w:pPr>
      <w:r w:rsidRPr="00C13288">
        <w:t>г)</w:t>
      </w:r>
      <w:r w:rsidRPr="00C13288">
        <w:tab/>
        <w:t>во 2 – магнитный поток, в 1 – ЭДС индукции</w:t>
      </w:r>
    </w:p>
    <w:p w:rsidR="00CF3A2A" w:rsidRPr="00C13288" w:rsidRDefault="00CF3A2A" w:rsidP="00CF3A2A">
      <w:pPr>
        <w:tabs>
          <w:tab w:val="left" w:pos="1418"/>
          <w:tab w:val="left" w:pos="4253"/>
          <w:tab w:val="left" w:pos="4962"/>
        </w:tabs>
        <w:ind w:left="709"/>
        <w:jc w:val="both"/>
      </w:pPr>
      <w:r w:rsidRPr="00C13288">
        <w:t>д)</w:t>
      </w:r>
      <w:r w:rsidRPr="00C13288">
        <w:tab/>
        <w:t>в любом положении рамки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Сила тока в катушке индуктивностью 2 Гн равна 200 мА. Энергия магнитного поля катушки равна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400 Дж</w:t>
      </w:r>
      <w:r w:rsidRPr="00C13288">
        <w:tab/>
        <w:t>б)</w:t>
      </w:r>
      <w:r w:rsidRPr="00C13288">
        <w:tab/>
      </w:r>
      <w:r w:rsidR="003F3C1B" w:rsidRPr="00C13288">
        <w:fldChar w:fldCharType="begin"/>
      </w:r>
      <w:r w:rsidRPr="00C13288">
        <w:instrText xml:space="preserve"> QUOTE </w:instrText>
      </w:r>
      <w:r w:rsidR="0008734B" w:rsidRPr="003F3C1B">
        <w:rPr>
          <w:position w:val="-6"/>
        </w:rPr>
        <w:pict>
          <v:shape id="_x0000_i1147" type="#_x0000_t75" style="width:34.5pt;height:14.25pt" equationxml="&lt;">
            <v:imagedata r:id="rId39" o:title="" chromakey="white"/>
          </v:shape>
        </w:pict>
      </w:r>
      <w:r w:rsidR="003F3C1B" w:rsidRPr="00C13288">
        <w:fldChar w:fldCharType="separate"/>
      </w:r>
      <w:r w:rsidR="0008734B" w:rsidRPr="003F3C1B">
        <w:rPr>
          <w:position w:val="-6"/>
        </w:rPr>
        <w:pict>
          <v:shape id="_x0000_i1148" type="#_x0000_t75" style="width:34.5pt;height:14.25pt" equationxml="&lt;">
            <v:imagedata r:id="rId39" o:title="" chromakey="white"/>
          </v:shape>
        </w:pict>
      </w:r>
      <w:r w:rsidR="003F3C1B" w:rsidRPr="00C13288">
        <w:fldChar w:fldCharType="end"/>
      </w:r>
      <w:r w:rsidRPr="00C13288">
        <w:t xml:space="preserve"> Дж</w:t>
      </w:r>
    </w:p>
    <w:p w:rsidR="00CF3A2A" w:rsidRPr="00C13288" w:rsidRDefault="00CF3A2A" w:rsidP="00CF3A2A">
      <w:pPr>
        <w:tabs>
          <w:tab w:val="left" w:pos="1418"/>
          <w:tab w:val="left" w:pos="4253"/>
          <w:tab w:val="left" w:pos="4962"/>
        </w:tabs>
        <w:ind w:left="709"/>
        <w:jc w:val="both"/>
      </w:pPr>
      <w:r w:rsidRPr="00C13288">
        <w:t>в)</w:t>
      </w:r>
      <w:r w:rsidRPr="00C13288">
        <w:tab/>
        <w:t>0,4 Дж</w:t>
      </w:r>
      <w:r w:rsidRPr="00C13288">
        <w:tab/>
        <w:t>г)</w:t>
      </w:r>
      <w:r w:rsidRPr="00C13288">
        <w:tab/>
      </w:r>
      <w:r w:rsidR="003F3C1B" w:rsidRPr="00C13288">
        <w:fldChar w:fldCharType="begin"/>
      </w:r>
      <w:r w:rsidRPr="00C13288">
        <w:instrText xml:space="preserve"> QUOTE </w:instrText>
      </w:r>
      <w:r w:rsidR="0008734B" w:rsidRPr="003F3C1B">
        <w:rPr>
          <w:position w:val="-6"/>
        </w:rPr>
        <w:pict>
          <v:shape id="_x0000_i1149" type="#_x0000_t75" style="width:40.5pt;height:14.25pt" equationxml="&lt;">
            <v:imagedata r:id="rId40" o:title="" chromakey="white"/>
          </v:shape>
        </w:pict>
      </w:r>
      <w:r w:rsidR="003F3C1B" w:rsidRPr="00C13288">
        <w:fldChar w:fldCharType="separate"/>
      </w:r>
      <w:r w:rsidR="0008734B" w:rsidRPr="003F3C1B">
        <w:rPr>
          <w:position w:val="-6"/>
        </w:rPr>
        <w:pict>
          <v:shape id="_x0000_i1150" type="#_x0000_t75" style="width:40.5pt;height:14.25pt" equationxml="&lt;">
            <v:imagedata r:id="rId40" o:title="" chromakey="white"/>
          </v:shape>
        </w:pict>
      </w:r>
      <w:r w:rsidR="003F3C1B" w:rsidRPr="00C13288">
        <w:fldChar w:fldCharType="end"/>
      </w:r>
      <w:r w:rsidRPr="00C13288">
        <w:t xml:space="preserve"> Дж</w:t>
      </w:r>
    </w:p>
    <w:p w:rsidR="00CF3A2A" w:rsidRPr="00C13288" w:rsidRDefault="00CF3A2A" w:rsidP="00CF3A2A">
      <w:pPr>
        <w:tabs>
          <w:tab w:val="left" w:pos="1418"/>
          <w:tab w:val="left" w:pos="4253"/>
          <w:tab w:val="left" w:pos="4962"/>
        </w:tabs>
        <w:ind w:left="709"/>
        <w:jc w:val="both"/>
      </w:pPr>
      <w:r w:rsidRPr="00C13288">
        <w:t>д)</w:t>
      </w:r>
      <w:r w:rsidRPr="00C13288">
        <w:tab/>
      </w:r>
      <w:r w:rsidR="003F3C1B" w:rsidRPr="00C13288">
        <w:fldChar w:fldCharType="begin"/>
      </w:r>
      <w:r w:rsidRPr="00C13288">
        <w:instrText xml:space="preserve"> QUOTE </w:instrText>
      </w:r>
      <w:r w:rsidR="0008734B" w:rsidRPr="003F3C1B">
        <w:rPr>
          <w:position w:val="-6"/>
        </w:rPr>
        <w:pict>
          <v:shape id="_x0000_i1151" type="#_x0000_t75" style="width:40.5pt;height:14.25pt" equationxml="&lt;">
            <v:imagedata r:id="rId41" o:title="" chromakey="white"/>
          </v:shape>
        </w:pict>
      </w:r>
      <w:r w:rsidR="003F3C1B" w:rsidRPr="00C13288">
        <w:fldChar w:fldCharType="separate"/>
      </w:r>
      <w:r w:rsidR="0008734B" w:rsidRPr="003F3C1B">
        <w:rPr>
          <w:position w:val="-6"/>
        </w:rPr>
        <w:pict>
          <v:shape id="_x0000_i1152" type="#_x0000_t75" style="width:40.5pt;height:14.25pt" equationxml="&lt;">
            <v:imagedata r:id="rId41" o:title="" chromakey="white"/>
          </v:shape>
        </w:pict>
      </w:r>
      <w:r w:rsidR="003F3C1B" w:rsidRPr="00C13288">
        <w:fldChar w:fldCharType="end"/>
      </w:r>
      <w:r w:rsidRPr="00C13288">
        <w:t xml:space="preserve"> Дж</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При вынимании из катушки постоянного магнита в ней возникает электрический ток. Это явление называется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электростатическая индукция</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магнитная индукция</w:t>
      </w:r>
    </w:p>
    <w:p w:rsidR="00CF3A2A" w:rsidRPr="00C13288" w:rsidRDefault="00CF3A2A" w:rsidP="00CF3A2A">
      <w:pPr>
        <w:tabs>
          <w:tab w:val="left" w:pos="1418"/>
          <w:tab w:val="left" w:pos="4253"/>
          <w:tab w:val="left" w:pos="4962"/>
        </w:tabs>
        <w:ind w:left="709"/>
        <w:jc w:val="both"/>
      </w:pPr>
      <w:r w:rsidRPr="00C13288">
        <w:t>в)</w:t>
      </w:r>
      <w:r w:rsidRPr="00C13288">
        <w:tab/>
        <w:t xml:space="preserve">электромагнитная индукция </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t>самоиндукция</w:t>
      </w:r>
    </w:p>
    <w:p w:rsidR="00CF3A2A" w:rsidRPr="00C13288" w:rsidRDefault="00CF3A2A" w:rsidP="00CF3A2A">
      <w:pPr>
        <w:tabs>
          <w:tab w:val="left" w:pos="1418"/>
          <w:tab w:val="left" w:pos="4253"/>
          <w:tab w:val="left" w:pos="4962"/>
        </w:tabs>
        <w:ind w:left="709"/>
        <w:jc w:val="both"/>
      </w:pPr>
      <w:r w:rsidRPr="00C13288">
        <w:t xml:space="preserve">д) </w:t>
      </w:r>
      <w:r w:rsidRPr="00C13288">
        <w:tab/>
        <w:t>индуктивность</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В приведённой схеме </w:t>
      </w:r>
      <w:r w:rsidRPr="00C13288">
        <w:rPr>
          <w:sz w:val="24"/>
          <w:szCs w:val="24"/>
          <w:lang w:val="en-US"/>
        </w:rPr>
        <w:t>U</w:t>
      </w:r>
      <w:r w:rsidRPr="00C13288">
        <w:rPr>
          <w:sz w:val="24"/>
          <w:szCs w:val="24"/>
        </w:rPr>
        <w:t xml:space="preserve"> = 100 В, R = 3 Ом, </w:t>
      </w:r>
      <w:r w:rsidRPr="00C13288">
        <w:rPr>
          <w:sz w:val="24"/>
          <w:szCs w:val="24"/>
          <w:lang w:val="en-US"/>
        </w:rPr>
        <w:t>x</w:t>
      </w:r>
      <w:r w:rsidRPr="00C13288">
        <w:rPr>
          <w:sz w:val="24"/>
          <w:szCs w:val="24"/>
          <w:vertAlign w:val="subscript"/>
          <w:lang w:val="en-US"/>
        </w:rPr>
        <w:t>L</w:t>
      </w:r>
      <w:r w:rsidRPr="00C13288">
        <w:rPr>
          <w:sz w:val="24"/>
          <w:szCs w:val="24"/>
        </w:rPr>
        <w:t xml:space="preserve"> = 25 Ом, </w:t>
      </w:r>
      <w:r w:rsidRPr="00C13288">
        <w:rPr>
          <w:sz w:val="24"/>
          <w:szCs w:val="24"/>
          <w:lang w:val="en-US"/>
        </w:rPr>
        <w:t>x</w:t>
      </w:r>
      <w:r w:rsidRPr="00C13288">
        <w:rPr>
          <w:sz w:val="24"/>
          <w:szCs w:val="24"/>
          <w:vertAlign w:val="subscript"/>
          <w:lang w:val="en-US"/>
        </w:rPr>
        <w:t>C</w:t>
      </w:r>
      <w:r w:rsidRPr="00C13288">
        <w:rPr>
          <w:sz w:val="24"/>
          <w:szCs w:val="24"/>
        </w:rPr>
        <w:t xml:space="preserve"> = 21 Ом. Амплитуда тока </w:t>
      </w:r>
      <w:r w:rsidRPr="00C13288">
        <w:rPr>
          <w:sz w:val="24"/>
          <w:szCs w:val="24"/>
          <w:lang w:val="en-US"/>
        </w:rPr>
        <w:t>i</w:t>
      </w:r>
      <w:r w:rsidRPr="00C13288">
        <w:rPr>
          <w:sz w:val="24"/>
          <w:szCs w:val="24"/>
        </w:rPr>
        <w:t xml:space="preserve"> равна …</w:t>
      </w:r>
    </w:p>
    <w:p w:rsidR="00CF3A2A" w:rsidRPr="00C13288" w:rsidRDefault="0008734B" w:rsidP="00CF3A2A">
      <w:pPr>
        <w:pStyle w:val="aff"/>
        <w:spacing w:line="240" w:lineRule="auto"/>
        <w:rPr>
          <w:sz w:val="24"/>
          <w:szCs w:val="24"/>
        </w:rPr>
      </w:pPr>
      <w:r w:rsidRPr="003F3C1B">
        <w:rPr>
          <w:noProof/>
          <w:sz w:val="24"/>
          <w:szCs w:val="24"/>
        </w:rPr>
        <w:pict>
          <v:shape id="Рисунок 7" o:spid="_x0000_i1153" type="#_x0000_t75" alt="6-16" style="width:127.5pt;height:85.5pt;visibility:visible">
            <v:imagedata r:id="rId42" o:title="6-16"/>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28,2 А</w:t>
      </w:r>
      <w:r w:rsidRPr="00C13288">
        <w:tab/>
        <w:t>б)</w:t>
      </w:r>
      <w:r w:rsidRPr="00C13288">
        <w:tab/>
        <w:t>42 А</w:t>
      </w:r>
    </w:p>
    <w:p w:rsidR="00CF3A2A" w:rsidRPr="00C13288" w:rsidRDefault="00CF3A2A" w:rsidP="00CF3A2A">
      <w:pPr>
        <w:tabs>
          <w:tab w:val="left" w:pos="1418"/>
          <w:tab w:val="left" w:pos="4253"/>
          <w:tab w:val="left" w:pos="4962"/>
        </w:tabs>
        <w:ind w:left="709"/>
        <w:jc w:val="both"/>
      </w:pPr>
      <w:r w:rsidRPr="00C13288">
        <w:t>в)</w:t>
      </w:r>
      <w:r w:rsidRPr="00C13288">
        <w:tab/>
        <w:t>5 А</w:t>
      </w:r>
      <w:r w:rsidRPr="00C13288">
        <w:tab/>
        <w:t>г)</w:t>
      </w:r>
      <w:r w:rsidRPr="00C13288">
        <w:tab/>
        <w:t>141 А</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В обмотках трехфазного обмотках индуцируются э.д.с. отличающиеся друг от друга по:</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амплитуде</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фазе</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по фазе на 120</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по фазе  на 180.</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bookmarkStart w:id="2" w:name="OLE_LINK12"/>
      <w:bookmarkStart w:id="3" w:name="OLE_LINK11"/>
      <w:r w:rsidRPr="00C13288">
        <w:rPr>
          <w:sz w:val="24"/>
          <w:szCs w:val="24"/>
        </w:rPr>
        <w:t>Электрический проходящий через тело человека, величиной_____  приводит к фибрилляции сердца: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0,1А  б) 0,01А  в) 5А  г) 0,05А</w:t>
      </w:r>
    </w:p>
    <w:p w:rsidR="00CF3A2A" w:rsidRPr="00C13288" w:rsidRDefault="00CF3A2A" w:rsidP="00CF3A2A">
      <w:pPr>
        <w:tabs>
          <w:tab w:val="left" w:pos="1418"/>
          <w:tab w:val="left" w:pos="4253"/>
          <w:tab w:val="left" w:pos="4962"/>
        </w:tabs>
        <w:ind w:left="709"/>
        <w:jc w:val="both"/>
      </w:pPr>
    </w:p>
    <w:bookmarkEnd w:id="2"/>
    <w:bookmarkEnd w:id="3"/>
    <w:p w:rsidR="00CF3A2A" w:rsidRPr="00C13288" w:rsidRDefault="00CF3A2A" w:rsidP="00CF3A2A">
      <w:pPr>
        <w:pStyle w:val="a"/>
        <w:numPr>
          <w:ilvl w:val="0"/>
          <w:numId w:val="32"/>
        </w:numPr>
        <w:spacing w:line="240" w:lineRule="auto"/>
        <w:rPr>
          <w:sz w:val="24"/>
          <w:szCs w:val="24"/>
        </w:rPr>
      </w:pPr>
      <w:r w:rsidRPr="00C13288">
        <w:rPr>
          <w:sz w:val="24"/>
          <w:szCs w:val="24"/>
        </w:rPr>
        <w:t xml:space="preserve">В приведённой схеме </w:t>
      </w:r>
      <w:r w:rsidRPr="00C13288">
        <w:rPr>
          <w:sz w:val="24"/>
          <w:szCs w:val="24"/>
          <w:lang w:val="en-US"/>
        </w:rPr>
        <w:t>U</w:t>
      </w:r>
      <w:r w:rsidRPr="00C13288">
        <w:rPr>
          <w:sz w:val="24"/>
          <w:szCs w:val="24"/>
        </w:rPr>
        <w:t xml:space="preserve"> = 10 В, R = 10 Ом, </w:t>
      </w:r>
      <w:r w:rsidRPr="00C13288">
        <w:rPr>
          <w:sz w:val="24"/>
          <w:szCs w:val="24"/>
          <w:lang w:val="en-US"/>
        </w:rPr>
        <w:t>x</w:t>
      </w:r>
      <w:r w:rsidRPr="00C13288">
        <w:rPr>
          <w:sz w:val="24"/>
          <w:szCs w:val="24"/>
          <w:vertAlign w:val="subscript"/>
          <w:lang w:val="en-US"/>
        </w:rPr>
        <w:t>L</w:t>
      </w:r>
      <w:r w:rsidRPr="00C13288">
        <w:rPr>
          <w:sz w:val="24"/>
          <w:szCs w:val="24"/>
        </w:rPr>
        <w:t xml:space="preserve"> = 20 Ом. Напряжение на конденсаторе при резонансе равно …</w:t>
      </w:r>
    </w:p>
    <w:p w:rsidR="00CF3A2A" w:rsidRPr="00C13288" w:rsidRDefault="0008734B" w:rsidP="00CF3A2A">
      <w:pPr>
        <w:pStyle w:val="aff"/>
        <w:spacing w:line="240" w:lineRule="auto"/>
        <w:rPr>
          <w:sz w:val="24"/>
          <w:szCs w:val="24"/>
        </w:rPr>
      </w:pPr>
      <w:r w:rsidRPr="003F3C1B">
        <w:rPr>
          <w:noProof/>
          <w:sz w:val="24"/>
          <w:szCs w:val="24"/>
        </w:rPr>
        <w:lastRenderedPageBreak/>
        <w:pict>
          <v:shape id="_x0000_i1154" type="#_x0000_t75" alt="6-17+19" style="width:127.5pt;height:85.5pt;visibility:visible">
            <v:imagedata r:id="rId43" o:title="6-17+19"/>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 В</w:t>
      </w:r>
      <w:r w:rsidRPr="00C13288">
        <w:tab/>
        <w:t>б)</w:t>
      </w:r>
      <w:r w:rsidRPr="00C13288">
        <w:tab/>
        <w:t>20 В</w:t>
      </w:r>
    </w:p>
    <w:p w:rsidR="00CF3A2A" w:rsidRPr="00C13288" w:rsidRDefault="00CF3A2A" w:rsidP="00CF3A2A">
      <w:pPr>
        <w:tabs>
          <w:tab w:val="left" w:pos="1418"/>
          <w:tab w:val="left" w:pos="4253"/>
          <w:tab w:val="left" w:pos="4962"/>
        </w:tabs>
        <w:ind w:left="709"/>
        <w:jc w:val="both"/>
      </w:pPr>
      <w:r w:rsidRPr="00C13288">
        <w:t>в)</w:t>
      </w:r>
      <w:r w:rsidRPr="00C13288">
        <w:tab/>
        <w:t>100 В</w:t>
      </w:r>
      <w:r w:rsidRPr="00C13288">
        <w:tab/>
        <w:t>г)</w:t>
      </w:r>
      <w:r w:rsidRPr="00C13288">
        <w:tab/>
        <w:t>200 В</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В приведённой схеме </w:t>
      </w:r>
      <w:r w:rsidRPr="00C13288">
        <w:rPr>
          <w:sz w:val="24"/>
          <w:szCs w:val="24"/>
          <w:lang w:val="en-US"/>
        </w:rPr>
        <w:t>x</w:t>
      </w:r>
      <w:r w:rsidRPr="00C13288">
        <w:rPr>
          <w:sz w:val="24"/>
          <w:szCs w:val="24"/>
          <w:vertAlign w:val="subscript"/>
          <w:lang w:val="en-US"/>
        </w:rPr>
        <w:t>L</w:t>
      </w:r>
      <w:r w:rsidRPr="00C13288">
        <w:rPr>
          <w:sz w:val="24"/>
          <w:szCs w:val="24"/>
        </w:rPr>
        <w:t xml:space="preserve"> = 10 Ом, </w:t>
      </w:r>
      <w:r w:rsidRPr="00C13288">
        <w:rPr>
          <w:sz w:val="24"/>
          <w:szCs w:val="24"/>
          <w:lang w:val="en-US"/>
        </w:rPr>
        <w:t>x</w:t>
      </w:r>
      <w:r w:rsidRPr="00C13288">
        <w:rPr>
          <w:sz w:val="24"/>
          <w:szCs w:val="24"/>
          <w:vertAlign w:val="subscript"/>
        </w:rPr>
        <w:t>С</w:t>
      </w:r>
      <w:r w:rsidRPr="00C13288">
        <w:rPr>
          <w:sz w:val="24"/>
          <w:szCs w:val="24"/>
        </w:rPr>
        <w:t xml:space="preserve"> = 20 Ом. Чтобы в цепи возник резонанс токов, ёмкость конденсатора нужно …</w:t>
      </w:r>
    </w:p>
    <w:p w:rsidR="00CF3A2A" w:rsidRPr="00C13288" w:rsidRDefault="0008734B" w:rsidP="00CF3A2A">
      <w:pPr>
        <w:pStyle w:val="aff"/>
        <w:spacing w:line="240" w:lineRule="auto"/>
        <w:rPr>
          <w:sz w:val="24"/>
          <w:szCs w:val="24"/>
        </w:rPr>
      </w:pPr>
      <w:r w:rsidRPr="003F3C1B">
        <w:rPr>
          <w:noProof/>
          <w:sz w:val="24"/>
          <w:szCs w:val="24"/>
        </w:rPr>
        <w:pict>
          <v:shape id="Рисунок 12" o:spid="_x0000_i1155" type="#_x0000_t75" alt="6-20" style="width:123.75pt;height:113.25pt;visibility:visible">
            <v:imagedata r:id="rId44" o:title="6-20"/>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увеличить в два раза</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уменьшить в два раза</w:t>
      </w:r>
    </w:p>
    <w:p w:rsidR="00CF3A2A" w:rsidRPr="00C13288" w:rsidRDefault="00CF3A2A" w:rsidP="00CF3A2A">
      <w:pPr>
        <w:tabs>
          <w:tab w:val="left" w:pos="1418"/>
          <w:tab w:val="left" w:pos="4253"/>
          <w:tab w:val="left" w:pos="4962"/>
        </w:tabs>
        <w:ind w:left="709"/>
        <w:jc w:val="both"/>
      </w:pPr>
      <w:r w:rsidRPr="00C13288">
        <w:t>в)</w:t>
      </w:r>
      <w:r w:rsidRPr="00C13288">
        <w:tab/>
        <w:t>увеличить в четыре раза</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Симметричная нагрузка трёхфазной сети соединена звездой. Линейное напряжение 660 В. Фазное напряжение равно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660 В</w:t>
      </w:r>
      <w:r w:rsidRPr="00C13288">
        <w:tab/>
        <w:t>б)</w:t>
      </w:r>
      <w:r w:rsidRPr="00C13288">
        <w:tab/>
        <w:t>380 В</w:t>
      </w:r>
    </w:p>
    <w:p w:rsidR="00CF3A2A" w:rsidRPr="00C13288" w:rsidRDefault="00CF3A2A" w:rsidP="00CF3A2A">
      <w:pPr>
        <w:tabs>
          <w:tab w:val="left" w:pos="1418"/>
          <w:tab w:val="left" w:pos="4253"/>
          <w:tab w:val="left" w:pos="4962"/>
        </w:tabs>
        <w:ind w:left="709"/>
        <w:jc w:val="both"/>
      </w:pPr>
      <w:r w:rsidRPr="00C13288">
        <w:t>в)</w:t>
      </w:r>
      <w:r w:rsidRPr="00C13288">
        <w:tab/>
        <w:t>220 В</w:t>
      </w:r>
      <w:r w:rsidRPr="00C13288">
        <w:tab/>
        <w:t>г)</w:t>
      </w:r>
      <w:r w:rsidRPr="00C13288">
        <w:tab/>
        <w:t>127 В</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Симметричная нагрузка трёхфазной сети соединена треугольником. Линейное напряжение </w:t>
      </w:r>
      <w:r w:rsidRPr="00C13288">
        <w:rPr>
          <w:sz w:val="24"/>
          <w:szCs w:val="24"/>
          <w:lang w:val="en-US"/>
        </w:rPr>
        <w:t>U</w:t>
      </w:r>
      <w:r w:rsidRPr="00C13288">
        <w:rPr>
          <w:sz w:val="24"/>
          <w:szCs w:val="24"/>
          <w:vertAlign w:val="subscript"/>
        </w:rPr>
        <w:t>л</w:t>
      </w:r>
      <w:r w:rsidRPr="00C13288">
        <w:rPr>
          <w:sz w:val="24"/>
          <w:szCs w:val="24"/>
        </w:rPr>
        <w:t xml:space="preserve"> = 220 В, фазный ток </w:t>
      </w:r>
      <w:r w:rsidRPr="00C13288">
        <w:rPr>
          <w:sz w:val="24"/>
          <w:szCs w:val="24"/>
          <w:lang w:val="en-US"/>
        </w:rPr>
        <w:t>I</w:t>
      </w:r>
      <w:r w:rsidRPr="00C13288">
        <w:rPr>
          <w:sz w:val="24"/>
          <w:szCs w:val="24"/>
          <w:vertAlign w:val="subscript"/>
        </w:rPr>
        <w:t>ф</w:t>
      </w:r>
      <w:r w:rsidRPr="00C13288">
        <w:rPr>
          <w:sz w:val="24"/>
          <w:szCs w:val="24"/>
        </w:rPr>
        <w:t xml:space="preserve"> =10 А, коэффициент мощности φ = 0,8. Потребляемая активная мощность равна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1730 Вт</w:t>
      </w:r>
      <w:r w:rsidRPr="00C13288">
        <w:tab/>
        <w:t>б)</w:t>
      </w:r>
      <w:r w:rsidRPr="00C13288">
        <w:tab/>
        <w:t>5280 Вт</w:t>
      </w:r>
    </w:p>
    <w:p w:rsidR="00CF3A2A" w:rsidRPr="00C13288" w:rsidRDefault="00CF3A2A" w:rsidP="00CF3A2A">
      <w:pPr>
        <w:tabs>
          <w:tab w:val="left" w:pos="1418"/>
          <w:tab w:val="left" w:pos="4253"/>
          <w:tab w:val="left" w:pos="4962"/>
        </w:tabs>
        <w:ind w:left="709"/>
        <w:jc w:val="both"/>
      </w:pPr>
      <w:r w:rsidRPr="00C13288">
        <w:t>в)</w:t>
      </w:r>
      <w:r w:rsidRPr="00C13288">
        <w:tab/>
        <w:t>6600 Вт</w:t>
      </w:r>
      <w:r w:rsidRPr="00C13288">
        <w:tab/>
        <w:t>г)</w:t>
      </w:r>
      <w:r w:rsidRPr="00C13288">
        <w:tab/>
        <w:t>2200 Вт</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Обмотки трёхфазного генератора соединены звездой. Конец первой обмотки соединен с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началом второй обмотки</w:t>
      </w:r>
    </w:p>
    <w:p w:rsidR="00CF3A2A" w:rsidRPr="00C13288" w:rsidRDefault="00CF3A2A" w:rsidP="00CF3A2A">
      <w:pPr>
        <w:tabs>
          <w:tab w:val="left" w:pos="1418"/>
          <w:tab w:val="left" w:pos="4253"/>
          <w:tab w:val="left" w:pos="4962"/>
        </w:tabs>
        <w:ind w:left="709"/>
        <w:jc w:val="both"/>
      </w:pPr>
      <w:r w:rsidRPr="00C13288">
        <w:t>б)</w:t>
      </w:r>
      <w:r w:rsidRPr="00C13288">
        <w:tab/>
        <w:t>концом второй обмотки</w:t>
      </w:r>
    </w:p>
    <w:p w:rsidR="00CF3A2A" w:rsidRPr="00C13288" w:rsidRDefault="00CF3A2A" w:rsidP="00CF3A2A">
      <w:pPr>
        <w:tabs>
          <w:tab w:val="left" w:pos="1418"/>
          <w:tab w:val="left" w:pos="4253"/>
          <w:tab w:val="left" w:pos="4962"/>
        </w:tabs>
        <w:ind w:left="709"/>
        <w:jc w:val="both"/>
      </w:pPr>
      <w:r w:rsidRPr="00C13288">
        <w:t>в)</w:t>
      </w:r>
      <w:r w:rsidRPr="00C13288">
        <w:tab/>
        <w:t>началом третьей обмотки</w:t>
      </w:r>
    </w:p>
    <w:p w:rsidR="00CF3A2A" w:rsidRPr="00C13288" w:rsidRDefault="00CF3A2A" w:rsidP="00CF3A2A">
      <w:pPr>
        <w:tabs>
          <w:tab w:val="left" w:pos="1418"/>
          <w:tab w:val="left" w:pos="4253"/>
          <w:tab w:val="left" w:pos="4962"/>
        </w:tabs>
        <w:ind w:left="709"/>
        <w:jc w:val="both"/>
      </w:pPr>
      <w:r w:rsidRPr="00C13288">
        <w:t>г)</w:t>
      </w:r>
      <w:r w:rsidRPr="00C13288">
        <w:tab/>
        <w:t>концом третьей обмотки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lastRenderedPageBreak/>
        <w:t xml:space="preserve">Через активное сопротивление </w:t>
      </w:r>
      <w:r w:rsidRPr="00C13288">
        <w:rPr>
          <w:sz w:val="24"/>
          <w:szCs w:val="24"/>
          <w:lang w:val="en-US"/>
        </w:rPr>
        <w:t>R</w:t>
      </w:r>
      <w:r w:rsidRPr="00C13288">
        <w:rPr>
          <w:sz w:val="24"/>
          <w:szCs w:val="24"/>
        </w:rPr>
        <w:t xml:space="preserve"> и идеальную катушку индуктивностью </w:t>
      </w:r>
      <w:r w:rsidRPr="00C13288">
        <w:rPr>
          <w:sz w:val="24"/>
          <w:szCs w:val="24"/>
          <w:lang w:val="en-US"/>
        </w:rPr>
        <w:t>L</w:t>
      </w:r>
      <w:r w:rsidRPr="00C13288">
        <w:rPr>
          <w:sz w:val="24"/>
          <w:szCs w:val="24"/>
        </w:rPr>
        <w:t xml:space="preserve"> протекает переменный ток частотой ω с амплитудой колебаний силы тока </w:t>
      </w:r>
      <w:r w:rsidRPr="00C13288">
        <w:rPr>
          <w:sz w:val="24"/>
          <w:szCs w:val="24"/>
          <w:lang w:val="en-US"/>
        </w:rPr>
        <w:t>I</w:t>
      </w:r>
      <w:r w:rsidRPr="00C13288">
        <w:rPr>
          <w:sz w:val="24"/>
          <w:szCs w:val="24"/>
          <w:vertAlign w:val="subscript"/>
          <w:lang w:val="en-US"/>
        </w:rPr>
        <w:t>m</w:t>
      </w:r>
      <w:r w:rsidRPr="00C13288">
        <w:rPr>
          <w:sz w:val="24"/>
          <w:szCs w:val="24"/>
        </w:rPr>
        <w:t>. Средние значения мощности за один период на активном сопротивлении и катушке соответственно равны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003F3C1B" w:rsidRPr="00C13288">
        <w:fldChar w:fldCharType="begin"/>
      </w:r>
      <w:r w:rsidRPr="00C13288">
        <w:instrText xml:space="preserve"> QUOTE </w:instrText>
      </w:r>
      <w:r w:rsidR="0008734B" w:rsidRPr="003F3C1B">
        <w:rPr>
          <w:position w:val="-6"/>
        </w:rPr>
        <w:pict>
          <v:shape id="_x0000_i1156" type="#_x0000_t75" style="width:57.75pt;height:14.25pt" equationxml="&lt;">
            <v:imagedata r:id="rId45" o:title="" chromakey="white"/>
          </v:shape>
        </w:pict>
      </w:r>
      <w:r w:rsidR="003F3C1B" w:rsidRPr="00C13288">
        <w:fldChar w:fldCharType="separate"/>
      </w:r>
      <w:r w:rsidR="0008734B" w:rsidRPr="003F3C1B">
        <w:rPr>
          <w:position w:val="-6"/>
        </w:rPr>
        <w:pict>
          <v:shape id="_x0000_i1157" type="#_x0000_t75" style="width:57.75pt;height:14.25pt" equationxml="&lt;">
            <v:imagedata r:id="rId45" o:title="" chromakey="white"/>
          </v:shape>
        </w:pict>
      </w:r>
      <w:r w:rsidR="003F3C1B" w:rsidRPr="00C13288">
        <w:fldChar w:fldCharType="end"/>
      </w:r>
      <w:r w:rsidRPr="00C13288">
        <w:tab/>
        <w:t>б)</w:t>
      </w:r>
      <w:r w:rsidRPr="00C13288">
        <w:tab/>
      </w:r>
      <w:r w:rsidR="003F3C1B" w:rsidRPr="00C13288">
        <w:fldChar w:fldCharType="begin"/>
      </w:r>
      <w:r w:rsidRPr="00C13288">
        <w:instrText xml:space="preserve"> QUOTE </w:instrText>
      </w:r>
      <w:r w:rsidR="0008734B" w:rsidRPr="003F3C1B">
        <w:rPr>
          <w:position w:val="-14"/>
        </w:rPr>
        <w:pict>
          <v:shape id="_x0000_i1158" type="#_x0000_t75" style="width:51pt;height:22.5pt" equationxml="&lt;">
            <v:imagedata r:id="rId46" o:title="" chromakey="white"/>
          </v:shape>
        </w:pict>
      </w:r>
      <w:r w:rsidR="003F3C1B" w:rsidRPr="00C13288">
        <w:fldChar w:fldCharType="separate"/>
      </w:r>
      <w:r w:rsidR="0008734B" w:rsidRPr="003F3C1B">
        <w:rPr>
          <w:position w:val="-14"/>
        </w:rPr>
        <w:pict>
          <v:shape id="_x0000_i1159" type="#_x0000_t75" style="width:51pt;height:22.5pt" equationxml="&lt;">
            <v:imagedata r:id="rId46" o:title="" chromakey="white"/>
          </v:shape>
        </w:pict>
      </w:r>
      <w:r w:rsidR="003F3C1B" w:rsidRPr="00C13288">
        <w:fldChar w:fldCharType="end"/>
      </w:r>
    </w:p>
    <w:p w:rsidR="00CF3A2A" w:rsidRPr="00C13288" w:rsidRDefault="00CF3A2A" w:rsidP="00CF3A2A">
      <w:pPr>
        <w:tabs>
          <w:tab w:val="left" w:pos="1418"/>
          <w:tab w:val="left" w:pos="4253"/>
          <w:tab w:val="left" w:pos="4962"/>
        </w:tabs>
        <w:ind w:left="709"/>
        <w:jc w:val="both"/>
      </w:pPr>
      <w:r w:rsidRPr="00C13288">
        <w:t>в)</w:t>
      </w:r>
      <w:r w:rsidRPr="00C13288">
        <w:tab/>
      </w:r>
      <w:r w:rsidR="003F3C1B" w:rsidRPr="00C13288">
        <w:fldChar w:fldCharType="begin"/>
      </w:r>
      <w:r w:rsidRPr="00C13288">
        <w:instrText xml:space="preserve"> QUOTE </w:instrText>
      </w:r>
      <w:r w:rsidR="0008734B" w:rsidRPr="003F3C1B">
        <w:rPr>
          <w:position w:val="-14"/>
        </w:rPr>
        <w:pict>
          <v:shape id="_x0000_i1160" type="#_x0000_t75" style="width:51pt;height:22.5pt" equationxml="&lt;">
            <v:imagedata r:id="rId47" o:title="" chromakey="white"/>
          </v:shape>
        </w:pict>
      </w:r>
      <w:r w:rsidR="003F3C1B" w:rsidRPr="00C13288">
        <w:fldChar w:fldCharType="separate"/>
      </w:r>
      <w:r w:rsidR="0008734B" w:rsidRPr="003F3C1B">
        <w:rPr>
          <w:position w:val="-14"/>
        </w:rPr>
        <w:pict>
          <v:shape id="_x0000_i1161" type="#_x0000_t75" style="width:51pt;height:22.5pt" equationxml="&lt;">
            <v:imagedata r:id="rId47" o:title="" chromakey="white"/>
          </v:shape>
        </w:pict>
      </w:r>
      <w:r w:rsidR="003F3C1B" w:rsidRPr="00C13288">
        <w:fldChar w:fldCharType="end"/>
      </w:r>
      <w:r w:rsidRPr="00C13288">
        <w:tab/>
        <w:t>г)</w:t>
      </w:r>
      <w:r w:rsidRPr="00C13288">
        <w:tab/>
      </w:r>
      <w:r w:rsidR="003F3C1B" w:rsidRPr="00C13288">
        <w:fldChar w:fldCharType="begin"/>
      </w:r>
      <w:r w:rsidRPr="00C13288">
        <w:instrText xml:space="preserve"> QUOTE </w:instrText>
      </w:r>
      <w:r w:rsidR="0008734B" w:rsidRPr="003F3C1B">
        <w:rPr>
          <w:position w:val="-6"/>
        </w:rPr>
        <w:pict>
          <v:shape id="_x0000_i1162" type="#_x0000_t75" style="width:151.5pt;height:14.25pt" equationxml="&lt;">
            <v:imagedata r:id="rId48" o:title="" chromakey="white"/>
          </v:shape>
        </w:pict>
      </w:r>
      <w:r w:rsidR="003F3C1B" w:rsidRPr="00C13288">
        <w:fldChar w:fldCharType="separate"/>
      </w:r>
      <w:r w:rsidR="0008734B" w:rsidRPr="003F3C1B">
        <w:rPr>
          <w:position w:val="-6"/>
        </w:rPr>
        <w:pict>
          <v:shape id="_x0000_i1163" type="#_x0000_t75" style="width:151.5pt;height:14.25pt" equationxml="&lt;">
            <v:imagedata r:id="rId48" o:title="" chromakey="white"/>
          </v:shape>
        </w:pict>
      </w:r>
      <w:r w:rsidR="003F3C1B" w:rsidRPr="00C13288">
        <w:fldChar w:fldCharType="end"/>
      </w:r>
    </w:p>
    <w:p w:rsidR="00CF3A2A" w:rsidRPr="00C13288" w:rsidRDefault="00CF3A2A" w:rsidP="00CF3A2A">
      <w:pPr>
        <w:tabs>
          <w:tab w:val="left" w:pos="1418"/>
          <w:tab w:val="left" w:pos="4253"/>
          <w:tab w:val="left" w:pos="4962"/>
        </w:tabs>
        <w:ind w:left="709"/>
        <w:jc w:val="both"/>
      </w:pPr>
      <w:r w:rsidRPr="00C13288">
        <w:t>д)</w:t>
      </w:r>
      <w:r w:rsidRPr="00C13288">
        <w:tab/>
      </w:r>
      <w:r w:rsidR="003F3C1B" w:rsidRPr="00C13288">
        <w:fldChar w:fldCharType="begin"/>
      </w:r>
      <w:r w:rsidRPr="00C13288">
        <w:instrText xml:space="preserve"> QUOTE </w:instrText>
      </w:r>
      <w:r w:rsidR="0008734B" w:rsidRPr="003F3C1B">
        <w:rPr>
          <w:position w:val="-14"/>
        </w:rPr>
        <w:pict>
          <v:shape id="_x0000_i1164" type="#_x0000_t75" style="width:35.25pt;height:22.5pt" equationxml="&lt;">
            <v:imagedata r:id="rId49" o:title="" chromakey="white"/>
          </v:shape>
        </w:pict>
      </w:r>
      <w:r w:rsidR="003F3C1B" w:rsidRPr="00C13288">
        <w:fldChar w:fldCharType="separate"/>
      </w:r>
      <w:r w:rsidR="0008734B" w:rsidRPr="003F3C1B">
        <w:rPr>
          <w:position w:val="-14"/>
        </w:rPr>
        <w:pict>
          <v:shape id="_x0000_i1165" type="#_x0000_t75" style="width:35.25pt;height:22.5pt" equationxml="&lt;">
            <v:imagedata r:id="rId49" o:title="" chromakey="white"/>
          </v:shape>
        </w:pict>
      </w:r>
      <w:r w:rsidR="003F3C1B" w:rsidRPr="00C13288">
        <w:fldChar w:fldCharType="end"/>
      </w:r>
      <w:r w:rsidRPr="00C13288">
        <w:tab/>
        <w:t>е)</w:t>
      </w:r>
      <w:r w:rsidRPr="00C13288">
        <w:tab/>
      </w:r>
      <w:r w:rsidR="003F3C1B" w:rsidRPr="00C13288">
        <w:fldChar w:fldCharType="begin"/>
      </w:r>
      <w:r w:rsidRPr="00C13288">
        <w:instrText xml:space="preserve"> QUOTE </w:instrText>
      </w:r>
      <w:r w:rsidR="0008734B" w:rsidRPr="003F3C1B">
        <w:rPr>
          <w:position w:val="-14"/>
        </w:rPr>
        <w:pict>
          <v:shape id="_x0000_i1166" type="#_x0000_t75" style="width:41.25pt;height:22.5pt" equationxml="&lt;">
            <v:imagedata r:id="rId50" o:title="" chromakey="white"/>
          </v:shape>
        </w:pict>
      </w:r>
      <w:r w:rsidR="003F3C1B" w:rsidRPr="00C13288">
        <w:fldChar w:fldCharType="separate"/>
      </w:r>
      <w:r w:rsidR="0008734B" w:rsidRPr="003F3C1B">
        <w:rPr>
          <w:position w:val="-14"/>
        </w:rPr>
        <w:pict>
          <v:shape id="_x0000_i1167" type="#_x0000_t75" style="width:41.25pt;height:22.5pt" equationxml="&lt;">
            <v:imagedata r:id="rId50" o:title="" chromakey="white"/>
          </v:shape>
        </w:pict>
      </w:r>
      <w:r w:rsidR="003F3C1B" w:rsidRPr="00C13288">
        <w:fldChar w:fldCharType="end"/>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Трёхфазная симметричная нагрузка при </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68" type="#_x0000_t75" style="width:48pt;height:22.5pt" equationxml="&lt;">
            <v:imagedata r:id="rId51" o:title="" chromakey="white"/>
          </v:shape>
        </w:pict>
      </w:r>
      <w:r w:rsidR="003F3C1B" w:rsidRPr="00C13288">
        <w:rPr>
          <w:sz w:val="24"/>
          <w:szCs w:val="24"/>
        </w:rPr>
        <w:fldChar w:fldCharType="separate"/>
      </w:r>
      <w:r w:rsidR="0008734B" w:rsidRPr="003F3C1B">
        <w:rPr>
          <w:position w:val="-20"/>
        </w:rPr>
        <w:pict>
          <v:shape id="_x0000_i1169" type="#_x0000_t75" style="width:48pt;height:22.5pt" equationxml="&lt;">
            <v:imagedata r:id="rId51" o:title="" chromakey="white"/>
          </v:shape>
        </w:pict>
      </w:r>
      <w:r w:rsidR="003F3C1B" w:rsidRPr="00C13288">
        <w:rPr>
          <w:sz w:val="24"/>
          <w:szCs w:val="24"/>
        </w:rPr>
        <w:fldChar w:fldCharType="end"/>
      </w:r>
      <w:r w:rsidRPr="00C13288">
        <w:rPr>
          <w:sz w:val="24"/>
          <w:szCs w:val="24"/>
        </w:rPr>
        <w:t xml:space="preserve"> потребляет 1000 Вт активной мощности. Нагрузка будет потреблять 800 Вт, если коэффициент мощности будет равен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1,2</w:t>
      </w:r>
      <w:r w:rsidRPr="00C13288">
        <w:tab/>
        <w:t>б)</w:t>
      </w:r>
      <w:r w:rsidRPr="00C13288">
        <w:tab/>
        <w:t>1</w:t>
      </w:r>
    </w:p>
    <w:p w:rsidR="00CF3A2A" w:rsidRPr="00C13288" w:rsidRDefault="00CF3A2A" w:rsidP="00CF3A2A">
      <w:pPr>
        <w:tabs>
          <w:tab w:val="left" w:pos="1418"/>
          <w:tab w:val="left" w:pos="4253"/>
          <w:tab w:val="left" w:pos="4962"/>
        </w:tabs>
        <w:ind w:left="709"/>
        <w:jc w:val="both"/>
      </w:pPr>
      <w:r w:rsidRPr="00C13288">
        <w:t>в)</w:t>
      </w:r>
      <w:r w:rsidRPr="00C13288">
        <w:tab/>
        <w:t>0,8</w:t>
      </w:r>
      <w:r w:rsidRPr="00C13288">
        <w:tab/>
        <w:t>г)</w:t>
      </w:r>
      <w:r w:rsidRPr="00C13288">
        <w:tab/>
        <w:t>0,6</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jc w:val="center"/>
        <w:rPr>
          <w:rFonts w:eastAsia="Calibri"/>
          <w:b/>
          <w:sz w:val="24"/>
          <w:szCs w:val="24"/>
          <w:lang w:eastAsia="en-US"/>
        </w:rPr>
      </w:pPr>
      <w:r w:rsidRPr="00C13288">
        <w:rPr>
          <w:rFonts w:eastAsia="Calibri"/>
          <w:b/>
          <w:sz w:val="24"/>
          <w:szCs w:val="24"/>
          <w:lang w:eastAsia="en-US"/>
        </w:rPr>
        <w:t>Вариант 2</w:t>
      </w:r>
    </w:p>
    <w:p w:rsidR="00CF3A2A" w:rsidRPr="00C13288" w:rsidRDefault="00CF3A2A" w:rsidP="00CF3A2A">
      <w:pPr>
        <w:pStyle w:val="a"/>
        <w:numPr>
          <w:ilvl w:val="0"/>
          <w:numId w:val="0"/>
        </w:numPr>
        <w:tabs>
          <w:tab w:val="left" w:pos="708"/>
        </w:tabs>
        <w:spacing w:line="240" w:lineRule="auto"/>
        <w:rPr>
          <w:sz w:val="24"/>
          <w:szCs w:val="24"/>
        </w:rPr>
      </w:pPr>
      <w:r w:rsidRPr="00C13288">
        <w:rPr>
          <w:rFonts w:eastAsia="Calibri"/>
          <w:b/>
          <w:sz w:val="24"/>
          <w:szCs w:val="24"/>
          <w:lang w:eastAsia="en-US"/>
        </w:rPr>
        <w:t xml:space="preserve">              1. </w:t>
      </w:r>
      <w:r w:rsidRPr="00C13288">
        <w:rPr>
          <w:sz w:val="24"/>
          <w:szCs w:val="24"/>
        </w:rPr>
        <w:t>Часть силового трансформатора, предназначенного для охлаждения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радиатором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расширителем для масла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указателем уровня масла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газовым реле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2.Между плоскими пластинами действует напряжение </w:t>
      </w:r>
      <w:r w:rsidRPr="00C13288">
        <w:rPr>
          <w:sz w:val="24"/>
          <w:szCs w:val="24"/>
          <w:lang w:val="en-US"/>
        </w:rPr>
        <w:t>U</w:t>
      </w:r>
      <w:r w:rsidRPr="00C13288">
        <w:rPr>
          <w:sz w:val="24"/>
          <w:szCs w:val="24"/>
        </w:rPr>
        <w:t xml:space="preserve">. Пластины разделены воздушным диэлектриком толщиной </w:t>
      </w:r>
      <w:r w:rsidRPr="00C13288">
        <w:rPr>
          <w:sz w:val="24"/>
          <w:szCs w:val="24"/>
          <w:lang w:val="en-US"/>
        </w:rPr>
        <w:t>d</w:t>
      </w:r>
      <w:r w:rsidRPr="00C13288">
        <w:rPr>
          <w:sz w:val="24"/>
          <w:szCs w:val="24"/>
        </w:rPr>
        <w:t xml:space="preserve">. Если ввести слюдяной диэлектрик толщиной </w:t>
      </w:r>
      <w:r w:rsidRPr="00C13288">
        <w:rPr>
          <w:sz w:val="24"/>
          <w:szCs w:val="24"/>
          <w:lang w:val="en-US"/>
        </w:rPr>
        <w:t>d</w:t>
      </w:r>
      <w:r w:rsidRPr="00C13288">
        <w:rPr>
          <w:sz w:val="24"/>
          <w:szCs w:val="24"/>
        </w:rPr>
        <w:t>/2, то напряженность поля …</w:t>
      </w:r>
    </w:p>
    <w:p w:rsidR="00CF3A2A" w:rsidRPr="00C13288" w:rsidRDefault="0008734B" w:rsidP="00CF3A2A">
      <w:pPr>
        <w:pStyle w:val="aff"/>
        <w:spacing w:line="240" w:lineRule="auto"/>
        <w:rPr>
          <w:sz w:val="24"/>
          <w:szCs w:val="24"/>
        </w:rPr>
      </w:pPr>
      <w:r w:rsidRPr="003F3C1B">
        <w:rPr>
          <w:noProof/>
          <w:sz w:val="24"/>
          <w:szCs w:val="24"/>
        </w:rPr>
        <w:pict>
          <v:shape id="_x0000_i1170" type="#_x0000_t75" alt="7-2" style="width:170.25pt;height:79.5pt;visibility:visible">
            <v:imagedata r:id="rId52" o:title="7-2"/>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4" w:name="OLE_LINK24"/>
      <w:bookmarkStart w:id="5" w:name="OLE_LINK23"/>
      <w:r w:rsidRPr="00C13288">
        <w:t>в слое 1 уменьшится, в слое 2 увеличится</w:t>
      </w:r>
      <w:bookmarkEnd w:id="4"/>
      <w:bookmarkEnd w:id="5"/>
    </w:p>
    <w:p w:rsidR="00CF3A2A" w:rsidRPr="00C13288" w:rsidRDefault="00CF3A2A" w:rsidP="00CF3A2A">
      <w:pPr>
        <w:tabs>
          <w:tab w:val="left" w:pos="1418"/>
          <w:tab w:val="left" w:pos="4253"/>
          <w:tab w:val="left" w:pos="4962"/>
        </w:tabs>
        <w:ind w:left="709"/>
        <w:jc w:val="both"/>
      </w:pPr>
      <w:r w:rsidRPr="00C13288">
        <w:t>б)</w:t>
      </w:r>
      <w:r w:rsidRPr="00C13288">
        <w:tab/>
        <w:t>в слое 1 увеличится, в слое 2 уменьшится</w:t>
      </w:r>
    </w:p>
    <w:p w:rsidR="00CF3A2A" w:rsidRPr="00C13288" w:rsidRDefault="00CF3A2A" w:rsidP="00CF3A2A">
      <w:pPr>
        <w:tabs>
          <w:tab w:val="left" w:pos="1418"/>
          <w:tab w:val="left" w:pos="4253"/>
          <w:tab w:val="left" w:pos="4962"/>
        </w:tabs>
        <w:ind w:left="709"/>
        <w:jc w:val="both"/>
      </w:pPr>
      <w:r w:rsidRPr="00C13288">
        <w:t>в)</w:t>
      </w:r>
      <w:r w:rsidRPr="00C13288">
        <w:tab/>
      </w:r>
      <w:bookmarkStart w:id="6" w:name="OLE_LINK26"/>
      <w:bookmarkStart w:id="7" w:name="OLE_LINK25"/>
      <w:r w:rsidRPr="00C13288">
        <w:t>в слое 1 не изменится, в слое 2 увеличится</w:t>
      </w:r>
      <w:bookmarkEnd w:id="6"/>
      <w:bookmarkEnd w:id="7"/>
    </w:p>
    <w:p w:rsidR="00CF3A2A" w:rsidRPr="00C13288" w:rsidRDefault="00CF3A2A" w:rsidP="00CF3A2A">
      <w:pPr>
        <w:tabs>
          <w:tab w:val="left" w:pos="1418"/>
          <w:tab w:val="left" w:pos="4253"/>
          <w:tab w:val="left" w:pos="4962"/>
        </w:tabs>
        <w:ind w:left="709"/>
        <w:jc w:val="both"/>
      </w:pPr>
      <w:r w:rsidRPr="00C13288">
        <w:t>г)</w:t>
      </w:r>
      <w:r w:rsidRPr="00C13288">
        <w:tab/>
        <w:t>в слое 1 не изменится, в слое 2 уменьшится</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3.Если С</w:t>
      </w:r>
      <w:r w:rsidRPr="00C13288">
        <w:rPr>
          <w:sz w:val="24"/>
          <w:szCs w:val="24"/>
          <w:vertAlign w:val="subscript"/>
        </w:rPr>
        <w:t>1</w:t>
      </w:r>
      <w:r w:rsidRPr="00C13288">
        <w:rPr>
          <w:sz w:val="24"/>
          <w:szCs w:val="24"/>
        </w:rPr>
        <w:t>&gt; С</w:t>
      </w:r>
      <w:r w:rsidRPr="00C13288">
        <w:rPr>
          <w:sz w:val="24"/>
          <w:szCs w:val="24"/>
          <w:vertAlign w:val="subscript"/>
        </w:rPr>
        <w:t>2</w:t>
      </w:r>
      <w:r w:rsidRPr="00C13288">
        <w:rPr>
          <w:sz w:val="24"/>
          <w:szCs w:val="24"/>
        </w:rPr>
        <w:t>, то при последовательном соединении напряжения и заряды на конденсаторах распределяются как …</w:t>
      </w:r>
    </w:p>
    <w:p w:rsidR="00CF3A2A" w:rsidRPr="00C13288" w:rsidRDefault="0008734B" w:rsidP="00CF3A2A">
      <w:pPr>
        <w:pStyle w:val="aff"/>
        <w:spacing w:line="240" w:lineRule="auto"/>
        <w:rPr>
          <w:sz w:val="24"/>
          <w:szCs w:val="24"/>
        </w:rPr>
      </w:pPr>
      <w:r w:rsidRPr="003F3C1B">
        <w:rPr>
          <w:noProof/>
          <w:sz w:val="24"/>
          <w:szCs w:val="24"/>
        </w:rPr>
        <w:pict>
          <v:shape id="_x0000_i1171" type="#_x0000_t75" alt="7-3" style="width:142.5pt;height:54.75pt;visibility:visible">
            <v:imagedata r:id="rId53" o:title="7-3"/>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8" w:name="OLE_LINK28"/>
      <w:bookmarkStart w:id="9" w:name="OLE_LINK27"/>
      <w:bookmarkStart w:id="10" w:name="OLE_LINK30"/>
      <w:bookmarkStart w:id="11" w:name="OLE_LINK29"/>
      <w:r w:rsidRPr="00C13288">
        <w:rPr>
          <w:lang w:val="en-US"/>
        </w:rPr>
        <w:t>U</w:t>
      </w:r>
      <w:r w:rsidRPr="00C13288">
        <w:rPr>
          <w:vertAlign w:val="subscript"/>
        </w:rPr>
        <w:t>1</w:t>
      </w:r>
      <w:r w:rsidRPr="00C13288">
        <w:t>&gt;</w:t>
      </w:r>
      <w:r w:rsidRPr="00C13288">
        <w:rPr>
          <w:lang w:val="en-US"/>
        </w:rPr>
        <w:t>U</w:t>
      </w:r>
      <w:r w:rsidRPr="00C13288">
        <w:rPr>
          <w:vertAlign w:val="subscript"/>
        </w:rPr>
        <w:t>2</w:t>
      </w:r>
      <w:bookmarkEnd w:id="8"/>
      <w:bookmarkEnd w:id="9"/>
      <w:r w:rsidRPr="00C13288">
        <w:t xml:space="preserve">, </w:t>
      </w:r>
      <w:r w:rsidRPr="00C13288">
        <w:rPr>
          <w:lang w:val="en-US"/>
        </w:rPr>
        <w:t>Q</w:t>
      </w:r>
      <w:r w:rsidRPr="00C13288">
        <w:rPr>
          <w:vertAlign w:val="subscript"/>
        </w:rPr>
        <w:t>1</w:t>
      </w:r>
      <w:r w:rsidRPr="00C13288">
        <w:t>&gt;</w:t>
      </w:r>
      <w:r w:rsidRPr="00C13288">
        <w:rPr>
          <w:lang w:val="en-US"/>
        </w:rPr>
        <w:t>Q</w:t>
      </w:r>
      <w:r w:rsidRPr="00C13288">
        <w:rPr>
          <w:vertAlign w:val="subscript"/>
        </w:rPr>
        <w:t>2</w:t>
      </w:r>
      <w:bookmarkEnd w:id="10"/>
      <w:bookmarkEnd w:id="11"/>
      <w:r w:rsidRPr="00C13288">
        <w:tab/>
        <w:t>б)</w:t>
      </w:r>
      <w:r w:rsidRPr="00C13288">
        <w:tab/>
      </w:r>
      <w:r w:rsidRPr="00C13288">
        <w:rPr>
          <w:lang w:val="en-US"/>
        </w:rPr>
        <w:t>U</w:t>
      </w:r>
      <w:r w:rsidRPr="00C13288">
        <w:rPr>
          <w:vertAlign w:val="subscript"/>
        </w:rPr>
        <w:t>1</w:t>
      </w:r>
      <w:r w:rsidRPr="00C13288">
        <w:t>&gt;</w:t>
      </w:r>
      <w:r w:rsidRPr="00C13288">
        <w:rPr>
          <w:lang w:val="en-US"/>
        </w:rPr>
        <w:t>U</w:t>
      </w:r>
      <w:r w:rsidRPr="00C13288">
        <w:rPr>
          <w:vertAlign w:val="subscript"/>
        </w:rPr>
        <w:t>2</w:t>
      </w:r>
      <w:r w:rsidRPr="00C13288">
        <w:t xml:space="preserve"> , </w:t>
      </w:r>
      <w:r w:rsidRPr="00C13288">
        <w:rPr>
          <w:lang w:val="en-US"/>
        </w:rPr>
        <w:t>Q</w:t>
      </w:r>
      <w:r w:rsidRPr="00C13288">
        <w:rPr>
          <w:vertAlign w:val="subscript"/>
        </w:rPr>
        <w:t>1</w:t>
      </w:r>
      <w:r w:rsidRPr="00C13288">
        <w:t xml:space="preserve"> = </w:t>
      </w:r>
      <w:r w:rsidRPr="00C13288">
        <w:rPr>
          <w:lang w:val="en-US"/>
        </w:rPr>
        <w:t>Q</w:t>
      </w:r>
      <w:r w:rsidRPr="00C13288">
        <w:rPr>
          <w:vertAlign w:val="subscript"/>
        </w:rPr>
        <w:t>2</w:t>
      </w:r>
    </w:p>
    <w:p w:rsidR="00CF3A2A" w:rsidRPr="00C13288" w:rsidRDefault="00CF3A2A" w:rsidP="00CF3A2A">
      <w:pPr>
        <w:tabs>
          <w:tab w:val="left" w:pos="1418"/>
          <w:tab w:val="left" w:pos="4253"/>
          <w:tab w:val="left" w:pos="4962"/>
        </w:tabs>
        <w:ind w:left="709"/>
        <w:jc w:val="both"/>
      </w:pPr>
      <w:r w:rsidRPr="00C13288">
        <w:lastRenderedPageBreak/>
        <w:t>в)</w:t>
      </w:r>
      <w:r w:rsidRPr="00C13288">
        <w:tab/>
      </w:r>
      <w:r w:rsidRPr="00C13288">
        <w:rPr>
          <w:lang w:val="en-US"/>
        </w:rPr>
        <w:t>U</w:t>
      </w:r>
      <w:r w:rsidRPr="00C13288">
        <w:rPr>
          <w:vertAlign w:val="subscript"/>
        </w:rPr>
        <w:t>1</w:t>
      </w:r>
      <w:r w:rsidRPr="00C13288">
        <w:t>&lt;</w:t>
      </w:r>
      <w:r w:rsidRPr="00C13288">
        <w:rPr>
          <w:lang w:val="en-US"/>
        </w:rPr>
        <w:t>U</w:t>
      </w:r>
      <w:r w:rsidRPr="00C13288">
        <w:rPr>
          <w:vertAlign w:val="subscript"/>
        </w:rPr>
        <w:t>2</w:t>
      </w:r>
      <w:r w:rsidRPr="00C13288">
        <w:t xml:space="preserve"> , </w:t>
      </w:r>
      <w:r w:rsidRPr="00C13288">
        <w:rPr>
          <w:lang w:val="en-US"/>
        </w:rPr>
        <w:t>Q</w:t>
      </w:r>
      <w:r w:rsidRPr="00C13288">
        <w:rPr>
          <w:vertAlign w:val="subscript"/>
        </w:rPr>
        <w:t>1</w:t>
      </w:r>
      <w:r w:rsidRPr="00C13288">
        <w:t xml:space="preserve"> = </w:t>
      </w:r>
      <w:r w:rsidRPr="00C13288">
        <w:rPr>
          <w:lang w:val="en-US"/>
        </w:rPr>
        <w:t>Q</w:t>
      </w:r>
      <w:r w:rsidRPr="00C13288">
        <w:rPr>
          <w:vertAlign w:val="subscript"/>
        </w:rPr>
        <w:t>2</w:t>
      </w:r>
      <w:r w:rsidRPr="00C13288">
        <w:tab/>
        <w:t>г)</w:t>
      </w:r>
      <w:r w:rsidRPr="00C13288">
        <w:tab/>
      </w:r>
      <w:r w:rsidRPr="00C13288">
        <w:rPr>
          <w:lang w:val="en-US"/>
        </w:rPr>
        <w:t>U</w:t>
      </w:r>
      <w:r w:rsidRPr="00C13288">
        <w:rPr>
          <w:vertAlign w:val="subscript"/>
        </w:rPr>
        <w:t>1</w:t>
      </w:r>
      <w:r w:rsidRPr="00C13288">
        <w:t>&lt;</w:t>
      </w:r>
      <w:r w:rsidRPr="00C13288">
        <w:rPr>
          <w:lang w:val="en-US"/>
        </w:rPr>
        <w:t>U</w:t>
      </w:r>
      <w:r w:rsidRPr="00C13288">
        <w:rPr>
          <w:vertAlign w:val="subscript"/>
        </w:rPr>
        <w:t>2</w:t>
      </w:r>
      <w:r w:rsidRPr="00C13288">
        <w:t xml:space="preserve"> , </w:t>
      </w:r>
      <w:r w:rsidRPr="00C13288">
        <w:rPr>
          <w:lang w:val="en-US"/>
        </w:rPr>
        <w:t>Q</w:t>
      </w:r>
      <w:r w:rsidRPr="00C13288">
        <w:rPr>
          <w:vertAlign w:val="subscript"/>
        </w:rPr>
        <w:t>1</w:t>
      </w:r>
      <w:r w:rsidRPr="00C13288">
        <w:t>&lt;</w:t>
      </w:r>
      <w:r w:rsidRPr="00C13288">
        <w:rPr>
          <w:lang w:val="en-US"/>
        </w:rPr>
        <w:t>Q</w:t>
      </w:r>
      <w:r w:rsidRPr="00C13288">
        <w:rPr>
          <w:vertAlign w:val="subscript"/>
        </w:rPr>
        <w:t>2</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 xml:space="preserve">4.   Чтобы амперметр практически не влиял на режим работы цепи,    соотношение между сопротивлением нагрузки </w:t>
      </w:r>
      <w:r w:rsidRPr="00C13288">
        <w:rPr>
          <w:sz w:val="24"/>
          <w:szCs w:val="24"/>
          <w:lang w:val="en-US"/>
        </w:rPr>
        <w:t>R</w:t>
      </w:r>
      <w:r w:rsidRPr="00C13288">
        <w:rPr>
          <w:sz w:val="24"/>
          <w:szCs w:val="24"/>
        </w:rPr>
        <w:t xml:space="preserve"> и сопротивлением амперметра </w:t>
      </w:r>
      <w:r w:rsidRPr="00C13288">
        <w:rPr>
          <w:sz w:val="24"/>
          <w:szCs w:val="24"/>
          <w:lang w:val="en-US"/>
        </w:rPr>
        <w:t>R</w:t>
      </w:r>
      <w:r w:rsidRPr="00C13288">
        <w:rPr>
          <w:sz w:val="24"/>
          <w:szCs w:val="24"/>
          <w:vertAlign w:val="subscript"/>
          <w:lang w:val="en-US"/>
        </w:rPr>
        <w:t>A</w:t>
      </w:r>
      <w:r w:rsidRPr="00C13288">
        <w:rPr>
          <w:sz w:val="24"/>
          <w:szCs w:val="24"/>
        </w:rPr>
        <w:t xml:space="preserve"> должно быть …</w:t>
      </w:r>
    </w:p>
    <w:p w:rsidR="00CF3A2A" w:rsidRPr="00C13288" w:rsidRDefault="003F3C1B" w:rsidP="00CF3A2A">
      <w:pPr>
        <w:pStyle w:val="aff"/>
        <w:spacing w:line="240" w:lineRule="auto"/>
        <w:rPr>
          <w:sz w:val="24"/>
          <w:szCs w:val="24"/>
        </w:rPr>
      </w:pPr>
      <w:r w:rsidRPr="00C13288">
        <w:rPr>
          <w:noProof/>
          <w:sz w:val="24"/>
          <w:szCs w:val="24"/>
        </w:rPr>
        <w:fldChar w:fldCharType="begin"/>
      </w:r>
      <w:r w:rsidR="00870227" w:rsidRPr="00C13288">
        <w:rPr>
          <w:noProof/>
          <w:sz w:val="24"/>
          <w:szCs w:val="24"/>
        </w:rPr>
        <w:instrText xml:space="preserve"> INCLUDEPICTURE  "E:\\TRYD\\!заказы\\!Набор электротехника\\В1\\1-2.jpg" \* MERGEFORMATINET </w:instrText>
      </w:r>
      <w:r w:rsidRPr="00C13288">
        <w:rPr>
          <w:noProof/>
          <w:sz w:val="24"/>
          <w:szCs w:val="24"/>
        </w:rPr>
        <w:fldChar w:fldCharType="separate"/>
      </w:r>
      <w:r>
        <w:rPr>
          <w:noProof/>
          <w:sz w:val="24"/>
          <w:szCs w:val="24"/>
        </w:rPr>
        <w:fldChar w:fldCharType="begin"/>
      </w:r>
      <w:r w:rsidR="00FA5D75">
        <w:rPr>
          <w:noProof/>
          <w:sz w:val="24"/>
          <w:szCs w:val="24"/>
        </w:rPr>
        <w:instrText xml:space="preserve"> INCLUDEPICTURE  "E:\\TRYD\\!заказы\\!Набор электротехника\\В1\\1-2.jpg" \* MERGEFORMATINET </w:instrText>
      </w:r>
      <w:r>
        <w:rPr>
          <w:noProof/>
          <w:sz w:val="24"/>
          <w:szCs w:val="24"/>
        </w:rPr>
        <w:fldChar w:fldCharType="separate"/>
      </w:r>
      <w:r>
        <w:rPr>
          <w:noProof/>
          <w:sz w:val="24"/>
          <w:szCs w:val="24"/>
        </w:rPr>
        <w:fldChar w:fldCharType="begin"/>
      </w:r>
      <w:r w:rsidR="00F71B2E">
        <w:rPr>
          <w:noProof/>
          <w:sz w:val="24"/>
          <w:szCs w:val="24"/>
        </w:rPr>
        <w:instrText>INCLUDEPICTURE  "E:\\TRYD\\!заказы\\!Набор электротехника\\В1\\1-2.jpg" \* MERGEFORMATINET</w:instrText>
      </w:r>
      <w:r>
        <w:rPr>
          <w:noProof/>
          <w:sz w:val="24"/>
          <w:szCs w:val="24"/>
        </w:rPr>
        <w:fldChar w:fldCharType="separate"/>
      </w:r>
      <w:r w:rsidR="0008734B" w:rsidRPr="003F3C1B">
        <w:rPr>
          <w:noProof/>
          <w:sz w:val="24"/>
          <w:szCs w:val="24"/>
        </w:rPr>
        <w:pict>
          <v:shape id="_x0000_i1172" type="#_x0000_t75" style="width:142.5pt;height:87pt;visibility:visible">
            <v:imagedata r:id="rId54" r:href="rId55"/>
          </v:shape>
        </w:pict>
      </w:r>
      <w:r>
        <w:rPr>
          <w:noProof/>
          <w:sz w:val="24"/>
          <w:szCs w:val="24"/>
        </w:rPr>
        <w:fldChar w:fldCharType="end"/>
      </w:r>
      <w:r>
        <w:rPr>
          <w:noProof/>
          <w:sz w:val="24"/>
          <w:szCs w:val="24"/>
        </w:rPr>
        <w:fldChar w:fldCharType="end"/>
      </w:r>
      <w:r w:rsidRPr="00C13288">
        <w:rPr>
          <w:noProof/>
          <w:sz w:val="24"/>
          <w:szCs w:val="24"/>
        </w:rPr>
        <w:fldChar w:fldCharType="end"/>
      </w:r>
    </w:p>
    <w:p w:rsidR="00CF3A2A" w:rsidRPr="00C13288" w:rsidRDefault="00CF3A2A" w:rsidP="00CF3A2A">
      <w:pPr>
        <w:tabs>
          <w:tab w:val="left" w:pos="1418"/>
          <w:tab w:val="left" w:pos="4253"/>
          <w:tab w:val="left" w:pos="4962"/>
        </w:tabs>
        <w:ind w:left="709"/>
        <w:jc w:val="both"/>
      </w:pPr>
    </w:p>
    <w:p w:rsidR="00CF3A2A" w:rsidRPr="00C13288" w:rsidRDefault="00CF3A2A" w:rsidP="00CF3A2A">
      <w:pPr>
        <w:tabs>
          <w:tab w:val="left" w:pos="1418"/>
          <w:tab w:val="left" w:pos="4253"/>
          <w:tab w:val="left" w:pos="4962"/>
        </w:tabs>
        <w:ind w:left="709"/>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12" w:name="OLE_LINK10"/>
      <w:bookmarkStart w:id="13" w:name="OLE_LINK9"/>
      <w:r w:rsidRPr="00C13288">
        <w:t>R</w:t>
      </w:r>
      <w:r w:rsidRPr="00C13288">
        <w:rPr>
          <w:vertAlign w:val="subscript"/>
        </w:rPr>
        <w:t>A</w:t>
      </w:r>
      <w:r w:rsidRPr="00C13288">
        <w:t xml:space="preserve"> = R</w:t>
      </w:r>
      <w:bookmarkEnd w:id="12"/>
      <w:bookmarkEnd w:id="13"/>
      <w:r w:rsidRPr="00C13288">
        <w:tab/>
        <w:t>б)</w:t>
      </w:r>
      <w:r w:rsidRPr="00C13288">
        <w:tab/>
        <w:t>R</w:t>
      </w:r>
      <w:r w:rsidRPr="00C13288">
        <w:rPr>
          <w:vertAlign w:val="subscript"/>
        </w:rPr>
        <w:t>A</w:t>
      </w:r>
      <w:r w:rsidRPr="00C13288">
        <w:t>&lt; R</w:t>
      </w:r>
    </w:p>
    <w:p w:rsidR="00CF3A2A" w:rsidRPr="00C13288" w:rsidRDefault="00CF3A2A" w:rsidP="00CF3A2A">
      <w:pPr>
        <w:tabs>
          <w:tab w:val="left" w:pos="1418"/>
          <w:tab w:val="left" w:pos="4253"/>
          <w:tab w:val="left" w:pos="4962"/>
        </w:tabs>
        <w:ind w:left="709"/>
        <w:jc w:val="both"/>
      </w:pPr>
      <w:r w:rsidRPr="00C13288">
        <w:t>в)</w:t>
      </w:r>
      <w:r w:rsidRPr="00C13288">
        <w:tab/>
        <w:t>R</w:t>
      </w:r>
      <w:r w:rsidRPr="00C13288">
        <w:rPr>
          <w:vertAlign w:val="subscript"/>
        </w:rPr>
        <w:t>A</w:t>
      </w:r>
      <w:r w:rsidRPr="00C13288">
        <w:t>&lt; R</w:t>
      </w:r>
      <w:r w:rsidRPr="00C13288">
        <w:tab/>
        <w:t>г)</w:t>
      </w:r>
      <w:r w:rsidRPr="00C13288">
        <w:tab/>
        <w:t>R</w:t>
      </w:r>
      <w:r w:rsidRPr="00C13288">
        <w:rPr>
          <w:vertAlign w:val="subscript"/>
        </w:rPr>
        <w:t>A</w:t>
      </w:r>
      <w:r w:rsidRPr="00C13288">
        <w:t xml:space="preserve"> « R</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5.Два источника имеют одинаковые ЭДС и токи, но разные внутренние сопротивления. При этом …</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tabs>
          <w:tab w:val="left" w:pos="1418"/>
          <w:tab w:val="left" w:pos="4253"/>
          <w:tab w:val="left" w:pos="4962"/>
        </w:tabs>
        <w:ind w:left="709"/>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КПД источников равны</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КПД источника с меньшим внутренним сопротивлением выше</w:t>
      </w:r>
    </w:p>
    <w:p w:rsidR="00CF3A2A" w:rsidRPr="00C13288" w:rsidRDefault="00CF3A2A" w:rsidP="00CF3A2A">
      <w:pPr>
        <w:tabs>
          <w:tab w:val="left" w:pos="1418"/>
          <w:tab w:val="left" w:pos="4253"/>
          <w:tab w:val="left" w:pos="4962"/>
        </w:tabs>
        <w:ind w:left="709"/>
        <w:jc w:val="both"/>
      </w:pPr>
      <w:r w:rsidRPr="00C13288">
        <w:t>в)</w:t>
      </w:r>
      <w:r w:rsidRPr="00C13288">
        <w:tab/>
        <w:t>КПД источника с большим внутренним сопротивлением выше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6.     Прямолинейный проводник длиной 10 см расположен под углом 30° к вектору</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73" type="#_x0000_t75" style="width:7.5pt;height:23.25pt" equationxml="&lt;">
            <v:imagedata r:id="rId31" o:title="" chromakey="white"/>
          </v:shape>
        </w:pict>
      </w:r>
      <w:r w:rsidR="003F3C1B" w:rsidRPr="00C13288">
        <w:rPr>
          <w:sz w:val="24"/>
          <w:szCs w:val="24"/>
        </w:rPr>
        <w:fldChar w:fldCharType="separate"/>
      </w:r>
      <w:r w:rsidR="0008734B" w:rsidRPr="003F3C1B">
        <w:rPr>
          <w:position w:val="-20"/>
        </w:rPr>
        <w:pict>
          <v:shape id="_x0000_i1174" type="#_x0000_t75" style="width:7.5pt;height:23.25pt" equationxml="&lt;">
            <v:imagedata r:id="rId31" o:title="" chromakey="white"/>
          </v:shape>
        </w:pict>
      </w:r>
      <w:r w:rsidR="003F3C1B" w:rsidRPr="00C13288">
        <w:rPr>
          <w:sz w:val="24"/>
          <w:szCs w:val="24"/>
        </w:rPr>
        <w:fldChar w:fldCharType="end"/>
      </w:r>
      <w:r w:rsidRPr="00C13288">
        <w:rPr>
          <w:sz w:val="24"/>
          <w:szCs w:val="24"/>
        </w:rPr>
        <w:t xml:space="preserve"> индукции однородного магнитного поля. При силе тока в проводнике 200 мА и модуле индукции магнитного поля 0,5 Тл действующая на проводник сила Ампера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003F3C1B" w:rsidRPr="00C13288">
        <w:fldChar w:fldCharType="begin"/>
      </w:r>
      <w:r w:rsidRPr="00C13288">
        <w:instrText xml:space="preserve"> QUOTE </w:instrText>
      </w:r>
      <w:r w:rsidR="0008734B" w:rsidRPr="003F3C1B">
        <w:rPr>
          <w:position w:val="-6"/>
        </w:rPr>
        <w:pict>
          <v:shape id="_x0000_i1175" type="#_x0000_t75" style="width:40.5pt;height:14.25pt" equationxml="&lt;">
            <v:imagedata r:id="rId56" o:title="" chromakey="white"/>
          </v:shape>
        </w:pict>
      </w:r>
      <w:r w:rsidR="003F3C1B" w:rsidRPr="00C13288">
        <w:fldChar w:fldCharType="separate"/>
      </w:r>
      <w:r w:rsidR="0008734B" w:rsidRPr="003F3C1B">
        <w:rPr>
          <w:position w:val="-6"/>
        </w:rPr>
        <w:pict>
          <v:shape id="_x0000_i1176" type="#_x0000_t75" style="width:40.5pt;height:14.25pt" equationxml="&lt;">
            <v:imagedata r:id="rId56" o:title="" chromakey="white"/>
          </v:shape>
        </w:pict>
      </w:r>
      <w:r w:rsidR="003F3C1B" w:rsidRPr="00C13288">
        <w:fldChar w:fldCharType="end"/>
      </w:r>
      <w:r w:rsidRPr="00C13288">
        <w:t xml:space="preserve"> Н</w:t>
      </w:r>
      <w:r w:rsidRPr="00C13288">
        <w:tab/>
        <w:t>б)</w:t>
      </w:r>
      <w:r w:rsidRPr="00C13288">
        <w:tab/>
      </w:r>
      <w:r w:rsidR="003F3C1B" w:rsidRPr="00C13288">
        <w:fldChar w:fldCharType="begin"/>
      </w:r>
      <w:r w:rsidRPr="00C13288">
        <w:instrText xml:space="preserve"> QUOTE </w:instrText>
      </w:r>
      <w:r w:rsidR="0008734B" w:rsidRPr="003F3C1B">
        <w:rPr>
          <w:position w:val="-6"/>
        </w:rPr>
        <w:pict>
          <v:shape id="_x0000_i1177" type="#_x0000_t75" style="width:40.5pt;height:14.25pt" equationxml="&lt;">
            <v:imagedata r:id="rId57" o:title="" chromakey="white"/>
          </v:shape>
        </w:pict>
      </w:r>
      <w:r w:rsidR="003F3C1B" w:rsidRPr="00C13288">
        <w:fldChar w:fldCharType="separate"/>
      </w:r>
      <w:r w:rsidR="0008734B" w:rsidRPr="003F3C1B">
        <w:rPr>
          <w:position w:val="-6"/>
        </w:rPr>
        <w:pict>
          <v:shape id="_x0000_i1178" type="#_x0000_t75" style="width:40.5pt;height:14.25pt" equationxml="&lt;">
            <v:imagedata r:id="rId57" o:title="" chromakey="white"/>
          </v:shape>
        </w:pict>
      </w:r>
      <w:r w:rsidR="003F3C1B" w:rsidRPr="00C13288">
        <w:fldChar w:fldCharType="end"/>
      </w:r>
      <w:r w:rsidRPr="00C13288">
        <w:t xml:space="preserve"> Н</w:t>
      </w:r>
    </w:p>
    <w:p w:rsidR="00CF3A2A" w:rsidRPr="00C13288" w:rsidRDefault="00CF3A2A" w:rsidP="00CF3A2A">
      <w:pPr>
        <w:tabs>
          <w:tab w:val="left" w:pos="1418"/>
          <w:tab w:val="left" w:pos="4253"/>
          <w:tab w:val="left" w:pos="4962"/>
        </w:tabs>
        <w:ind w:left="709"/>
        <w:jc w:val="both"/>
      </w:pPr>
      <w:r w:rsidRPr="00C13288">
        <w:t>в)</w:t>
      </w:r>
      <w:r w:rsidRPr="00C13288">
        <w:tab/>
        <w:t>500 Н</w:t>
      </w:r>
      <w:r w:rsidRPr="00C13288">
        <w:tab/>
        <w:t>г)</w:t>
      </w:r>
      <w:r w:rsidRPr="00C13288">
        <w:tab/>
      </w:r>
      <w:r w:rsidR="003F3C1B" w:rsidRPr="00C13288">
        <w:fldChar w:fldCharType="begin"/>
      </w:r>
      <w:r w:rsidRPr="00C13288">
        <w:instrText xml:space="preserve"> QUOTE </w:instrText>
      </w:r>
      <w:r w:rsidR="0008734B" w:rsidRPr="003F3C1B">
        <w:rPr>
          <w:position w:val="-6"/>
        </w:rPr>
        <w:pict>
          <v:shape id="_x0000_i1179" type="#_x0000_t75" style="width:53.25pt;height:15.75pt" equationxml="&lt;">
            <v:imagedata r:id="rId58" o:title="" chromakey="white"/>
          </v:shape>
        </w:pict>
      </w:r>
      <w:r w:rsidR="003F3C1B" w:rsidRPr="00C13288">
        <w:fldChar w:fldCharType="separate"/>
      </w:r>
      <w:r w:rsidR="0008734B" w:rsidRPr="003F3C1B">
        <w:rPr>
          <w:position w:val="-6"/>
        </w:rPr>
        <w:pict>
          <v:shape id="_x0000_i1180" type="#_x0000_t75" style="width:53.25pt;height:15.75pt" equationxml="&lt;">
            <v:imagedata r:id="rId58" o:title="" chromakey="white"/>
          </v:shape>
        </w:pict>
      </w:r>
      <w:r w:rsidR="003F3C1B" w:rsidRPr="00C13288">
        <w:fldChar w:fldCharType="end"/>
      </w:r>
      <w:r w:rsidRPr="00C13288">
        <w:t xml:space="preserve"> Н</w:t>
      </w:r>
    </w:p>
    <w:p w:rsidR="00CF3A2A" w:rsidRPr="00C13288" w:rsidRDefault="00CF3A2A" w:rsidP="00CF3A2A">
      <w:pPr>
        <w:tabs>
          <w:tab w:val="left" w:pos="1418"/>
          <w:tab w:val="left" w:pos="4253"/>
          <w:tab w:val="left" w:pos="4962"/>
        </w:tabs>
        <w:ind w:left="709"/>
        <w:jc w:val="both"/>
      </w:pPr>
      <w:r w:rsidRPr="00C13288">
        <w:t>д)</w:t>
      </w:r>
      <w:r w:rsidRPr="00C13288">
        <w:tab/>
      </w:r>
      <w:r w:rsidR="003F3C1B" w:rsidRPr="00C13288">
        <w:fldChar w:fldCharType="begin"/>
      </w:r>
      <w:r w:rsidRPr="00C13288">
        <w:instrText xml:space="preserve"> QUOTE </w:instrText>
      </w:r>
      <w:r w:rsidR="0008734B" w:rsidRPr="003F3C1B">
        <w:rPr>
          <w:position w:val="-6"/>
        </w:rPr>
        <w:pict>
          <v:shape id="_x0000_i1181" type="#_x0000_t75" style="width:40.5pt;height:14.25pt" equationxml="&lt;">
            <v:imagedata r:id="rId59" o:title="" chromakey="white"/>
          </v:shape>
        </w:pict>
      </w:r>
      <w:r w:rsidR="003F3C1B" w:rsidRPr="00C13288">
        <w:fldChar w:fldCharType="separate"/>
      </w:r>
      <w:r w:rsidR="0008734B" w:rsidRPr="003F3C1B">
        <w:rPr>
          <w:position w:val="-6"/>
        </w:rPr>
        <w:pict>
          <v:shape id="_x0000_i1182" type="#_x0000_t75" style="width:40.5pt;height:14.25pt" equationxml="&lt;">
            <v:imagedata r:id="rId59" o:title="" chromakey="white"/>
          </v:shape>
        </w:pict>
      </w:r>
      <w:r w:rsidR="003F3C1B" w:rsidRPr="00C13288">
        <w:fldChar w:fldCharType="end"/>
      </w:r>
      <w:r w:rsidRPr="00C13288">
        <w:t xml:space="preserve"> Н</w:t>
      </w:r>
      <w:r w:rsidRPr="00C13288">
        <w:tab/>
        <w:t>е)</w:t>
      </w:r>
      <w:r w:rsidRPr="00C13288">
        <w:tab/>
        <w:t>2 Н</w:t>
      </w:r>
    </w:p>
    <w:p w:rsidR="00CF3A2A" w:rsidRPr="00C13288" w:rsidRDefault="00CF3A2A" w:rsidP="00CF3A2A">
      <w:pPr>
        <w:ind w:left="720"/>
        <w:jc w:val="both"/>
      </w:pPr>
    </w:p>
    <w:p w:rsidR="00CF3A2A" w:rsidRPr="00C13288" w:rsidRDefault="00CF3A2A" w:rsidP="00CF3A2A">
      <w:pPr>
        <w:pStyle w:val="a"/>
        <w:numPr>
          <w:ilvl w:val="0"/>
          <w:numId w:val="33"/>
        </w:numPr>
        <w:tabs>
          <w:tab w:val="left" w:pos="708"/>
        </w:tabs>
        <w:spacing w:line="240" w:lineRule="auto"/>
        <w:rPr>
          <w:sz w:val="24"/>
          <w:szCs w:val="24"/>
        </w:rPr>
      </w:pPr>
      <w:r w:rsidRPr="00C13288">
        <w:rPr>
          <w:sz w:val="24"/>
          <w:szCs w:val="24"/>
        </w:rPr>
        <w:t xml:space="preserve">Вокруг движущегося электрона возникает магнитное поле, если электрон движется </w:t>
      </w:r>
    </w:p>
    <w:p w:rsidR="00CF3A2A" w:rsidRPr="00C13288" w:rsidRDefault="00CF3A2A" w:rsidP="00CF3A2A">
      <w:pPr>
        <w:ind w:left="708"/>
        <w:jc w:val="both"/>
      </w:pPr>
      <w:bookmarkStart w:id="14" w:name="OLE_LINK32"/>
      <w:bookmarkStart w:id="15" w:name="OLE_LINK31"/>
      <w:r w:rsidRPr="00C13288">
        <w:t>Варианты ответов:</w:t>
      </w:r>
    </w:p>
    <w:p w:rsidR="00CF3A2A" w:rsidRPr="00C13288" w:rsidRDefault="00CF3A2A" w:rsidP="00CF3A2A">
      <w:pPr>
        <w:tabs>
          <w:tab w:val="left" w:pos="1418"/>
          <w:tab w:val="left" w:pos="4253"/>
          <w:tab w:val="left" w:pos="4962"/>
        </w:tabs>
        <w:ind w:left="709"/>
        <w:jc w:val="both"/>
      </w:pPr>
      <w:bookmarkStart w:id="16" w:name="OLE_LINK67"/>
      <w:bookmarkStart w:id="17" w:name="OLE_LINK66"/>
      <w:r w:rsidRPr="00C13288">
        <w:t>а)</w:t>
      </w:r>
      <w:r w:rsidRPr="00C13288">
        <w:tab/>
        <w:t>равномерно и прямолинейно</w:t>
      </w:r>
    </w:p>
    <w:p w:rsidR="00CF3A2A" w:rsidRPr="00C13288" w:rsidRDefault="00CF3A2A" w:rsidP="00CF3A2A">
      <w:pPr>
        <w:tabs>
          <w:tab w:val="left" w:pos="1418"/>
          <w:tab w:val="left" w:pos="4253"/>
          <w:tab w:val="left" w:pos="4962"/>
        </w:tabs>
        <w:ind w:left="709"/>
        <w:jc w:val="both"/>
      </w:pPr>
      <w:r w:rsidRPr="00C13288">
        <w:t>б)</w:t>
      </w:r>
      <w:r w:rsidRPr="00C13288">
        <w:tab/>
      </w:r>
      <w:bookmarkStart w:id="18" w:name="OLE_LINK70"/>
      <w:bookmarkStart w:id="19" w:name="OLE_LINK68"/>
      <w:r w:rsidRPr="00C13288">
        <w:t>равномерно по окружности</w:t>
      </w:r>
      <w:bookmarkEnd w:id="18"/>
      <w:bookmarkEnd w:id="19"/>
    </w:p>
    <w:p w:rsidR="00CF3A2A" w:rsidRPr="00C13288" w:rsidRDefault="00CF3A2A" w:rsidP="00CF3A2A">
      <w:pPr>
        <w:tabs>
          <w:tab w:val="left" w:pos="1418"/>
          <w:tab w:val="left" w:pos="4253"/>
          <w:tab w:val="left" w:pos="4962"/>
        </w:tabs>
        <w:ind w:left="709"/>
        <w:jc w:val="both"/>
      </w:pPr>
      <w:r w:rsidRPr="00C13288">
        <w:t>в)</w:t>
      </w:r>
      <w:r w:rsidRPr="00C13288">
        <w:tab/>
        <w:t>равноускоренно прямолинейно</w:t>
      </w:r>
    </w:p>
    <w:p w:rsidR="00CF3A2A" w:rsidRPr="00C13288" w:rsidRDefault="00CF3A2A" w:rsidP="00CF3A2A">
      <w:pPr>
        <w:tabs>
          <w:tab w:val="left" w:pos="1418"/>
          <w:tab w:val="left" w:pos="4253"/>
          <w:tab w:val="left" w:pos="4962"/>
        </w:tabs>
        <w:ind w:left="709"/>
        <w:jc w:val="both"/>
      </w:pPr>
      <w:r w:rsidRPr="00C13288">
        <w:t>г)</w:t>
      </w:r>
      <w:r w:rsidRPr="00C13288">
        <w:tab/>
        <w:t>равномерно прямолинейно или по окружности</w:t>
      </w:r>
    </w:p>
    <w:p w:rsidR="00CF3A2A" w:rsidRPr="00C13288" w:rsidRDefault="00CF3A2A" w:rsidP="00CF3A2A">
      <w:pPr>
        <w:tabs>
          <w:tab w:val="left" w:pos="1418"/>
          <w:tab w:val="left" w:pos="4253"/>
          <w:tab w:val="left" w:pos="4962"/>
        </w:tabs>
        <w:ind w:left="709"/>
        <w:jc w:val="both"/>
      </w:pPr>
      <w:r w:rsidRPr="00C13288">
        <w:t>д)</w:t>
      </w:r>
      <w:r w:rsidRPr="00C13288">
        <w:tab/>
        <w:t xml:space="preserve">прямолинейно равномерно или ускоренно </w:t>
      </w:r>
    </w:p>
    <w:p w:rsidR="00CF3A2A" w:rsidRPr="00C13288" w:rsidRDefault="00CF3A2A" w:rsidP="00CF3A2A">
      <w:pPr>
        <w:tabs>
          <w:tab w:val="left" w:pos="1418"/>
          <w:tab w:val="left" w:pos="4253"/>
          <w:tab w:val="left" w:pos="4962"/>
        </w:tabs>
        <w:ind w:left="709"/>
        <w:jc w:val="both"/>
      </w:pPr>
      <w:r w:rsidRPr="00C13288">
        <w:t>е)</w:t>
      </w:r>
      <w:r w:rsidRPr="00C13288">
        <w:tab/>
        <w:t>равномерно или ускоренно прямолинейно или по окружности</w:t>
      </w:r>
    </w:p>
    <w:bookmarkEnd w:id="14"/>
    <w:bookmarkEnd w:id="15"/>
    <w:bookmarkEnd w:id="16"/>
    <w:bookmarkEnd w:id="17"/>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8.Устройство, являющееся частью структурной схемы выпрямителя, называется: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нагрузкой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мультивибратором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генератором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усилителем</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9.Общее сопротивление представленного на рисунке участка электрической цепи равно …</w:t>
      </w:r>
    </w:p>
    <w:p w:rsidR="00CF3A2A" w:rsidRPr="00C13288" w:rsidRDefault="0008734B" w:rsidP="00CF3A2A">
      <w:pPr>
        <w:pStyle w:val="aff"/>
        <w:spacing w:line="240" w:lineRule="auto"/>
        <w:rPr>
          <w:sz w:val="24"/>
          <w:szCs w:val="24"/>
        </w:rPr>
      </w:pPr>
      <w:r w:rsidRPr="003F3C1B">
        <w:rPr>
          <w:noProof/>
          <w:sz w:val="24"/>
          <w:szCs w:val="24"/>
        </w:rPr>
        <w:lastRenderedPageBreak/>
        <w:pict>
          <v:shape id="Рисунок 21" o:spid="_x0000_i1183" type="#_x0000_t75" alt="7-9" style="width:120pt;height:113.25pt;visibility:visible">
            <v:imagedata r:id="rId60" o:title="7-9"/>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18</w:t>
      </w:r>
      <w:bookmarkStart w:id="20" w:name="OLE_LINK61"/>
      <w:bookmarkStart w:id="21" w:name="OLE_LINK60"/>
      <w:r w:rsidRPr="00C13288">
        <w:t xml:space="preserve"> Ом</w:t>
      </w:r>
      <w:bookmarkEnd w:id="20"/>
      <w:bookmarkEnd w:id="21"/>
      <w:r w:rsidRPr="00C13288">
        <w:tab/>
        <w:t>б)</w:t>
      </w:r>
      <w:r w:rsidRPr="00C13288">
        <w:tab/>
        <w:t>9 Ом</w:t>
      </w:r>
    </w:p>
    <w:p w:rsidR="00CF3A2A" w:rsidRPr="00C13288" w:rsidRDefault="00CF3A2A" w:rsidP="00CF3A2A">
      <w:pPr>
        <w:tabs>
          <w:tab w:val="left" w:pos="1418"/>
          <w:tab w:val="left" w:pos="4253"/>
          <w:tab w:val="left" w:pos="4962"/>
        </w:tabs>
        <w:ind w:left="709"/>
        <w:jc w:val="both"/>
      </w:pPr>
      <w:r w:rsidRPr="00C13288">
        <w:t>в)</w:t>
      </w:r>
      <w:r w:rsidRPr="00C13288">
        <w:tab/>
        <w:t>2 Ом</w:t>
      </w:r>
      <w:r w:rsidRPr="00C13288">
        <w:tab/>
        <w:t>г)</w:t>
      </w:r>
      <w:r w:rsidRPr="00C13288">
        <w:tab/>
        <w:t>0,5 Ом</w:t>
      </w:r>
    </w:p>
    <w:p w:rsidR="00CF3A2A" w:rsidRPr="00C13288" w:rsidRDefault="00CF3A2A" w:rsidP="00CF3A2A">
      <w:pPr>
        <w:tabs>
          <w:tab w:val="left" w:pos="1418"/>
          <w:tab w:val="left" w:pos="4253"/>
          <w:tab w:val="left" w:pos="4962"/>
        </w:tabs>
        <w:ind w:left="709"/>
        <w:jc w:val="both"/>
      </w:pPr>
      <w:r w:rsidRPr="00C13288">
        <w:t>д)</w:t>
      </w:r>
      <w:r w:rsidRPr="00C13288">
        <w:tab/>
        <w:t>18/3 Ом</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10.Электрическое сопротивление медной проволоки 8 Ом. Проволоку потянули за концы в противоположные стороны, и ее длина увеличилась вдвое. При этом электрическое сопротивление проволоки составило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8 Ом</w:t>
      </w:r>
      <w:r w:rsidRPr="00C13288">
        <w:tab/>
        <w:t>б)</w:t>
      </w:r>
      <w:r w:rsidRPr="00C13288">
        <w:tab/>
        <w:t>16 Ом</w:t>
      </w:r>
    </w:p>
    <w:p w:rsidR="00CF3A2A" w:rsidRPr="00C13288" w:rsidRDefault="00CF3A2A" w:rsidP="00CF3A2A">
      <w:pPr>
        <w:tabs>
          <w:tab w:val="left" w:pos="1418"/>
          <w:tab w:val="left" w:pos="4253"/>
          <w:tab w:val="left" w:pos="4962"/>
        </w:tabs>
        <w:ind w:left="709"/>
        <w:jc w:val="both"/>
      </w:pPr>
      <w:r w:rsidRPr="00C13288">
        <w:t>в)</w:t>
      </w:r>
      <w:r w:rsidRPr="00C13288">
        <w:tab/>
        <w:t>32 Ом</w:t>
      </w:r>
      <w:r w:rsidRPr="00C13288">
        <w:tab/>
        <w:t>г)</w:t>
      </w:r>
      <w:r w:rsidRPr="00C13288">
        <w:tab/>
        <w:t>64 Ом</w:t>
      </w:r>
    </w:p>
    <w:p w:rsidR="00CF3A2A" w:rsidRPr="00C13288" w:rsidRDefault="00CF3A2A" w:rsidP="00CF3A2A">
      <w:pPr>
        <w:tabs>
          <w:tab w:val="left" w:pos="1418"/>
          <w:tab w:val="left" w:pos="4253"/>
          <w:tab w:val="left" w:pos="4962"/>
        </w:tabs>
        <w:ind w:left="709"/>
        <w:jc w:val="both"/>
      </w:pPr>
      <w:r w:rsidRPr="00C13288">
        <w:t>д)</w:t>
      </w:r>
      <w:r w:rsidRPr="00C13288">
        <w:tab/>
        <w:t>4 Ом</w:t>
      </w:r>
      <w:r w:rsidRPr="00C13288">
        <w:tab/>
        <w:t xml:space="preserve">е) </w:t>
      </w:r>
      <w:r w:rsidRPr="00C13288">
        <w:tab/>
        <w:t>2 Ом</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11.Процесс присоединения или потери электронов в атоме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ионизацией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поляризацией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рекомбинацией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индукцией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12.Единицей измерения угловой частоты переменного тока является: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герц</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фарада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в) радиан в секунду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генри</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13.В однородном магнитном поле с индукцией В = 2 Тл находится контур площадью </w:t>
      </w:r>
      <w:r w:rsidRPr="00C13288">
        <w:rPr>
          <w:sz w:val="24"/>
          <w:szCs w:val="24"/>
          <w:lang w:val="en-US"/>
        </w:rPr>
        <w:t>S</w:t>
      </w:r>
      <w:r w:rsidRPr="00C13288">
        <w:rPr>
          <w:sz w:val="24"/>
          <w:szCs w:val="24"/>
        </w:rPr>
        <w:t xml:space="preserve"> = 100 см</w:t>
      </w:r>
      <w:r w:rsidRPr="00C13288">
        <w:rPr>
          <w:sz w:val="24"/>
          <w:szCs w:val="24"/>
          <w:vertAlign w:val="superscript"/>
        </w:rPr>
        <w:t>2</w:t>
      </w:r>
      <w:r w:rsidRPr="00C13288">
        <w:rPr>
          <w:sz w:val="24"/>
          <w:szCs w:val="24"/>
        </w:rPr>
        <w:t>. Если угол между вектором индукции </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84" type="#_x0000_t75" style="width:7.5pt;height:23.25pt" equationxml="&lt;">
            <v:imagedata r:id="rId31" o:title="" chromakey="white"/>
          </v:shape>
        </w:pict>
      </w:r>
      <w:r w:rsidR="003F3C1B" w:rsidRPr="00C13288">
        <w:rPr>
          <w:sz w:val="24"/>
          <w:szCs w:val="24"/>
        </w:rPr>
        <w:fldChar w:fldCharType="separate"/>
      </w:r>
      <w:r w:rsidR="0008734B" w:rsidRPr="003F3C1B">
        <w:rPr>
          <w:position w:val="-20"/>
        </w:rPr>
        <w:pict>
          <v:shape id="_x0000_i1185" type="#_x0000_t75" style="width:7.5pt;height:23.25pt" equationxml="&lt;">
            <v:imagedata r:id="rId31" o:title="" chromakey="white"/>
          </v:shape>
        </w:pict>
      </w:r>
      <w:r w:rsidR="003F3C1B" w:rsidRPr="00C13288">
        <w:rPr>
          <w:sz w:val="24"/>
          <w:szCs w:val="24"/>
        </w:rPr>
        <w:fldChar w:fldCharType="end"/>
      </w:r>
      <w:r w:rsidRPr="00C13288">
        <w:rPr>
          <w:sz w:val="24"/>
          <w:szCs w:val="24"/>
        </w:rPr>
        <w:t xml:space="preserve"> и нормалью </w:t>
      </w:r>
      <w:r w:rsidRPr="00C13288">
        <w:rPr>
          <w:sz w:val="24"/>
          <w:szCs w:val="24"/>
          <w:lang w:val="en-US"/>
        </w:rPr>
        <w:t>n</w:t>
      </w:r>
      <w:r w:rsidRPr="00C13288">
        <w:rPr>
          <w:sz w:val="24"/>
          <w:szCs w:val="24"/>
        </w:rPr>
        <w:t xml:space="preserve"> к плоскости контура равен 60°, то магнитный поток Ф через контур равен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003F3C1B" w:rsidRPr="00C13288">
        <w:fldChar w:fldCharType="begin"/>
      </w:r>
      <w:r w:rsidRPr="00C13288">
        <w:instrText xml:space="preserve"> QUOTE </w:instrText>
      </w:r>
      <w:r w:rsidR="0008734B" w:rsidRPr="003F3C1B">
        <w:rPr>
          <w:position w:val="-6"/>
        </w:rPr>
        <w:pict>
          <v:shape id="_x0000_i1186" type="#_x0000_t75" style="width:48pt;height:15.75pt" equationxml="&lt;">
            <v:imagedata r:id="rId61" o:title="" chromakey="white"/>
          </v:shape>
        </w:pict>
      </w:r>
      <w:r w:rsidR="003F3C1B" w:rsidRPr="00C13288">
        <w:fldChar w:fldCharType="separate"/>
      </w:r>
      <w:r w:rsidR="0008734B" w:rsidRPr="003F3C1B">
        <w:rPr>
          <w:position w:val="-6"/>
        </w:rPr>
        <w:pict>
          <v:shape id="_x0000_i1187" type="#_x0000_t75" style="width:48pt;height:15.75pt" equationxml="&lt;">
            <v:imagedata r:id="rId61" o:title="" chromakey="white"/>
          </v:shape>
        </w:pict>
      </w:r>
      <w:r w:rsidR="003F3C1B" w:rsidRPr="00C13288">
        <w:fldChar w:fldCharType="end"/>
      </w:r>
      <w:r w:rsidRPr="00C13288">
        <w:t xml:space="preserve"> Вб</w:t>
      </w:r>
      <w:r w:rsidRPr="00C13288">
        <w:tab/>
        <w:t>б)</w:t>
      </w:r>
      <w:r w:rsidRPr="00C13288">
        <w:tab/>
      </w:r>
      <w:r w:rsidR="003F3C1B" w:rsidRPr="00C13288">
        <w:fldChar w:fldCharType="begin"/>
      </w:r>
      <w:r w:rsidRPr="00C13288">
        <w:instrText xml:space="preserve"> QUOTE </w:instrText>
      </w:r>
      <w:r w:rsidR="0008734B" w:rsidRPr="003F3C1B">
        <w:rPr>
          <w:position w:val="-6"/>
        </w:rPr>
        <w:pict>
          <v:shape id="_x0000_i1188" type="#_x0000_t75" style="width:48pt;height:15.75pt" equationxml="&lt;">
            <v:imagedata r:id="rId62" o:title="" chromakey="white"/>
          </v:shape>
        </w:pict>
      </w:r>
      <w:r w:rsidR="003F3C1B" w:rsidRPr="00C13288">
        <w:fldChar w:fldCharType="separate"/>
      </w:r>
      <w:r w:rsidR="0008734B" w:rsidRPr="003F3C1B">
        <w:rPr>
          <w:position w:val="-6"/>
        </w:rPr>
        <w:pict>
          <v:shape id="_x0000_i1189" type="#_x0000_t75" style="width:48pt;height:15.75pt" equationxml="&lt;">
            <v:imagedata r:id="rId62" o:title="" chromakey="white"/>
          </v:shape>
        </w:pict>
      </w:r>
      <w:r w:rsidR="003F3C1B" w:rsidRPr="00C13288">
        <w:fldChar w:fldCharType="end"/>
      </w:r>
      <w:r w:rsidRPr="00C13288">
        <w:t xml:space="preserve"> Вб</w:t>
      </w:r>
    </w:p>
    <w:p w:rsidR="00CF3A2A" w:rsidRPr="00C13288" w:rsidRDefault="00CF3A2A" w:rsidP="00CF3A2A">
      <w:pPr>
        <w:tabs>
          <w:tab w:val="left" w:pos="1418"/>
          <w:tab w:val="left" w:pos="4253"/>
          <w:tab w:val="left" w:pos="4962"/>
        </w:tabs>
        <w:ind w:left="709"/>
        <w:jc w:val="both"/>
      </w:pPr>
      <w:r w:rsidRPr="00C13288">
        <w:t>в)</w:t>
      </w:r>
      <w:r w:rsidRPr="00C13288">
        <w:tab/>
      </w:r>
      <w:r w:rsidR="003F3C1B" w:rsidRPr="00C13288">
        <w:fldChar w:fldCharType="begin"/>
      </w:r>
      <w:r w:rsidRPr="00C13288">
        <w:instrText xml:space="preserve"> QUOTE </w:instrText>
      </w:r>
      <w:r w:rsidR="0008734B" w:rsidRPr="003F3C1B">
        <w:rPr>
          <w:position w:val="-6"/>
        </w:rPr>
        <w:pict>
          <v:shape id="_x0000_i1190" type="#_x0000_t75" style="width:34.5pt;height:15.75pt" equationxml="&lt;">
            <v:imagedata r:id="rId63" o:title="" chromakey="white"/>
          </v:shape>
        </w:pict>
      </w:r>
      <w:r w:rsidR="003F3C1B" w:rsidRPr="00C13288">
        <w:fldChar w:fldCharType="separate"/>
      </w:r>
      <w:r w:rsidR="0008734B" w:rsidRPr="003F3C1B">
        <w:rPr>
          <w:position w:val="-6"/>
        </w:rPr>
        <w:pict>
          <v:shape id="_x0000_i1191" type="#_x0000_t75" style="width:34.5pt;height:15.75pt" equationxml="&lt;">
            <v:imagedata r:id="rId63" o:title="" chromakey="white"/>
          </v:shape>
        </w:pict>
      </w:r>
      <w:r w:rsidR="003F3C1B" w:rsidRPr="00C13288">
        <w:fldChar w:fldCharType="end"/>
      </w:r>
      <w:r w:rsidRPr="00C13288">
        <w:t xml:space="preserve"> Вб</w:t>
      </w:r>
      <w:r w:rsidRPr="00C13288">
        <w:tab/>
        <w:t>г)</w:t>
      </w:r>
      <w:r w:rsidRPr="00C13288">
        <w:tab/>
      </w:r>
      <w:r w:rsidR="003F3C1B" w:rsidRPr="00C13288">
        <w:fldChar w:fldCharType="begin"/>
      </w:r>
      <w:r w:rsidRPr="00C13288">
        <w:instrText xml:space="preserve"> QUOTE </w:instrText>
      </w:r>
      <w:r w:rsidR="0008734B" w:rsidRPr="003F3C1B">
        <w:rPr>
          <w:position w:val="-6"/>
        </w:rPr>
        <w:pict>
          <v:shape id="_x0000_i1192" type="#_x0000_t75" style="width:25.5pt;height:14.25pt" equationxml="&lt;">
            <v:imagedata r:id="rId64" o:title="" chromakey="white"/>
          </v:shape>
        </w:pict>
      </w:r>
      <w:r w:rsidR="003F3C1B" w:rsidRPr="00C13288">
        <w:fldChar w:fldCharType="separate"/>
      </w:r>
      <w:r w:rsidR="0008734B" w:rsidRPr="003F3C1B">
        <w:rPr>
          <w:position w:val="-6"/>
        </w:rPr>
        <w:pict>
          <v:shape id="_x0000_i1193" type="#_x0000_t75" style="width:25.5pt;height:14.25pt" equationxml="&lt;">
            <v:imagedata r:id="rId64" o:title="" chromakey="white"/>
          </v:shape>
        </w:pict>
      </w:r>
      <w:r w:rsidR="003F3C1B" w:rsidRPr="00C13288">
        <w:fldChar w:fldCharType="end"/>
      </w:r>
      <w:r w:rsidRPr="00C13288">
        <w:t xml:space="preserve"> Вб</w:t>
      </w:r>
    </w:p>
    <w:p w:rsidR="00CF3A2A" w:rsidRPr="00C13288" w:rsidRDefault="00CF3A2A" w:rsidP="00CF3A2A">
      <w:pPr>
        <w:tabs>
          <w:tab w:val="left" w:pos="1418"/>
          <w:tab w:val="left" w:pos="4253"/>
          <w:tab w:val="left" w:pos="4962"/>
        </w:tabs>
        <w:ind w:left="709"/>
        <w:jc w:val="both"/>
      </w:pPr>
      <w:r w:rsidRPr="00C13288">
        <w:t>д)</w:t>
      </w:r>
      <w:r w:rsidRPr="00C13288">
        <w:tab/>
      </w:r>
      <w:r w:rsidR="003F3C1B" w:rsidRPr="00C13288">
        <w:fldChar w:fldCharType="begin"/>
      </w:r>
      <w:r w:rsidRPr="00C13288">
        <w:instrText xml:space="preserve"> QUOTE </w:instrText>
      </w:r>
      <w:r w:rsidR="0008734B" w:rsidRPr="003F3C1B">
        <w:rPr>
          <w:position w:val="-6"/>
        </w:rPr>
        <w:pict>
          <v:shape id="_x0000_i1194" type="#_x0000_t75" style="width:25.5pt;height:14.25pt" equationxml="&lt;">
            <v:imagedata r:id="rId65" o:title="" chromakey="white"/>
          </v:shape>
        </w:pict>
      </w:r>
      <w:r w:rsidR="003F3C1B" w:rsidRPr="00C13288">
        <w:fldChar w:fldCharType="separate"/>
      </w:r>
      <w:r w:rsidR="0008734B" w:rsidRPr="003F3C1B">
        <w:rPr>
          <w:position w:val="-6"/>
        </w:rPr>
        <w:pict>
          <v:shape id="_x0000_i1195" type="#_x0000_t75" style="width:25.5pt;height:14.25pt" equationxml="&lt;">
            <v:imagedata r:id="rId65" o:title="" chromakey="white"/>
          </v:shape>
        </w:pict>
      </w:r>
      <w:r w:rsidR="003F3C1B" w:rsidRPr="00C13288">
        <w:fldChar w:fldCharType="end"/>
      </w:r>
      <w:r w:rsidRPr="00C13288">
        <w:t xml:space="preserve"> Вб</w:t>
      </w:r>
      <w:r w:rsidRPr="00C13288">
        <w:tab/>
        <w:t>е)</w:t>
      </w:r>
      <w:r w:rsidRPr="00C13288">
        <w:tab/>
        <w:t>100 Вб</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14.Электрический заряд перемещается по замкнутому пути и возвращается в исходную точку. Работа сил электрического поля может быть отлична от нуля в случае, если поле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электростатическое</w:t>
      </w:r>
    </w:p>
    <w:p w:rsidR="00CF3A2A" w:rsidRPr="00C13288" w:rsidRDefault="00CF3A2A" w:rsidP="00CF3A2A">
      <w:pPr>
        <w:tabs>
          <w:tab w:val="left" w:pos="1418"/>
          <w:tab w:val="left" w:pos="4253"/>
          <w:tab w:val="left" w:pos="4962"/>
        </w:tabs>
        <w:ind w:left="709"/>
        <w:jc w:val="both"/>
      </w:pPr>
      <w:r w:rsidRPr="00C13288">
        <w:t>б)</w:t>
      </w:r>
      <w:r w:rsidRPr="00C13288">
        <w:tab/>
        <w:t>индукционное электрическое</w:t>
      </w:r>
    </w:p>
    <w:p w:rsidR="00CF3A2A" w:rsidRPr="00C13288" w:rsidRDefault="00CF3A2A" w:rsidP="00CF3A2A">
      <w:pPr>
        <w:tabs>
          <w:tab w:val="left" w:pos="1418"/>
          <w:tab w:val="left" w:pos="4253"/>
          <w:tab w:val="left" w:pos="4962"/>
        </w:tabs>
        <w:ind w:left="709"/>
        <w:jc w:val="both"/>
      </w:pPr>
      <w:r w:rsidRPr="00C13288">
        <w:t>в)</w:t>
      </w:r>
      <w:r w:rsidRPr="00C13288">
        <w:tab/>
        <w:t>электростатическое или индукционное электрическое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15.Прямоугольная металлическая рамка вращается с постоянной угловой скоростью в однородном магнитном поле. Магнитный поток и ЭДС индукции имеют минимальные значения в положениях рамки …</w:t>
      </w:r>
    </w:p>
    <w:p w:rsidR="00CF3A2A" w:rsidRPr="00C13288" w:rsidRDefault="0008734B" w:rsidP="00CF3A2A">
      <w:pPr>
        <w:pStyle w:val="aff"/>
        <w:spacing w:line="240" w:lineRule="auto"/>
        <w:rPr>
          <w:sz w:val="24"/>
          <w:szCs w:val="24"/>
        </w:rPr>
      </w:pPr>
      <w:r w:rsidRPr="003F3C1B">
        <w:rPr>
          <w:noProof/>
          <w:sz w:val="24"/>
          <w:szCs w:val="24"/>
        </w:rPr>
        <w:pict>
          <v:shape id="_x0000_i1196" type="#_x0000_t75" alt="6-13" style="width:211.5pt;height:142.5pt;visibility:visible">
            <v:imagedata r:id="rId38" o:title="6-13"/>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в 1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б)</w:t>
      </w:r>
      <w:r w:rsidRPr="00C13288">
        <w:tab/>
        <w:t>во 2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в)</w:t>
      </w:r>
      <w:r w:rsidRPr="00C13288">
        <w:tab/>
        <w:t>в 1 – магнитный поток, во 2 – ЭДС индукции</w:t>
      </w:r>
    </w:p>
    <w:p w:rsidR="00CF3A2A" w:rsidRPr="00C13288" w:rsidRDefault="00CF3A2A" w:rsidP="00CF3A2A">
      <w:pPr>
        <w:tabs>
          <w:tab w:val="left" w:pos="1418"/>
          <w:tab w:val="left" w:pos="4253"/>
          <w:tab w:val="left" w:pos="4962"/>
        </w:tabs>
        <w:ind w:left="709"/>
        <w:jc w:val="both"/>
      </w:pPr>
      <w:r w:rsidRPr="00C13288">
        <w:t>г)</w:t>
      </w:r>
      <w:r w:rsidRPr="00C13288">
        <w:tab/>
        <w:t>во 2 – магнитный поток, в 1 – ЭДС индукции</w:t>
      </w:r>
    </w:p>
    <w:p w:rsidR="00CF3A2A" w:rsidRPr="00C13288" w:rsidRDefault="00CF3A2A" w:rsidP="00CF3A2A">
      <w:pPr>
        <w:tabs>
          <w:tab w:val="left" w:pos="1418"/>
          <w:tab w:val="left" w:pos="4253"/>
          <w:tab w:val="left" w:pos="4962"/>
        </w:tabs>
        <w:ind w:left="709"/>
        <w:jc w:val="both"/>
      </w:pPr>
      <w:r w:rsidRPr="00C13288">
        <w:t>д)</w:t>
      </w:r>
      <w:r w:rsidRPr="00C13288">
        <w:tab/>
        <w:t>в любом положении рамки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16.В приведённой схеме токи изменяются по законам: </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97" type="#_x0000_t75" style="width:58.5pt;height:22.5pt" equationxml="&lt;">
            <v:imagedata r:id="rId66" o:title="" chromakey="white"/>
          </v:shape>
        </w:pict>
      </w:r>
      <w:r w:rsidR="003F3C1B" w:rsidRPr="00C13288">
        <w:rPr>
          <w:sz w:val="24"/>
          <w:szCs w:val="24"/>
        </w:rPr>
        <w:fldChar w:fldCharType="separate"/>
      </w:r>
      <w:r w:rsidR="0008734B" w:rsidRPr="003F3C1B">
        <w:rPr>
          <w:position w:val="-20"/>
        </w:rPr>
        <w:pict>
          <v:shape id="_x0000_i1198" type="#_x0000_t75" style="width:58.5pt;height:22.5pt" equationxml="&lt;">
            <v:imagedata r:id="rId66" o:title="" chromakey="white"/>
          </v:shape>
        </w:pict>
      </w:r>
      <w:r w:rsidR="003F3C1B" w:rsidRPr="00C13288">
        <w:rPr>
          <w:sz w:val="24"/>
          <w:szCs w:val="24"/>
        </w:rPr>
        <w:fldChar w:fldCharType="end"/>
      </w:r>
      <w:r w:rsidRPr="00C13288">
        <w:rPr>
          <w:sz w:val="24"/>
          <w:szCs w:val="24"/>
        </w:rPr>
        <w:t xml:space="preserve">, </w:t>
      </w:r>
      <w:r w:rsidR="003F3C1B" w:rsidRPr="00C13288">
        <w:rPr>
          <w:sz w:val="24"/>
          <w:szCs w:val="24"/>
        </w:rPr>
        <w:fldChar w:fldCharType="begin"/>
      </w:r>
      <w:r w:rsidRPr="00C13288">
        <w:rPr>
          <w:sz w:val="24"/>
          <w:szCs w:val="24"/>
        </w:rPr>
        <w:instrText xml:space="preserve"> QUOTE </w:instrText>
      </w:r>
      <w:r w:rsidR="0008734B" w:rsidRPr="003F3C1B">
        <w:rPr>
          <w:position w:val="-20"/>
        </w:rPr>
        <w:pict>
          <v:shape id="_x0000_i1199" type="#_x0000_t75" style="width:60.75pt;height:22.5pt" equationxml="&lt;">
            <v:imagedata r:id="rId67" o:title="" chromakey="white"/>
          </v:shape>
        </w:pict>
      </w:r>
      <w:r w:rsidR="003F3C1B" w:rsidRPr="00C13288">
        <w:rPr>
          <w:sz w:val="24"/>
          <w:szCs w:val="24"/>
        </w:rPr>
        <w:fldChar w:fldCharType="separate"/>
      </w:r>
      <w:r w:rsidR="0008734B" w:rsidRPr="003F3C1B">
        <w:rPr>
          <w:position w:val="-20"/>
        </w:rPr>
        <w:pict>
          <v:shape id="_x0000_i1200" type="#_x0000_t75" style="width:60.75pt;height:22.5pt" equationxml="&lt;">
            <v:imagedata r:id="rId67" o:title="" chromakey="white"/>
          </v:shape>
        </w:pict>
      </w:r>
      <w:r w:rsidR="003F3C1B" w:rsidRPr="00C13288">
        <w:rPr>
          <w:sz w:val="24"/>
          <w:szCs w:val="24"/>
        </w:rPr>
        <w:fldChar w:fldCharType="end"/>
      </w:r>
      <w:r w:rsidRPr="00C13288">
        <w:rPr>
          <w:sz w:val="24"/>
          <w:szCs w:val="24"/>
        </w:rPr>
        <w:t xml:space="preserve">. Амплитуда тока i равна … </w:t>
      </w:r>
    </w:p>
    <w:p w:rsidR="00CF3A2A" w:rsidRPr="00C13288" w:rsidRDefault="0008734B" w:rsidP="00CF3A2A">
      <w:pPr>
        <w:pStyle w:val="aff"/>
        <w:spacing w:line="240" w:lineRule="auto"/>
        <w:rPr>
          <w:sz w:val="24"/>
          <w:szCs w:val="24"/>
        </w:rPr>
      </w:pPr>
      <w:r w:rsidRPr="003F3C1B">
        <w:rPr>
          <w:noProof/>
          <w:sz w:val="24"/>
          <w:szCs w:val="24"/>
        </w:rPr>
        <w:pict>
          <v:shape id="Рисунок 9" o:spid="_x0000_i1201" type="#_x0000_t75" alt="7-16" style="width:142.5pt;height:113.25pt;visibility:visible">
            <v:imagedata r:id="rId68" o:title="7-16"/>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3</w:t>
      </w:r>
      <w:bookmarkStart w:id="22" w:name="OLE_LINK72"/>
      <w:bookmarkStart w:id="23" w:name="OLE_LINK71"/>
      <w:r w:rsidRPr="00C13288">
        <w:t xml:space="preserve"> А</w:t>
      </w:r>
      <w:bookmarkEnd w:id="22"/>
      <w:bookmarkEnd w:id="23"/>
      <w:r w:rsidRPr="00C13288">
        <w:tab/>
        <w:t>б)</w:t>
      </w:r>
      <w:r w:rsidRPr="00C13288">
        <w:tab/>
        <w:t>4 А</w:t>
      </w:r>
    </w:p>
    <w:p w:rsidR="00CF3A2A" w:rsidRPr="00C13288" w:rsidRDefault="00CF3A2A" w:rsidP="00CF3A2A">
      <w:pPr>
        <w:tabs>
          <w:tab w:val="left" w:pos="1418"/>
          <w:tab w:val="left" w:pos="4253"/>
          <w:tab w:val="left" w:pos="4962"/>
        </w:tabs>
        <w:ind w:left="709"/>
        <w:jc w:val="both"/>
      </w:pPr>
      <w:r w:rsidRPr="00C13288">
        <w:t>в)</w:t>
      </w:r>
      <w:r w:rsidRPr="00C13288">
        <w:tab/>
        <w:t>5 А</w:t>
      </w:r>
      <w:r w:rsidRPr="00C13288">
        <w:tab/>
        <w:t>г)</w:t>
      </w:r>
      <w:r w:rsidRPr="00C13288">
        <w:tab/>
        <w:t>6 А</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17.Электрический ток проходящий через тело человека, величиной ____ приводит  к фибрилляции сердца: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0,1 А   б) 0,01 А   в) 5А  г) 0,05А</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18.Последовательно соединены </w:t>
      </w:r>
      <w:r w:rsidRPr="00C13288">
        <w:rPr>
          <w:sz w:val="24"/>
          <w:szCs w:val="24"/>
          <w:lang w:val="en-US"/>
        </w:rPr>
        <w:t>R</w:t>
      </w:r>
      <w:r w:rsidRPr="00C13288">
        <w:rPr>
          <w:sz w:val="24"/>
          <w:szCs w:val="24"/>
        </w:rPr>
        <w:t xml:space="preserve">, </w:t>
      </w:r>
      <w:r w:rsidRPr="00C13288">
        <w:rPr>
          <w:sz w:val="24"/>
          <w:szCs w:val="24"/>
          <w:lang w:val="en-US"/>
        </w:rPr>
        <w:t>L</w:t>
      </w:r>
      <w:r w:rsidRPr="00C13288">
        <w:rPr>
          <w:sz w:val="24"/>
          <w:szCs w:val="24"/>
        </w:rPr>
        <w:t xml:space="preserve">, </w:t>
      </w:r>
      <w:r w:rsidRPr="00C13288">
        <w:rPr>
          <w:sz w:val="24"/>
          <w:szCs w:val="24"/>
          <w:lang w:val="en-US"/>
        </w:rPr>
        <w:t>C</w:t>
      </w:r>
      <w:r w:rsidRPr="00C13288">
        <w:rPr>
          <w:sz w:val="24"/>
          <w:szCs w:val="24"/>
        </w:rPr>
        <w:t xml:space="preserve">. Значения их равны: </w:t>
      </w:r>
      <w:r w:rsidRPr="00C13288">
        <w:rPr>
          <w:sz w:val="24"/>
          <w:szCs w:val="24"/>
          <w:lang w:val="en-US"/>
        </w:rPr>
        <w:t>L</w:t>
      </w:r>
      <w:r w:rsidRPr="00C13288">
        <w:rPr>
          <w:sz w:val="24"/>
          <w:szCs w:val="24"/>
        </w:rPr>
        <w:t xml:space="preserve"> = 0,1 Гн, </w:t>
      </w:r>
      <w:r w:rsidRPr="00C13288">
        <w:rPr>
          <w:sz w:val="24"/>
          <w:szCs w:val="24"/>
          <w:lang w:val="en-US"/>
        </w:rPr>
        <w:t>x</w:t>
      </w:r>
      <w:r w:rsidRPr="00C13288">
        <w:rPr>
          <w:sz w:val="24"/>
          <w:szCs w:val="24"/>
          <w:vertAlign w:val="subscript"/>
        </w:rPr>
        <w:t>С</w:t>
      </w:r>
      <w:r w:rsidRPr="00C13288">
        <w:rPr>
          <w:sz w:val="24"/>
          <w:szCs w:val="24"/>
        </w:rPr>
        <w:t xml:space="preserve"> = 31,4 Ом, </w:t>
      </w:r>
      <w:r w:rsidRPr="00C13288">
        <w:rPr>
          <w:sz w:val="24"/>
          <w:szCs w:val="24"/>
          <w:lang w:val="en-US"/>
        </w:rPr>
        <w:t>f</w:t>
      </w:r>
      <w:r w:rsidRPr="00C13288">
        <w:rPr>
          <w:sz w:val="24"/>
          <w:szCs w:val="24"/>
        </w:rPr>
        <w:t xml:space="preserve"> = 50 Гц. Резонанс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24" w:name="OLE_LINK85"/>
      <w:r w:rsidRPr="00C13288">
        <w:t>возникает</w:t>
      </w:r>
      <w:bookmarkEnd w:id="24"/>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не возникает</w:t>
      </w:r>
    </w:p>
    <w:p w:rsidR="00CF3A2A" w:rsidRPr="00C13288" w:rsidRDefault="00CF3A2A" w:rsidP="00CF3A2A">
      <w:pPr>
        <w:tabs>
          <w:tab w:val="left" w:pos="1418"/>
          <w:tab w:val="left" w:pos="4253"/>
          <w:tab w:val="left" w:pos="4962"/>
        </w:tabs>
        <w:ind w:left="709"/>
        <w:jc w:val="both"/>
      </w:pPr>
      <w:r w:rsidRPr="00C13288">
        <w:t>в)</w:t>
      </w:r>
      <w:r w:rsidRPr="00C13288">
        <w:tab/>
        <w:t xml:space="preserve">возникает при условии, что </w:t>
      </w:r>
      <w:r w:rsidRPr="00C13288">
        <w:rPr>
          <w:lang w:val="en-US"/>
        </w:rPr>
        <w:t>R</w:t>
      </w:r>
      <w:r w:rsidRPr="00C13288">
        <w:t xml:space="preserve"> « </w:t>
      </w:r>
      <w:r w:rsidRPr="00C13288">
        <w:rPr>
          <w:lang w:val="en-US"/>
        </w:rPr>
        <w:t>x</w:t>
      </w:r>
      <w:r w:rsidRPr="00C13288">
        <w:tab/>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19.Действующее значение напряжения, приложенного к цепи, </w:t>
      </w:r>
      <w:r w:rsidRPr="00C13288">
        <w:rPr>
          <w:sz w:val="24"/>
          <w:szCs w:val="24"/>
          <w:lang w:val="en-US"/>
        </w:rPr>
        <w:t>U</w:t>
      </w:r>
      <w:r w:rsidRPr="00C13288">
        <w:rPr>
          <w:sz w:val="24"/>
          <w:szCs w:val="24"/>
        </w:rPr>
        <w:t> = 100</w:t>
      </w:r>
      <w:r w:rsidRPr="00C13288">
        <w:rPr>
          <w:sz w:val="24"/>
          <w:szCs w:val="24"/>
          <w:lang w:val="en-US"/>
        </w:rPr>
        <w:t> </w:t>
      </w:r>
      <w:r w:rsidRPr="00C13288">
        <w:rPr>
          <w:sz w:val="24"/>
          <w:szCs w:val="24"/>
        </w:rPr>
        <w:t xml:space="preserve">В. Сопротивление цепи </w:t>
      </w:r>
      <w:r w:rsidRPr="00C13288">
        <w:rPr>
          <w:sz w:val="24"/>
          <w:szCs w:val="24"/>
          <w:lang w:val="en-US"/>
        </w:rPr>
        <w:t>R</w:t>
      </w:r>
      <w:r w:rsidRPr="00C13288">
        <w:rPr>
          <w:sz w:val="24"/>
          <w:szCs w:val="24"/>
        </w:rPr>
        <w:t xml:space="preserve"> = 10 Ом. Амплитуда тока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w:t>
      </w:r>
      <w:bookmarkStart w:id="25" w:name="OLE_LINK89"/>
      <w:r w:rsidRPr="00C13288">
        <w:t xml:space="preserve"> А</w:t>
      </w:r>
      <w:bookmarkEnd w:id="25"/>
      <w:r w:rsidRPr="00C13288">
        <w:tab/>
        <w:t>б)</w:t>
      </w:r>
      <w:r w:rsidRPr="00C13288">
        <w:tab/>
        <w:t>100 А</w:t>
      </w:r>
    </w:p>
    <w:p w:rsidR="00CF3A2A" w:rsidRPr="00C13288" w:rsidRDefault="00CF3A2A" w:rsidP="00CF3A2A">
      <w:pPr>
        <w:tabs>
          <w:tab w:val="left" w:pos="1418"/>
          <w:tab w:val="left" w:pos="4253"/>
          <w:tab w:val="left" w:pos="4962"/>
        </w:tabs>
        <w:ind w:left="709"/>
        <w:jc w:val="both"/>
      </w:pPr>
      <w:r w:rsidRPr="00C13288">
        <w:t>в)</w:t>
      </w:r>
      <w:r w:rsidRPr="00C13288">
        <w:tab/>
        <w:t>14,1 А</w:t>
      </w:r>
      <w:r w:rsidRPr="00C13288">
        <w:tab/>
        <w:t>г)</w:t>
      </w:r>
      <w:r w:rsidRPr="00C13288">
        <w:tab/>
        <w:t>28,2 А</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20.Примесная  проводимость полупроводников может быть:</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донорной  и ионной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акцепторной и протонной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донорной и акцепторной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акцепторной и дырочной</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21.Фазное напряжение генератора 380 В. Обмотки соединены по схеме «звезда». Линейное напряжение равно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660</w:t>
      </w:r>
      <w:bookmarkStart w:id="26" w:name="OLE_LINK91"/>
      <w:bookmarkStart w:id="27" w:name="OLE_LINK90"/>
      <w:r w:rsidRPr="00C13288">
        <w:t xml:space="preserve"> В</w:t>
      </w:r>
      <w:bookmarkEnd w:id="26"/>
      <w:bookmarkEnd w:id="27"/>
      <w:r w:rsidRPr="00C13288">
        <w:tab/>
        <w:t>б)</w:t>
      </w:r>
      <w:r w:rsidRPr="00C13288">
        <w:tab/>
        <w:t>220 В</w:t>
      </w:r>
    </w:p>
    <w:p w:rsidR="00CF3A2A" w:rsidRPr="00C13288" w:rsidRDefault="00CF3A2A" w:rsidP="00CF3A2A">
      <w:pPr>
        <w:tabs>
          <w:tab w:val="left" w:pos="1418"/>
          <w:tab w:val="left" w:pos="4253"/>
          <w:tab w:val="left" w:pos="4962"/>
        </w:tabs>
        <w:ind w:left="709"/>
        <w:jc w:val="both"/>
      </w:pPr>
      <w:r w:rsidRPr="00C13288">
        <w:t>в)</w:t>
      </w:r>
      <w:r w:rsidRPr="00C13288">
        <w:tab/>
        <w:t>380 В</w:t>
      </w:r>
      <w:r w:rsidRPr="00C13288">
        <w:tab/>
        <w:t>г)</w:t>
      </w:r>
      <w:r w:rsidRPr="00C13288">
        <w:tab/>
        <w:t>127 В</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22.Активная симметричная нагрузка соединена по схеме «треугольник». Линейное напряжение 100 В, фазный ток 5 А. Потребляемая мощность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100</w:t>
      </w:r>
      <w:bookmarkStart w:id="28" w:name="OLE_LINK92"/>
      <w:r w:rsidRPr="00C13288">
        <w:t xml:space="preserve"> Вт</w:t>
      </w:r>
      <w:bookmarkEnd w:id="28"/>
      <w:r w:rsidRPr="00C13288">
        <w:tab/>
        <w:t>б)</w:t>
      </w:r>
      <w:r w:rsidRPr="00C13288">
        <w:tab/>
        <w:t>500 Вт</w:t>
      </w:r>
    </w:p>
    <w:p w:rsidR="00CF3A2A" w:rsidRPr="00C13288" w:rsidRDefault="00CF3A2A" w:rsidP="00CF3A2A">
      <w:pPr>
        <w:tabs>
          <w:tab w:val="left" w:pos="1418"/>
          <w:tab w:val="left" w:pos="4253"/>
          <w:tab w:val="left" w:pos="4962"/>
        </w:tabs>
        <w:ind w:left="709"/>
        <w:jc w:val="both"/>
      </w:pPr>
      <w:r w:rsidRPr="00C13288">
        <w:t>в)</w:t>
      </w:r>
      <w:r w:rsidRPr="00C13288">
        <w:tab/>
        <w:t>1500 Вт</w:t>
      </w:r>
      <w:r w:rsidRPr="00C13288">
        <w:tab/>
        <w:t>г)</w:t>
      </w:r>
      <w:r w:rsidRPr="00C13288">
        <w:tab/>
        <w:t>1730 Вт</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23.Трёхфазный потребитель соединен …</w:t>
      </w:r>
    </w:p>
    <w:p w:rsidR="00CF3A2A" w:rsidRPr="00C13288" w:rsidRDefault="0008734B" w:rsidP="00CF3A2A">
      <w:pPr>
        <w:pStyle w:val="aff"/>
        <w:spacing w:line="240" w:lineRule="auto"/>
        <w:rPr>
          <w:sz w:val="24"/>
          <w:szCs w:val="24"/>
        </w:rPr>
      </w:pPr>
      <w:r w:rsidRPr="003F3C1B">
        <w:rPr>
          <w:noProof/>
          <w:sz w:val="24"/>
          <w:szCs w:val="24"/>
        </w:rPr>
        <w:pict>
          <v:shape id="Рисунок 10" o:spid="_x0000_i1202" type="#_x0000_t75" alt="7-23" style="width:127.5pt;height:113.25pt;visibility:visible">
            <v:imagedata r:id="rId69" o:title="7-23"/>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звездой</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треугольником</w:t>
      </w:r>
    </w:p>
    <w:p w:rsidR="00CF3A2A" w:rsidRPr="00C13288" w:rsidRDefault="00CF3A2A" w:rsidP="00CF3A2A">
      <w:pPr>
        <w:tabs>
          <w:tab w:val="left" w:pos="1418"/>
          <w:tab w:val="left" w:pos="4253"/>
          <w:tab w:val="left" w:pos="4962"/>
        </w:tabs>
        <w:ind w:left="709"/>
        <w:jc w:val="both"/>
      </w:pPr>
      <w:r w:rsidRPr="00C13288">
        <w:t>в)</w:t>
      </w:r>
      <w:r w:rsidRPr="00C13288">
        <w:tab/>
        <w:t>звездой с нулевым проводом</w:t>
      </w:r>
      <w:r w:rsidRPr="00C13288">
        <w:tab/>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24.Обмотки трёхфазного генератора соединены треугольником. Начало второй обмотки соединено с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ind w:left="720"/>
        <w:jc w:val="both"/>
      </w:pPr>
      <w:bookmarkStart w:id="29" w:name="OLE_LINK62"/>
      <w:bookmarkStart w:id="30" w:name="OLE_LINK63"/>
      <w:r w:rsidRPr="00C13288">
        <w:t>а)</w:t>
      </w:r>
      <w:r w:rsidRPr="00C13288">
        <w:tab/>
        <w:t xml:space="preserve">началом </w:t>
      </w:r>
      <w:bookmarkStart w:id="31" w:name="OLE_LINK98"/>
      <w:bookmarkStart w:id="32" w:name="OLE_LINK97"/>
      <w:r w:rsidRPr="00C13288">
        <w:t xml:space="preserve">первой </w:t>
      </w:r>
      <w:bookmarkEnd w:id="31"/>
      <w:bookmarkEnd w:id="32"/>
      <w:r w:rsidRPr="00C13288">
        <w:t>обмотки</w:t>
      </w:r>
    </w:p>
    <w:p w:rsidR="00CF3A2A" w:rsidRPr="00C13288" w:rsidRDefault="00CF3A2A" w:rsidP="00CF3A2A">
      <w:pPr>
        <w:ind w:left="720"/>
        <w:jc w:val="both"/>
      </w:pPr>
      <w:r w:rsidRPr="00C13288">
        <w:t>б)</w:t>
      </w:r>
      <w:r w:rsidRPr="00C13288">
        <w:tab/>
        <w:t>концом первой обмотки</w:t>
      </w:r>
    </w:p>
    <w:p w:rsidR="00CF3A2A" w:rsidRPr="00C13288" w:rsidRDefault="00CF3A2A" w:rsidP="00CF3A2A">
      <w:pPr>
        <w:ind w:left="720"/>
        <w:jc w:val="both"/>
      </w:pPr>
      <w:r w:rsidRPr="00C13288">
        <w:t>в)</w:t>
      </w:r>
      <w:r w:rsidRPr="00C13288">
        <w:tab/>
        <w:t>началом третьей обмотки</w:t>
      </w:r>
    </w:p>
    <w:p w:rsidR="00CF3A2A" w:rsidRPr="00C13288" w:rsidRDefault="00CF3A2A" w:rsidP="00CF3A2A">
      <w:pPr>
        <w:ind w:left="720"/>
        <w:jc w:val="both"/>
      </w:pPr>
      <w:r w:rsidRPr="00C13288">
        <w:t>г)</w:t>
      </w:r>
      <w:r w:rsidRPr="00C13288">
        <w:tab/>
        <w:t>концом третьей обмотки</w:t>
      </w:r>
    </w:p>
    <w:bookmarkEnd w:id="29"/>
    <w:bookmarkEnd w:id="30"/>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25.Трёхфазный генератор работает на симметричную нагрузку. Активное сопротивление фазы 8 Ом, индуктивное сопротивление фазы 6 Ом. Коэффициент мощности равен …</w:t>
      </w:r>
      <w:bookmarkStart w:id="33" w:name="OLE_LINK86"/>
      <w:bookmarkStart w:id="34" w:name="OLE_LINK69"/>
      <w:bookmarkStart w:id="35" w:name="OLE_LINK52"/>
      <w:bookmarkStart w:id="36" w:name="OLE_LINK51"/>
      <w:bookmarkStart w:id="37" w:name="OLE_LINK20"/>
      <w:bookmarkStart w:id="38" w:name="OLE_LINK19"/>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0,6</w:t>
      </w:r>
      <w:r w:rsidRPr="00C13288">
        <w:tab/>
        <w:t>б)</w:t>
      </w:r>
      <w:r w:rsidRPr="00C13288">
        <w:tab/>
        <w:t>0,75</w:t>
      </w:r>
    </w:p>
    <w:p w:rsidR="00CF3A2A" w:rsidRPr="00C13288" w:rsidRDefault="00CF3A2A" w:rsidP="00CF3A2A">
      <w:pPr>
        <w:tabs>
          <w:tab w:val="left" w:pos="1418"/>
          <w:tab w:val="left" w:pos="4253"/>
          <w:tab w:val="left" w:pos="4962"/>
        </w:tabs>
        <w:ind w:left="709"/>
        <w:jc w:val="both"/>
      </w:pPr>
      <w:r w:rsidRPr="00C13288">
        <w:t>в)</w:t>
      </w:r>
      <w:r w:rsidRPr="00C13288">
        <w:tab/>
        <w:t>0,8</w:t>
      </w:r>
      <w:r w:rsidRPr="00C13288">
        <w:tab/>
        <w:t>г)</w:t>
      </w:r>
      <w:r w:rsidRPr="00C13288">
        <w:tab/>
        <w:t>0,85</w:t>
      </w:r>
      <w:bookmarkEnd w:id="33"/>
      <w:bookmarkEnd w:id="34"/>
      <w:bookmarkEnd w:id="35"/>
      <w:bookmarkEnd w:id="36"/>
      <w:bookmarkEnd w:id="37"/>
      <w:bookmarkEnd w:id="38"/>
    </w:p>
    <w:p w:rsidR="00CF3A2A" w:rsidRPr="00C13288" w:rsidRDefault="00CF3A2A" w:rsidP="00CF3A2A">
      <w:pPr>
        <w:rPr>
          <w:b/>
        </w:rPr>
      </w:pPr>
    </w:p>
    <w:p w:rsidR="00CF3A2A" w:rsidRPr="00C13288" w:rsidRDefault="00CF3A2A" w:rsidP="00CF3A2A">
      <w:pPr>
        <w:jc w:val="center"/>
        <w:rPr>
          <w:b/>
        </w:rPr>
      </w:pPr>
      <w:r w:rsidRPr="00C13288">
        <w:rPr>
          <w:b/>
        </w:rPr>
        <w:t>Вариант 3</w:t>
      </w: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Формула, определяющая напряженность поля  уединенного точечного заряда </w:t>
      </w:r>
      <w:r w:rsidRPr="00C13288">
        <w:rPr>
          <w:sz w:val="24"/>
          <w:szCs w:val="24"/>
          <w:lang w:val="en-US"/>
        </w:rPr>
        <w:t>Q</w:t>
      </w:r>
      <w:r w:rsidRPr="00C13288">
        <w:rPr>
          <w:sz w:val="24"/>
          <w:szCs w:val="24"/>
          <w:vertAlign w:val="subscript"/>
        </w:rPr>
        <w:t>1</w:t>
      </w:r>
      <w:r w:rsidRPr="00C13288">
        <w:rPr>
          <w:sz w:val="24"/>
          <w:szCs w:val="24"/>
        </w:rPr>
        <w:t xml:space="preserve"> …</w:t>
      </w:r>
    </w:p>
    <w:p w:rsidR="00CF3A2A" w:rsidRPr="00C13288" w:rsidRDefault="00CF3A2A" w:rsidP="00CF3A2A">
      <w:pPr>
        <w:ind w:left="708"/>
        <w:jc w:val="both"/>
      </w:pPr>
    </w:p>
    <w:p w:rsidR="00CF3A2A" w:rsidRPr="00C13288" w:rsidRDefault="00CF3A2A" w:rsidP="00CF3A2A">
      <w:pPr>
        <w:ind w:left="708"/>
        <w:jc w:val="both"/>
      </w:pPr>
      <w:bookmarkStart w:id="39" w:name="OLE_LINK2"/>
      <w:bookmarkStart w:id="40" w:name="OLE_LINK1"/>
      <w:r w:rsidRPr="00C13288">
        <w:t>Варианты ответов:</w:t>
      </w:r>
    </w:p>
    <w:bookmarkEnd w:id="39"/>
    <w:bookmarkEnd w:id="40"/>
    <w:p w:rsidR="00CF3A2A" w:rsidRPr="00C13288" w:rsidRDefault="00CF3A2A" w:rsidP="00CF3A2A">
      <w:pPr>
        <w:tabs>
          <w:tab w:val="left" w:pos="1418"/>
          <w:tab w:val="left" w:pos="4253"/>
          <w:tab w:val="left" w:pos="4962"/>
        </w:tabs>
        <w:ind w:left="709"/>
        <w:jc w:val="both"/>
      </w:pPr>
      <w:r w:rsidRPr="00C13288">
        <w:t>а)</w:t>
      </w:r>
      <w:r w:rsidRPr="00C13288">
        <w:tab/>
      </w:r>
      <w:r w:rsidRPr="00C13288">
        <w:rPr>
          <w:position w:val="-12"/>
          <w:lang w:eastAsia="en-US"/>
        </w:rPr>
        <w:object w:dxaOrig="1979" w:dyaOrig="400">
          <v:shape id="_x0000_i1203" type="#_x0000_t75" style="width:99pt;height:20.25pt" o:ole="">
            <v:imagedata r:id="rId70" o:title=""/>
          </v:shape>
          <o:OLEObject Type="Embed" ProgID="Equation.DSMT4" ShapeID="_x0000_i1203" DrawAspect="Content" ObjectID="_1739086858" r:id="rId71"/>
        </w:object>
      </w:r>
      <w:r w:rsidRPr="00C13288">
        <w:tab/>
        <w:t>б)</w:t>
      </w:r>
      <w:r w:rsidRPr="00C13288">
        <w:tab/>
      </w:r>
      <w:r w:rsidRPr="00C13288">
        <w:rPr>
          <w:position w:val="-12"/>
          <w:lang w:eastAsia="en-US"/>
        </w:rPr>
        <w:object w:dxaOrig="1880" w:dyaOrig="380">
          <v:shape id="_x0000_i1204" type="#_x0000_t75" style="width:93.75pt;height:19.5pt" o:ole="">
            <v:imagedata r:id="rId72" o:title=""/>
          </v:shape>
          <o:OLEObject Type="Embed" ProgID="Equation.DSMT4" ShapeID="_x0000_i1204" DrawAspect="Content" ObjectID="_1739086859" r:id="rId73"/>
        </w:objec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position w:val="-12"/>
          <w:lang w:eastAsia="en-US"/>
        </w:rPr>
        <w:object w:dxaOrig="1619" w:dyaOrig="380">
          <v:shape id="_x0000_i1205" type="#_x0000_t75" style="width:81pt;height:19.5pt" o:ole="">
            <v:imagedata r:id="rId74" o:title=""/>
          </v:shape>
          <o:OLEObject Type="Embed" ProgID="Equation.DSMT4" ShapeID="_x0000_i1205" DrawAspect="Content" ObjectID="_1739086860" r:id="rId75"/>
        </w:object>
      </w:r>
      <w:r w:rsidRPr="00C13288">
        <w:tab/>
        <w:t>г)</w:t>
      </w:r>
      <w:r w:rsidRPr="00C13288">
        <w:tab/>
      </w:r>
      <w:r w:rsidRPr="00C13288">
        <w:rPr>
          <w:position w:val="-12"/>
          <w:lang w:eastAsia="en-US"/>
        </w:rPr>
        <w:object w:dxaOrig="1719" w:dyaOrig="400">
          <v:shape id="_x0000_i1206" type="#_x0000_t75" style="width:85.5pt;height:20.25pt" o:ole="">
            <v:imagedata r:id="rId76" o:title=""/>
          </v:shape>
          <o:OLEObject Type="Embed" ProgID="Equation.DSMT4" ShapeID="_x0000_i1206" DrawAspect="Content" ObjectID="_1739086861" r:id="rId77"/>
        </w:objec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Между плоскими пластинами действует напряжение </w:t>
      </w:r>
      <w:r w:rsidRPr="00C13288">
        <w:rPr>
          <w:sz w:val="24"/>
          <w:szCs w:val="24"/>
          <w:lang w:val="en-US"/>
        </w:rPr>
        <w:t>U</w:t>
      </w:r>
      <w:r w:rsidRPr="00C13288">
        <w:rPr>
          <w:sz w:val="24"/>
          <w:szCs w:val="24"/>
        </w:rPr>
        <w:t xml:space="preserve">. В слое 1 – воздух, в слое 2 – слюда, </w:t>
      </w:r>
      <w:r w:rsidRPr="00C13288">
        <w:rPr>
          <w:sz w:val="24"/>
          <w:szCs w:val="24"/>
          <w:lang w:val="en-US"/>
        </w:rPr>
        <w:t>d</w:t>
      </w:r>
      <w:r w:rsidRPr="00C13288">
        <w:rPr>
          <w:sz w:val="24"/>
          <w:szCs w:val="24"/>
          <w:vertAlign w:val="subscript"/>
        </w:rPr>
        <w:t>1</w:t>
      </w:r>
      <w:r w:rsidRPr="00C13288">
        <w:rPr>
          <w:sz w:val="24"/>
          <w:szCs w:val="24"/>
        </w:rPr>
        <w:t xml:space="preserve"> = </w:t>
      </w:r>
      <w:r w:rsidRPr="00C13288">
        <w:rPr>
          <w:sz w:val="24"/>
          <w:szCs w:val="24"/>
          <w:lang w:val="en-US"/>
        </w:rPr>
        <w:t>d</w:t>
      </w:r>
      <w:r w:rsidRPr="00C13288">
        <w:rPr>
          <w:sz w:val="24"/>
          <w:szCs w:val="24"/>
          <w:vertAlign w:val="subscript"/>
        </w:rPr>
        <w:t>2</w:t>
      </w:r>
      <w:r w:rsidRPr="00C13288">
        <w:rPr>
          <w:sz w:val="24"/>
          <w:szCs w:val="24"/>
        </w:rPr>
        <w:t>. Если удалить слюдяной диэлектрик, то напряженность поля …</w:t>
      </w:r>
    </w:p>
    <w:p w:rsidR="00CF3A2A" w:rsidRPr="00C13288" w:rsidRDefault="0008734B" w:rsidP="00CF3A2A">
      <w:pPr>
        <w:pStyle w:val="aff"/>
        <w:spacing w:line="240" w:lineRule="auto"/>
        <w:rPr>
          <w:sz w:val="24"/>
          <w:szCs w:val="24"/>
        </w:rPr>
      </w:pPr>
      <w:r w:rsidRPr="003F3C1B">
        <w:rPr>
          <w:noProof/>
          <w:sz w:val="24"/>
          <w:szCs w:val="24"/>
        </w:rPr>
        <w:pict>
          <v:shape id="Рисунок 1" o:spid="_x0000_i1207" type="#_x0000_t75" alt="8-2" style="width:134.25pt;height:85.5pt;visibility:visible">
            <v:imagedata r:id="rId78" o:title="8-2"/>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в слое 1 уменьшится, в слое 2 увеличится</w:t>
      </w:r>
    </w:p>
    <w:p w:rsidR="00CF3A2A" w:rsidRPr="00C13288" w:rsidRDefault="00CF3A2A" w:rsidP="00CF3A2A">
      <w:pPr>
        <w:tabs>
          <w:tab w:val="left" w:pos="1418"/>
          <w:tab w:val="left" w:pos="4253"/>
          <w:tab w:val="left" w:pos="4962"/>
        </w:tabs>
        <w:ind w:left="709"/>
        <w:jc w:val="both"/>
      </w:pPr>
      <w:r w:rsidRPr="00C13288">
        <w:t>б)</w:t>
      </w:r>
      <w:r w:rsidRPr="00C13288">
        <w:tab/>
        <w:t>в слое 1 увеличится, в слое 2 уменьшится</w:t>
      </w:r>
    </w:p>
    <w:p w:rsidR="00CF3A2A" w:rsidRPr="00C13288" w:rsidRDefault="00CF3A2A" w:rsidP="00CF3A2A">
      <w:pPr>
        <w:tabs>
          <w:tab w:val="left" w:pos="1418"/>
          <w:tab w:val="left" w:pos="4253"/>
          <w:tab w:val="left" w:pos="4962"/>
        </w:tabs>
        <w:ind w:left="709"/>
        <w:jc w:val="both"/>
      </w:pPr>
      <w:r w:rsidRPr="00C13288">
        <w:t>в)</w:t>
      </w:r>
      <w:r w:rsidRPr="00C13288">
        <w:tab/>
        <w:t>в слое 1 не изменится, в слое 2 увеличится</w:t>
      </w:r>
    </w:p>
    <w:p w:rsidR="00CF3A2A" w:rsidRPr="00C13288" w:rsidRDefault="00CF3A2A" w:rsidP="00CF3A2A">
      <w:pPr>
        <w:tabs>
          <w:tab w:val="left" w:pos="1418"/>
          <w:tab w:val="left" w:pos="4253"/>
          <w:tab w:val="left" w:pos="4962"/>
        </w:tabs>
        <w:ind w:left="709"/>
        <w:jc w:val="both"/>
      </w:pPr>
      <w:r w:rsidRPr="00C13288">
        <w:t>г)</w:t>
      </w:r>
      <w:r w:rsidRPr="00C13288">
        <w:tab/>
        <w:t>в слое 1 не изменится, в слое 2 уменьшится</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Чтобы определить длину мотка провода, не разматывая его, необходимо знать параметры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Pr="00C13288">
        <w:rPr>
          <w:lang w:val="en-US"/>
        </w:rPr>
        <w:t>U</w:t>
      </w:r>
      <w:r w:rsidRPr="00C13288">
        <w:t xml:space="preserve">, </w:t>
      </w:r>
      <w:r w:rsidRPr="00C13288">
        <w:rPr>
          <w:lang w:val="en-US"/>
        </w:rPr>
        <w:t>l</w:t>
      </w:r>
      <w:r w:rsidRPr="00C13288">
        <w:t xml:space="preserve">, </w:t>
      </w:r>
      <w:r w:rsidRPr="00C13288">
        <w:rPr>
          <w:lang w:val="en-US"/>
        </w:rPr>
        <w:t>S</w:t>
      </w:r>
      <w:r w:rsidRPr="00C13288">
        <w:tab/>
        <w:t>б)</w:t>
      </w:r>
      <w:r w:rsidRPr="00C13288">
        <w:tab/>
      </w:r>
      <w:r w:rsidRPr="00C13288">
        <w:rPr>
          <w:lang w:val="en-US"/>
        </w:rPr>
        <w:t>U</w:t>
      </w:r>
      <w:r w:rsidRPr="00C13288">
        <w:t xml:space="preserve">, </w:t>
      </w:r>
      <w:r w:rsidRPr="00C13288">
        <w:rPr>
          <w:lang w:val="en-US"/>
        </w:rPr>
        <w:t>S</w:t>
      </w:r>
      <w:r w:rsidRPr="00C13288">
        <w:t xml:space="preserve">, </w:t>
      </w:r>
      <w:r w:rsidRPr="00C13288">
        <w:rPr>
          <w:lang w:val="en-US"/>
        </w:rPr>
        <w:t>ρ</w:t>
      </w:r>
    </w:p>
    <w:p w:rsidR="00CF3A2A" w:rsidRPr="00C13288" w:rsidRDefault="00CF3A2A" w:rsidP="00CF3A2A">
      <w:pPr>
        <w:tabs>
          <w:tab w:val="left" w:pos="1418"/>
          <w:tab w:val="left" w:pos="4253"/>
          <w:tab w:val="left" w:pos="4962"/>
        </w:tabs>
        <w:ind w:left="709"/>
        <w:jc w:val="both"/>
        <w:rPr>
          <w:lang w:val="en-US"/>
        </w:rPr>
      </w:pPr>
      <w:r w:rsidRPr="00C13288">
        <w:t>в</w:t>
      </w:r>
      <w:r w:rsidRPr="00C13288">
        <w:rPr>
          <w:lang w:val="en-US"/>
        </w:rPr>
        <w:t>)</w:t>
      </w:r>
      <w:r w:rsidRPr="00C13288">
        <w:rPr>
          <w:lang w:val="en-US"/>
        </w:rPr>
        <w:tab/>
        <w:t>I, S, ρ</w:t>
      </w:r>
      <w:r w:rsidRPr="00C13288">
        <w:rPr>
          <w:lang w:val="en-US"/>
        </w:rPr>
        <w:tab/>
      </w:r>
      <w:r w:rsidRPr="00C13288">
        <w:t>г</w:t>
      </w:r>
      <w:r w:rsidRPr="00C13288">
        <w:rPr>
          <w:lang w:val="en-US"/>
        </w:rPr>
        <w:t>)</w:t>
      </w:r>
      <w:r w:rsidRPr="00C13288">
        <w:rPr>
          <w:lang w:val="en-US"/>
        </w:rPr>
        <w:tab/>
        <w:t>U, I, S, ρ</w:t>
      </w:r>
    </w:p>
    <w:p w:rsidR="00CF3A2A" w:rsidRPr="00C13288" w:rsidRDefault="00CF3A2A" w:rsidP="00CF3A2A">
      <w:pPr>
        <w:ind w:left="720"/>
        <w:jc w:val="both"/>
        <w:rPr>
          <w:lang w:val="en-US"/>
        </w:rPr>
      </w:pPr>
    </w:p>
    <w:p w:rsidR="00CF3A2A" w:rsidRPr="00C13288" w:rsidRDefault="00CF3A2A" w:rsidP="00CF3A2A">
      <w:pPr>
        <w:pStyle w:val="a"/>
        <w:numPr>
          <w:ilvl w:val="0"/>
          <w:numId w:val="34"/>
        </w:numPr>
        <w:spacing w:line="240" w:lineRule="auto"/>
        <w:rPr>
          <w:sz w:val="24"/>
          <w:szCs w:val="24"/>
        </w:rPr>
      </w:pPr>
      <w:r w:rsidRPr="00C13288">
        <w:rPr>
          <w:sz w:val="24"/>
          <w:szCs w:val="24"/>
        </w:rPr>
        <w:t>Устройство, предназначенное для усиления медленно меняющихся напряжений и токов называется усилителем: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низкой частоты</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избирательным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постоянного тока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импульсным</w:t>
      </w: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5.      Спонтанный переход электронов из зоны проводимости в валентную зону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ионизацией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рекомбинацией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электронной эмиссией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током насыщения</w:t>
      </w:r>
    </w:p>
    <w:p w:rsidR="00CF3A2A" w:rsidRPr="00C13288" w:rsidRDefault="00CF3A2A" w:rsidP="00CF3A2A">
      <w:pPr>
        <w:ind w:left="720"/>
        <w:jc w:val="both"/>
      </w:pPr>
    </w:p>
    <w:p w:rsidR="00CF3A2A" w:rsidRPr="00C13288" w:rsidRDefault="00CF3A2A" w:rsidP="00CF3A2A">
      <w:pPr>
        <w:pStyle w:val="a"/>
        <w:numPr>
          <w:ilvl w:val="0"/>
          <w:numId w:val="35"/>
        </w:numPr>
        <w:spacing w:line="240" w:lineRule="auto"/>
        <w:rPr>
          <w:sz w:val="24"/>
          <w:szCs w:val="24"/>
        </w:rPr>
      </w:pPr>
      <w:r w:rsidRPr="00C13288">
        <w:rPr>
          <w:sz w:val="24"/>
          <w:szCs w:val="24"/>
        </w:rPr>
        <w:t xml:space="preserve">В приведенной схеме </w:t>
      </w:r>
      <w:r w:rsidRPr="00C13288">
        <w:rPr>
          <w:sz w:val="24"/>
          <w:szCs w:val="24"/>
          <w:lang w:val="en-US"/>
        </w:rPr>
        <w:t>R</w:t>
      </w:r>
      <w:r w:rsidRPr="00C13288">
        <w:rPr>
          <w:sz w:val="24"/>
          <w:szCs w:val="24"/>
          <w:vertAlign w:val="subscript"/>
        </w:rPr>
        <w:t>1</w:t>
      </w:r>
      <w:r w:rsidRPr="00C13288">
        <w:rPr>
          <w:sz w:val="24"/>
          <w:szCs w:val="24"/>
        </w:rPr>
        <w:t xml:space="preserve"> = 1 Ом, </w:t>
      </w:r>
      <w:r w:rsidRPr="00C13288">
        <w:rPr>
          <w:sz w:val="24"/>
          <w:szCs w:val="24"/>
          <w:lang w:val="en-US"/>
        </w:rPr>
        <w:t>R</w:t>
      </w:r>
      <w:r w:rsidRPr="00C13288">
        <w:rPr>
          <w:sz w:val="24"/>
          <w:szCs w:val="24"/>
          <w:vertAlign w:val="subscript"/>
        </w:rPr>
        <w:t>2</w:t>
      </w:r>
      <w:r w:rsidRPr="00C13288">
        <w:rPr>
          <w:sz w:val="24"/>
          <w:szCs w:val="24"/>
        </w:rPr>
        <w:t xml:space="preserve"> = 2 Ом, </w:t>
      </w:r>
      <w:r w:rsidRPr="00C13288">
        <w:rPr>
          <w:sz w:val="24"/>
          <w:szCs w:val="24"/>
          <w:lang w:val="en-US"/>
        </w:rPr>
        <w:t>R</w:t>
      </w:r>
      <w:r w:rsidRPr="00C13288">
        <w:rPr>
          <w:sz w:val="24"/>
          <w:szCs w:val="24"/>
          <w:vertAlign w:val="subscript"/>
        </w:rPr>
        <w:t>3</w:t>
      </w:r>
      <w:r w:rsidRPr="00C13288">
        <w:rPr>
          <w:sz w:val="24"/>
          <w:szCs w:val="24"/>
        </w:rPr>
        <w:t xml:space="preserve"> = 3 Ом. При этом величина эквивалентного сопротивления цепи </w:t>
      </w:r>
      <w:bookmarkStart w:id="41" w:name="OLE_LINK22"/>
      <w:bookmarkStart w:id="42" w:name="OLE_LINK21"/>
      <w:r w:rsidRPr="00C13288">
        <w:rPr>
          <w:sz w:val="24"/>
          <w:szCs w:val="24"/>
          <w:lang w:val="en-US"/>
        </w:rPr>
        <w:t>R</w:t>
      </w:r>
      <w:r w:rsidRPr="00C13288">
        <w:rPr>
          <w:sz w:val="24"/>
          <w:szCs w:val="24"/>
          <w:vertAlign w:val="subscript"/>
        </w:rPr>
        <w:t>эк</w:t>
      </w:r>
      <w:bookmarkEnd w:id="41"/>
      <w:bookmarkEnd w:id="42"/>
      <w:r w:rsidRPr="00C13288">
        <w:rPr>
          <w:sz w:val="24"/>
          <w:szCs w:val="24"/>
        </w:rPr>
        <w:t xml:space="preserve"> находится в пределах …</w:t>
      </w:r>
    </w:p>
    <w:p w:rsidR="00CF3A2A" w:rsidRPr="00C13288" w:rsidRDefault="0008734B" w:rsidP="00CF3A2A">
      <w:pPr>
        <w:pStyle w:val="aff"/>
        <w:spacing w:line="240" w:lineRule="auto"/>
        <w:rPr>
          <w:sz w:val="24"/>
          <w:szCs w:val="24"/>
        </w:rPr>
      </w:pPr>
      <w:r w:rsidRPr="003F3C1B">
        <w:rPr>
          <w:noProof/>
          <w:sz w:val="24"/>
          <w:szCs w:val="24"/>
        </w:rPr>
        <w:lastRenderedPageBreak/>
        <w:pict>
          <v:shape id="Рисунок 2" o:spid="_x0000_i1208" type="#_x0000_t75" alt="8-6" style="width:96.75pt;height:84pt;visibility:visible">
            <v:imagedata r:id="rId79" o:title="8-6"/>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 &lt;</w:t>
      </w:r>
      <w:r w:rsidRPr="00C13288">
        <w:rPr>
          <w:lang w:val="en-US"/>
        </w:rPr>
        <w:t>R</w:t>
      </w:r>
      <w:r w:rsidRPr="00C13288">
        <w:rPr>
          <w:vertAlign w:val="subscript"/>
        </w:rPr>
        <w:t>эк</w:t>
      </w:r>
      <w:r w:rsidRPr="00C13288">
        <w:t>&lt; 2</w:t>
      </w:r>
      <w:r w:rsidRPr="00C13288">
        <w:tab/>
        <w:t>б)</w:t>
      </w:r>
      <w:r w:rsidRPr="00C13288">
        <w:tab/>
        <w:t>2 &lt;</w:t>
      </w:r>
      <w:r w:rsidRPr="00C13288">
        <w:rPr>
          <w:lang w:val="en-US"/>
        </w:rPr>
        <w:t>R</w:t>
      </w:r>
      <w:r w:rsidRPr="00C13288">
        <w:rPr>
          <w:vertAlign w:val="subscript"/>
        </w:rPr>
        <w:t>эк</w:t>
      </w:r>
      <w:r w:rsidRPr="00C13288">
        <w:t>&lt; 3</w: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lang w:val="en-US"/>
        </w:rPr>
        <w:t>R</w:t>
      </w:r>
      <w:r w:rsidRPr="00C13288">
        <w:rPr>
          <w:vertAlign w:val="subscript"/>
        </w:rPr>
        <w:t>эк</w:t>
      </w:r>
      <w:r w:rsidRPr="00C13288">
        <w:t>&lt; 1</w:t>
      </w:r>
      <w:r w:rsidRPr="00C13288">
        <w:tab/>
        <w:t>г)</w:t>
      </w:r>
      <w:r w:rsidRPr="00C13288">
        <w:tab/>
      </w:r>
      <w:r w:rsidRPr="00C13288">
        <w:rPr>
          <w:lang w:val="en-US"/>
        </w:rPr>
        <w:t>R</w:t>
      </w:r>
      <w:r w:rsidRPr="00C13288">
        <w:rPr>
          <w:vertAlign w:val="subscript"/>
        </w:rPr>
        <w:t>эк</w:t>
      </w:r>
      <w:r w:rsidRPr="00C13288">
        <w:t>&gt; 3</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Коков характер электрического тока в полупроводниках:</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электронный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ионный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дырочный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электронно-дырочный</w:t>
      </w: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При подключении к источнику тока резистора электрическим сопротивлением 2 Ом сила тока в цепи была равна 2 А, при подключении к источнику резистора с сопротивлением 1 Ом сила тока в цепи равна 3 А. ЭДС источника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 В</w:t>
      </w:r>
      <w:r w:rsidRPr="00C13288">
        <w:tab/>
        <w:t>б)</w:t>
      </w:r>
      <w:r w:rsidRPr="00C13288">
        <w:tab/>
        <w:t>2 В</w:t>
      </w:r>
    </w:p>
    <w:p w:rsidR="00CF3A2A" w:rsidRPr="00C13288" w:rsidRDefault="00CF3A2A" w:rsidP="00CF3A2A">
      <w:pPr>
        <w:tabs>
          <w:tab w:val="left" w:pos="1418"/>
          <w:tab w:val="left" w:pos="4253"/>
          <w:tab w:val="left" w:pos="4962"/>
        </w:tabs>
        <w:ind w:left="709"/>
        <w:jc w:val="both"/>
      </w:pPr>
      <w:r w:rsidRPr="00C13288">
        <w:t>в)</w:t>
      </w:r>
      <w:r w:rsidRPr="00C13288">
        <w:tab/>
        <w:t>3 В</w:t>
      </w:r>
      <w:r w:rsidRPr="00C13288">
        <w:tab/>
        <w:t>г)</w:t>
      </w:r>
      <w:r w:rsidRPr="00C13288">
        <w:tab/>
        <w:t>4 В</w:t>
      </w:r>
    </w:p>
    <w:p w:rsidR="00CF3A2A" w:rsidRPr="00C13288" w:rsidRDefault="00CF3A2A" w:rsidP="00CF3A2A">
      <w:pPr>
        <w:tabs>
          <w:tab w:val="left" w:pos="1418"/>
          <w:tab w:val="left" w:pos="4253"/>
          <w:tab w:val="left" w:pos="4962"/>
        </w:tabs>
        <w:ind w:left="709"/>
        <w:jc w:val="both"/>
      </w:pPr>
      <w:r w:rsidRPr="00C13288">
        <w:t>д)</w:t>
      </w:r>
      <w:r w:rsidRPr="00C13288">
        <w:tab/>
        <w:t>5 В</w:t>
      </w:r>
      <w:r w:rsidRPr="00C13288">
        <w:tab/>
        <w:t>е)</w:t>
      </w:r>
      <w:r w:rsidRPr="00C13288">
        <w:tab/>
        <w:t>6 В</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Рассматриваются три случая движения электрона: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 – равномерное и прямолинейное; 2 – равномерное по окружности;  3 – равноускоренное прямолинейное. Вокруг движущегося электрона не возникает магнитное поле в случаях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только 1</w:t>
      </w:r>
      <w:r w:rsidRPr="00C13288">
        <w:tab/>
        <w:t>б)</w:t>
      </w:r>
      <w:r w:rsidRPr="00C13288">
        <w:tab/>
        <w:t>только 2</w:t>
      </w:r>
    </w:p>
    <w:p w:rsidR="00CF3A2A" w:rsidRPr="00C13288" w:rsidRDefault="00CF3A2A" w:rsidP="00CF3A2A">
      <w:pPr>
        <w:tabs>
          <w:tab w:val="left" w:pos="1418"/>
          <w:tab w:val="left" w:pos="4253"/>
          <w:tab w:val="left" w:pos="4962"/>
        </w:tabs>
        <w:ind w:left="709"/>
        <w:jc w:val="both"/>
      </w:pPr>
      <w:r w:rsidRPr="00C13288">
        <w:t>в)</w:t>
      </w:r>
      <w:r w:rsidRPr="00C13288">
        <w:tab/>
        <w:t>только 3</w:t>
      </w:r>
      <w:r w:rsidRPr="00C13288">
        <w:tab/>
        <w:t>г)</w:t>
      </w:r>
      <w:r w:rsidRPr="00C13288">
        <w:tab/>
        <w:t>1 и 2</w:t>
      </w:r>
    </w:p>
    <w:p w:rsidR="00CF3A2A" w:rsidRPr="00C13288" w:rsidRDefault="00CF3A2A" w:rsidP="00CF3A2A">
      <w:pPr>
        <w:tabs>
          <w:tab w:val="left" w:pos="1418"/>
          <w:tab w:val="left" w:pos="4253"/>
          <w:tab w:val="left" w:pos="4962"/>
        </w:tabs>
        <w:ind w:left="709"/>
        <w:jc w:val="both"/>
      </w:pPr>
      <w:r w:rsidRPr="00C13288">
        <w:t>д)</w:t>
      </w:r>
      <w:r w:rsidRPr="00C13288">
        <w:tab/>
        <w:t>1 и 3</w:t>
      </w:r>
      <w:r w:rsidRPr="00C13288">
        <w:tab/>
        <w:t>е)</w:t>
      </w:r>
      <w:r w:rsidRPr="00C13288">
        <w:tab/>
        <w:t>2 и 3</w:t>
      </w:r>
    </w:p>
    <w:p w:rsidR="00CF3A2A" w:rsidRPr="00C13288" w:rsidRDefault="00CF3A2A" w:rsidP="00CF3A2A">
      <w:pPr>
        <w:tabs>
          <w:tab w:val="left" w:pos="1418"/>
          <w:tab w:val="left" w:pos="4253"/>
          <w:tab w:val="left" w:pos="4962"/>
        </w:tabs>
        <w:ind w:left="709"/>
        <w:jc w:val="both"/>
      </w:pPr>
      <w:r w:rsidRPr="00C13288">
        <w:t>ж)</w:t>
      </w:r>
      <w:r w:rsidRPr="00C13288">
        <w:tab/>
        <w:t>1, 2 и 3</w:t>
      </w:r>
      <w:r w:rsidRPr="00C13288">
        <w:tab/>
        <w:t>з)</w:t>
      </w:r>
      <w:r w:rsidRPr="00C13288">
        <w:tab/>
        <w:t>ни в одном из предложенных</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Индукцию В магнитного поля можно вычислить по силе </w:t>
      </w:r>
      <w:r w:rsidRPr="00C13288">
        <w:rPr>
          <w:sz w:val="24"/>
          <w:szCs w:val="24"/>
          <w:lang w:val="en-US"/>
        </w:rPr>
        <w:t>F</w:t>
      </w:r>
      <w:r w:rsidRPr="00C13288">
        <w:rPr>
          <w:sz w:val="24"/>
          <w:szCs w:val="24"/>
        </w:rPr>
        <w:t xml:space="preserve"> действия магнитного поля на проводник с током </w:t>
      </w:r>
      <w:r w:rsidRPr="00C13288">
        <w:rPr>
          <w:sz w:val="24"/>
          <w:szCs w:val="24"/>
          <w:lang w:val="en-US"/>
        </w:rPr>
        <w:t>I</w:t>
      </w:r>
      <w:r w:rsidRPr="00C13288">
        <w:rPr>
          <w:sz w:val="24"/>
          <w:szCs w:val="24"/>
        </w:rPr>
        <w:t xml:space="preserve"> длиной </w:t>
      </w:r>
      <w:r w:rsidRPr="00C13288">
        <w:rPr>
          <w:sz w:val="24"/>
          <w:szCs w:val="24"/>
          <w:lang w:val="en-US"/>
        </w:rPr>
        <w:t>l</w:t>
      </w:r>
      <w:r w:rsidRPr="00C13288">
        <w:rPr>
          <w:sz w:val="24"/>
          <w:szCs w:val="24"/>
        </w:rPr>
        <w:t>, расположенный перпендикулярно вектору индукции по формуле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43" w:name="OLE_LINK33"/>
      <w:r w:rsidRPr="00C13288">
        <w:rPr>
          <w:position w:val="-6"/>
          <w:lang w:eastAsia="en-US"/>
        </w:rPr>
        <w:object w:dxaOrig="440" w:dyaOrig="300">
          <v:shape id="_x0000_i1209" type="#_x0000_t75" style="width:21.75pt;height:15pt" o:ole="">
            <v:imagedata r:id="rId80" o:title=""/>
          </v:shape>
          <o:OLEObject Type="Embed" ProgID="Equation.DSMT4" ShapeID="_x0000_i1209" DrawAspect="Content" ObjectID="_1739086862" r:id="rId81"/>
        </w:object>
      </w:r>
      <w:bookmarkEnd w:id="43"/>
      <w:r w:rsidRPr="00C13288">
        <w:tab/>
        <w:t>б)</w:t>
      </w:r>
      <w:r w:rsidRPr="00C13288">
        <w:tab/>
      </w:r>
      <w:bookmarkStart w:id="44" w:name="OLE_LINK35"/>
      <w:bookmarkStart w:id="45" w:name="OLE_LINK34"/>
      <w:r w:rsidRPr="00C13288">
        <w:rPr>
          <w:position w:val="-26"/>
          <w:lang w:eastAsia="en-US"/>
        </w:rPr>
        <w:object w:dxaOrig="320" w:dyaOrig="700">
          <v:shape id="_x0000_i1210" type="#_x0000_t75" style="width:15.75pt;height:35.25pt" o:ole="">
            <v:imagedata r:id="rId82" o:title=""/>
          </v:shape>
          <o:OLEObject Type="Embed" ProgID="Equation.DSMT4" ShapeID="_x0000_i1210" DrawAspect="Content" ObjectID="_1739086863" r:id="rId83"/>
        </w:object>
      </w:r>
      <w:bookmarkEnd w:id="44"/>
      <w:bookmarkEnd w:id="45"/>
    </w:p>
    <w:p w:rsidR="00CF3A2A" w:rsidRPr="00C13288" w:rsidRDefault="00CF3A2A" w:rsidP="00CF3A2A">
      <w:pPr>
        <w:tabs>
          <w:tab w:val="left" w:pos="1418"/>
          <w:tab w:val="left" w:pos="4253"/>
          <w:tab w:val="left" w:pos="4962"/>
        </w:tabs>
        <w:ind w:left="709"/>
        <w:jc w:val="both"/>
      </w:pPr>
      <w:r w:rsidRPr="00C13288">
        <w:t>в)</w:t>
      </w:r>
      <w:r w:rsidRPr="00C13288">
        <w:tab/>
      </w:r>
      <w:bookmarkStart w:id="46" w:name="OLE_LINK37"/>
      <w:bookmarkStart w:id="47" w:name="OLE_LINK36"/>
      <w:r w:rsidRPr="00C13288">
        <w:rPr>
          <w:position w:val="-26"/>
          <w:lang w:eastAsia="en-US"/>
        </w:rPr>
        <w:object w:dxaOrig="380" w:dyaOrig="700">
          <v:shape id="_x0000_i1211" type="#_x0000_t75" style="width:19.5pt;height:35.25pt" o:ole="">
            <v:imagedata r:id="rId84" o:title=""/>
          </v:shape>
          <o:OLEObject Type="Embed" ProgID="Equation.DSMT4" ShapeID="_x0000_i1211" DrawAspect="Content" ObjectID="_1739086864" r:id="rId85"/>
        </w:object>
      </w:r>
      <w:bookmarkEnd w:id="46"/>
      <w:bookmarkEnd w:id="47"/>
      <w:r w:rsidRPr="00C13288">
        <w:tab/>
        <w:t>г)</w:t>
      </w:r>
      <w:r w:rsidRPr="00C13288">
        <w:tab/>
      </w:r>
      <w:r w:rsidRPr="00C13288">
        <w:rPr>
          <w:position w:val="-28"/>
          <w:lang w:eastAsia="en-US"/>
        </w:rPr>
        <w:object w:dxaOrig="420" w:dyaOrig="720">
          <v:shape id="_x0000_i1212" type="#_x0000_t75" style="width:21pt;height:36pt" o:ole="">
            <v:imagedata r:id="rId86" o:title=""/>
          </v:shape>
          <o:OLEObject Type="Embed" ProgID="Equation.DSMT4" ShapeID="_x0000_i1212" DrawAspect="Content" ObjectID="_1739086865" r:id="rId87"/>
        </w:object>
      </w:r>
    </w:p>
    <w:p w:rsidR="00CF3A2A" w:rsidRPr="00C13288" w:rsidRDefault="00CF3A2A" w:rsidP="00CF3A2A">
      <w:pPr>
        <w:tabs>
          <w:tab w:val="left" w:pos="1418"/>
          <w:tab w:val="left" w:pos="4253"/>
          <w:tab w:val="left" w:pos="4962"/>
        </w:tabs>
        <w:ind w:left="709"/>
        <w:jc w:val="both"/>
      </w:pPr>
      <w:r w:rsidRPr="00C13288">
        <w:t>д)</w:t>
      </w:r>
      <w:r w:rsidRPr="00C13288">
        <w:tab/>
      </w:r>
      <w:r w:rsidRPr="00C13288">
        <w:rPr>
          <w:position w:val="-26"/>
          <w:lang w:eastAsia="en-US"/>
        </w:rPr>
        <w:object w:dxaOrig="420" w:dyaOrig="699">
          <v:shape id="_x0000_i1213" type="#_x0000_t75" style="width:21pt;height:35.25pt" o:ole="">
            <v:imagedata r:id="rId88" o:title=""/>
          </v:shape>
          <o:OLEObject Type="Embed" ProgID="Equation.DSMT4" ShapeID="_x0000_i1213" DrawAspect="Content" ObjectID="_1739086866" r:id="rId89"/>
        </w:object>
      </w:r>
      <w:r w:rsidRPr="00C13288">
        <w:tab/>
        <w:t>е)</w:t>
      </w:r>
      <w:r w:rsidRPr="00C13288">
        <w:tab/>
      </w:r>
      <w:r w:rsidRPr="00C13288">
        <w:rPr>
          <w:position w:val="-28"/>
          <w:lang w:eastAsia="en-US"/>
        </w:rPr>
        <w:object w:dxaOrig="320" w:dyaOrig="720">
          <v:shape id="_x0000_i1214" type="#_x0000_t75" style="width:15.75pt;height:36pt" o:ole="">
            <v:imagedata r:id="rId90" o:title=""/>
          </v:shape>
          <o:OLEObject Type="Embed" ProgID="Equation.DSMT4" ShapeID="_x0000_i1214" DrawAspect="Content" ObjectID="_1739086867" r:id="rId91"/>
        </w:object>
      </w:r>
    </w:p>
    <w:p w:rsidR="00CF3A2A" w:rsidRPr="00C13288" w:rsidRDefault="00CF3A2A" w:rsidP="00CF3A2A">
      <w:pPr>
        <w:tabs>
          <w:tab w:val="left" w:pos="1418"/>
          <w:tab w:val="left" w:pos="4253"/>
          <w:tab w:val="left" w:pos="4962"/>
        </w:tabs>
        <w:ind w:left="709"/>
        <w:jc w:val="both"/>
      </w:pPr>
      <w:r w:rsidRPr="00C13288">
        <w:lastRenderedPageBreak/>
        <w:t>ж)</w:t>
      </w:r>
      <w:r w:rsidRPr="00C13288">
        <w:tab/>
      </w:r>
      <w:r w:rsidRPr="00C13288">
        <w:rPr>
          <w:position w:val="-28"/>
          <w:lang w:eastAsia="en-US"/>
        </w:rPr>
        <w:object w:dxaOrig="380" w:dyaOrig="720">
          <v:shape id="_x0000_i1215" type="#_x0000_t75" style="width:19.5pt;height:36pt" o:ole="">
            <v:imagedata r:id="rId92" o:title=""/>
          </v:shape>
          <o:OLEObject Type="Embed" ProgID="Equation.DSMT4" ShapeID="_x0000_i1215" DrawAspect="Content" ObjectID="_1739086868" r:id="rId93"/>
        </w:objec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Режим выпрямления это:</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преобразование  тока постоянного в ток переменный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преобразование тока переменного в ток переменный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преобразование тока переменного в ток постоянный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преобразование тока постоянного в ток постоянный</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Направление силы Ампера определяется по правилу:</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буравчика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б) Ленца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левой руки</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правой руки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Форма тока показана на рисунке. Среднее значение тока при однополупериодном выпрямлении …</w:t>
      </w:r>
    </w:p>
    <w:p w:rsidR="00CF3A2A" w:rsidRPr="00C13288" w:rsidRDefault="0008734B" w:rsidP="00CF3A2A">
      <w:pPr>
        <w:pStyle w:val="aff"/>
        <w:spacing w:line="240" w:lineRule="auto"/>
        <w:rPr>
          <w:sz w:val="24"/>
          <w:szCs w:val="24"/>
        </w:rPr>
      </w:pPr>
      <w:r w:rsidRPr="003F3C1B">
        <w:rPr>
          <w:noProof/>
          <w:sz w:val="24"/>
          <w:szCs w:val="24"/>
        </w:rPr>
        <w:pict>
          <v:shape id="Рисунок 3" o:spid="_x0000_i1216" type="#_x0000_t75" alt="8-13" style="width:170.25pt;height:70.5pt;visibility:visible">
            <v:imagedata r:id="rId94" o:title="8-13"/>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Pr="00C13288">
        <w:rPr>
          <w:position w:val="-16"/>
          <w:lang w:eastAsia="en-US"/>
        </w:rPr>
        <w:object w:dxaOrig="859" w:dyaOrig="420">
          <v:shape id="_x0000_i1217" type="#_x0000_t75" style="width:42.75pt;height:21pt" o:ole="">
            <v:imagedata r:id="rId95" o:title=""/>
          </v:shape>
          <o:OLEObject Type="Embed" ProgID="Equation.DSMT4" ShapeID="_x0000_i1217" DrawAspect="Content" ObjectID="_1739086869" r:id="rId96"/>
        </w:object>
      </w:r>
      <w:r w:rsidRPr="00C13288">
        <w:tab/>
        <w:t>б)</w:t>
      </w:r>
      <w:r w:rsidRPr="00C13288">
        <w:tab/>
      </w:r>
      <w:r w:rsidRPr="00C13288">
        <w:rPr>
          <w:position w:val="-16"/>
          <w:lang w:eastAsia="en-US"/>
        </w:rPr>
        <w:object w:dxaOrig="1259" w:dyaOrig="420">
          <v:shape id="_x0000_i1218" type="#_x0000_t75" style="width:63pt;height:21pt" o:ole="">
            <v:imagedata r:id="rId97" o:title=""/>
          </v:shape>
          <o:OLEObject Type="Embed" ProgID="Equation.DSMT4" ShapeID="_x0000_i1218" DrawAspect="Content" ObjectID="_1739086870" r:id="rId98"/>
        </w:objec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position w:val="-16"/>
          <w:lang w:eastAsia="en-US"/>
        </w:rPr>
        <w:object w:dxaOrig="1399" w:dyaOrig="420">
          <v:shape id="_x0000_i1219" type="#_x0000_t75" style="width:70.5pt;height:21pt" o:ole="">
            <v:imagedata r:id="rId99" o:title=""/>
          </v:shape>
          <o:OLEObject Type="Embed" ProgID="Equation.DSMT4" ShapeID="_x0000_i1219" DrawAspect="Content" ObjectID="_1739086871" r:id="rId100"/>
        </w:object>
      </w:r>
      <w:r w:rsidRPr="00C13288">
        <w:tab/>
        <w:t>г)</w:t>
      </w:r>
      <w:r w:rsidRPr="00C13288">
        <w:tab/>
      </w:r>
      <w:r w:rsidRPr="00C13288">
        <w:rPr>
          <w:position w:val="-16"/>
          <w:lang w:eastAsia="en-US"/>
        </w:rPr>
        <w:object w:dxaOrig="1219" w:dyaOrig="420">
          <v:shape id="_x0000_i1220" type="#_x0000_t75" style="width:60.75pt;height:21pt" o:ole="">
            <v:imagedata r:id="rId101" o:title=""/>
          </v:shape>
          <o:OLEObject Type="Embed" ProgID="Equation.DSMT4" ShapeID="_x0000_i1220" DrawAspect="Content" ObjectID="_1739086872" r:id="rId102"/>
        </w:objec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На приведенных графиках </w:t>
      </w:r>
      <w:r w:rsidRPr="00C13288">
        <w:rPr>
          <w:sz w:val="24"/>
          <w:szCs w:val="24"/>
          <w:lang w:val="en-US"/>
        </w:rPr>
        <w:t>I</w:t>
      </w:r>
      <w:r w:rsidRPr="00C13288">
        <w:rPr>
          <w:sz w:val="24"/>
          <w:szCs w:val="24"/>
          <w:vertAlign w:val="subscript"/>
        </w:rPr>
        <w:t>1</w:t>
      </w:r>
      <w:r w:rsidRPr="00C13288">
        <w:rPr>
          <w:sz w:val="24"/>
          <w:szCs w:val="24"/>
          <w:vertAlign w:val="subscript"/>
          <w:lang w:val="en-US"/>
        </w:rPr>
        <w:t>m</w:t>
      </w:r>
      <w:r w:rsidRPr="00C13288">
        <w:rPr>
          <w:sz w:val="24"/>
          <w:szCs w:val="24"/>
        </w:rPr>
        <w:t> = </w:t>
      </w:r>
      <w:r w:rsidRPr="00C13288">
        <w:rPr>
          <w:sz w:val="24"/>
          <w:szCs w:val="24"/>
          <w:lang w:val="en-US"/>
        </w:rPr>
        <w:t>I</w:t>
      </w:r>
      <w:r w:rsidRPr="00C13288">
        <w:rPr>
          <w:sz w:val="24"/>
          <w:szCs w:val="24"/>
          <w:vertAlign w:val="subscript"/>
        </w:rPr>
        <w:t>2</w:t>
      </w:r>
      <w:r w:rsidRPr="00C13288">
        <w:rPr>
          <w:sz w:val="24"/>
          <w:szCs w:val="24"/>
          <w:vertAlign w:val="subscript"/>
          <w:lang w:val="en-US"/>
        </w:rPr>
        <w:t>m</w:t>
      </w:r>
      <w:r w:rsidRPr="00C13288">
        <w:rPr>
          <w:sz w:val="24"/>
          <w:szCs w:val="24"/>
        </w:rPr>
        <w:t>. Соотношение между действующими значениями тока …</w:t>
      </w:r>
    </w:p>
    <w:p w:rsidR="00CF3A2A" w:rsidRPr="00C13288" w:rsidRDefault="0008734B" w:rsidP="00CF3A2A">
      <w:pPr>
        <w:pStyle w:val="aff"/>
        <w:spacing w:line="240" w:lineRule="auto"/>
        <w:rPr>
          <w:sz w:val="24"/>
          <w:szCs w:val="24"/>
        </w:rPr>
      </w:pPr>
      <w:r w:rsidRPr="003F3C1B">
        <w:rPr>
          <w:noProof/>
          <w:sz w:val="24"/>
          <w:szCs w:val="24"/>
        </w:rPr>
        <w:pict>
          <v:shape id="Рисунок 4" o:spid="_x0000_i1221" type="#_x0000_t75" alt="8-14" style="width:170.25pt;height:166.5pt;visibility:visible">
            <v:imagedata r:id="rId103" o:title="8-14"/>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48" w:name="OLE_LINK42"/>
      <w:bookmarkStart w:id="49" w:name="OLE_LINK41"/>
      <w:r w:rsidRPr="00C13288">
        <w:rPr>
          <w:lang w:val="en-US"/>
        </w:rPr>
        <w:t>I</w:t>
      </w:r>
      <w:r w:rsidRPr="00C13288">
        <w:rPr>
          <w:vertAlign w:val="subscript"/>
        </w:rPr>
        <w:t>1</w:t>
      </w:r>
      <w:r w:rsidRPr="00C13288">
        <w:t>&gt;</w:t>
      </w:r>
      <w:r w:rsidRPr="00C13288">
        <w:rPr>
          <w:lang w:val="en-US"/>
        </w:rPr>
        <w:t>I</w:t>
      </w:r>
      <w:r w:rsidRPr="00C13288">
        <w:rPr>
          <w:vertAlign w:val="subscript"/>
        </w:rPr>
        <w:t>2</w:t>
      </w:r>
      <w:bookmarkEnd w:id="48"/>
      <w:bookmarkEnd w:id="49"/>
      <w:r w:rsidRPr="00C13288">
        <w:tab/>
        <w:t>б)</w:t>
      </w:r>
      <w:r w:rsidRPr="00C13288">
        <w:tab/>
      </w:r>
      <w:r w:rsidRPr="00C13288">
        <w:rPr>
          <w:lang w:val="en-US"/>
        </w:rPr>
        <w:t>I</w:t>
      </w:r>
      <w:r w:rsidRPr="00C13288">
        <w:rPr>
          <w:vertAlign w:val="subscript"/>
        </w:rPr>
        <w:t>1</w:t>
      </w:r>
      <w:r w:rsidRPr="00C13288">
        <w:t>&lt;</w:t>
      </w:r>
      <w:r w:rsidRPr="00C13288">
        <w:rPr>
          <w:lang w:val="en-US"/>
        </w:rPr>
        <w:t>I</w:t>
      </w:r>
      <w:r w:rsidRPr="00C13288">
        <w:rPr>
          <w:vertAlign w:val="subscript"/>
        </w:rPr>
        <w:t>2</w:t>
      </w:r>
    </w:p>
    <w:p w:rsidR="00CF3A2A" w:rsidRPr="00C13288" w:rsidRDefault="00CF3A2A" w:rsidP="00CF3A2A">
      <w:pPr>
        <w:tabs>
          <w:tab w:val="left" w:pos="1418"/>
          <w:tab w:val="left" w:pos="4253"/>
          <w:tab w:val="left" w:pos="4962"/>
        </w:tabs>
        <w:ind w:left="709"/>
        <w:jc w:val="both"/>
        <w:rPr>
          <w:lang w:val="en-US"/>
        </w:rPr>
      </w:pPr>
      <w:r w:rsidRPr="00C13288">
        <w:t>в</w:t>
      </w:r>
      <w:r w:rsidRPr="00C13288">
        <w:rPr>
          <w:lang w:val="en-US"/>
        </w:rPr>
        <w:t>)</w:t>
      </w:r>
      <w:r w:rsidRPr="00C13288">
        <w:rPr>
          <w:lang w:val="en-US"/>
        </w:rPr>
        <w:tab/>
        <w:t>I</w:t>
      </w:r>
      <w:r w:rsidRPr="00C13288">
        <w:rPr>
          <w:vertAlign w:val="subscript"/>
          <w:lang w:val="en-US"/>
        </w:rPr>
        <w:t>1</w:t>
      </w:r>
      <w:r w:rsidRPr="00C13288">
        <w:rPr>
          <w:lang w:val="en-US"/>
        </w:rPr>
        <w:t xml:space="preserve"> = I</w:t>
      </w:r>
      <w:r w:rsidRPr="00C13288">
        <w:rPr>
          <w:vertAlign w:val="subscript"/>
          <w:lang w:val="en-US"/>
        </w:rPr>
        <w:t>2</w:t>
      </w:r>
      <w:r w:rsidRPr="00C13288">
        <w:rPr>
          <w:lang w:val="en-US"/>
        </w:rPr>
        <w:tab/>
      </w:r>
    </w:p>
    <w:p w:rsidR="00CF3A2A" w:rsidRPr="00C13288" w:rsidRDefault="00CF3A2A" w:rsidP="00CF3A2A">
      <w:pPr>
        <w:ind w:left="720"/>
        <w:jc w:val="both"/>
        <w:rPr>
          <w:lang w:val="en-US"/>
        </w:rPr>
      </w:pPr>
    </w:p>
    <w:p w:rsidR="00CF3A2A" w:rsidRPr="00C13288" w:rsidRDefault="00CF3A2A" w:rsidP="00CF3A2A">
      <w:pPr>
        <w:pStyle w:val="a"/>
        <w:numPr>
          <w:ilvl w:val="0"/>
          <w:numId w:val="34"/>
        </w:numPr>
        <w:spacing w:line="240" w:lineRule="auto"/>
        <w:rPr>
          <w:sz w:val="24"/>
          <w:szCs w:val="24"/>
        </w:rPr>
      </w:pPr>
      <w:r w:rsidRPr="00C13288">
        <w:rPr>
          <w:sz w:val="24"/>
          <w:szCs w:val="24"/>
        </w:rPr>
        <w:t>Силу тока, равную 1 А, в контуре индуктивностью в 1 Гн создаёт магнитный поток величиной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lastRenderedPageBreak/>
        <w:t>а)</w:t>
      </w:r>
      <w:r w:rsidRPr="00C13288">
        <w:tab/>
        <w:t>1 гаусс</w:t>
      </w:r>
      <w:r w:rsidRPr="00C13288">
        <w:tab/>
        <w:t>б)</w:t>
      </w:r>
      <w:r w:rsidRPr="00C13288">
        <w:tab/>
        <w:t>1 генри</w:t>
      </w:r>
    </w:p>
    <w:p w:rsidR="00CF3A2A" w:rsidRPr="00C13288" w:rsidRDefault="00CF3A2A" w:rsidP="00CF3A2A">
      <w:pPr>
        <w:tabs>
          <w:tab w:val="left" w:pos="1418"/>
          <w:tab w:val="left" w:pos="4253"/>
          <w:tab w:val="left" w:pos="4962"/>
        </w:tabs>
        <w:ind w:left="709"/>
        <w:jc w:val="both"/>
      </w:pPr>
      <w:r w:rsidRPr="00C13288">
        <w:t>в)</w:t>
      </w:r>
      <w:r w:rsidRPr="00C13288">
        <w:tab/>
        <w:t>1 вебер</w:t>
      </w:r>
      <w:r w:rsidRPr="00C13288">
        <w:tab/>
        <w:t>г)</w:t>
      </w:r>
      <w:r w:rsidRPr="00C13288">
        <w:tab/>
        <w:t>1 тесла</w:t>
      </w:r>
    </w:p>
    <w:p w:rsidR="00CF3A2A" w:rsidRPr="00C13288" w:rsidRDefault="00CF3A2A" w:rsidP="00CF3A2A">
      <w:pPr>
        <w:tabs>
          <w:tab w:val="left" w:pos="1418"/>
          <w:tab w:val="left" w:pos="4253"/>
          <w:tab w:val="left" w:pos="4962"/>
        </w:tabs>
        <w:ind w:left="709"/>
        <w:jc w:val="both"/>
      </w:pPr>
      <w:r w:rsidRPr="00C13288">
        <w:t>д)</w:t>
      </w:r>
      <w:r w:rsidRPr="00C13288">
        <w:tab/>
        <w:t>1 фарад</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К цепи, сопротивление которой </w:t>
      </w:r>
      <w:r w:rsidRPr="00C13288">
        <w:rPr>
          <w:sz w:val="24"/>
          <w:szCs w:val="24"/>
          <w:lang w:val="en-US"/>
        </w:rPr>
        <w:t>z</w:t>
      </w:r>
      <w:r w:rsidRPr="00C13288">
        <w:rPr>
          <w:sz w:val="24"/>
          <w:szCs w:val="24"/>
        </w:rPr>
        <w:t xml:space="preserve"> = 20 Ом, приложено напряжение </w:t>
      </w:r>
      <w:r w:rsidRPr="00C13288">
        <w:rPr>
          <w:position w:val="-6"/>
          <w:sz w:val="24"/>
          <w:szCs w:val="24"/>
        </w:rPr>
        <w:object w:dxaOrig="1740" w:dyaOrig="300">
          <v:shape id="_x0000_i1222" type="#_x0000_t75" style="width:87pt;height:15pt" o:ole="">
            <v:imagedata r:id="rId104" o:title=""/>
          </v:shape>
          <o:OLEObject Type="Embed" ProgID="Equation.DSMT4" ShapeID="_x0000_i1222" DrawAspect="Content" ObjectID="_1739086873" r:id="rId105"/>
        </w:object>
      </w:r>
      <w:r w:rsidRPr="00C13288">
        <w:rPr>
          <w:sz w:val="24"/>
          <w:szCs w:val="24"/>
        </w:rPr>
        <w:t xml:space="preserve">  В. Частота и действующее значение тока в цепи равны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50" w:name="OLE_LINK44"/>
      <w:bookmarkStart w:id="51" w:name="OLE_LINK43"/>
      <w:r w:rsidRPr="00C13288">
        <w:rPr>
          <w:lang w:val="en-US"/>
        </w:rPr>
        <w:t>f</w:t>
      </w:r>
      <w:r w:rsidRPr="00C13288">
        <w:t xml:space="preserve"> = 50 Гц, </w:t>
      </w:r>
      <w:r w:rsidRPr="00C13288">
        <w:rPr>
          <w:lang w:val="en-US"/>
        </w:rPr>
        <w:t>I</w:t>
      </w:r>
      <w:r w:rsidRPr="00C13288">
        <w:t xml:space="preserve"> = 7,05 А</w:t>
      </w:r>
      <w:bookmarkEnd w:id="50"/>
      <w:bookmarkEnd w:id="51"/>
      <w:r w:rsidRPr="00C13288">
        <w:tab/>
      </w:r>
    </w:p>
    <w:p w:rsidR="00CF3A2A" w:rsidRPr="00C13288" w:rsidRDefault="00CF3A2A" w:rsidP="00CF3A2A">
      <w:pPr>
        <w:tabs>
          <w:tab w:val="left" w:pos="1418"/>
          <w:tab w:val="left" w:pos="4253"/>
          <w:tab w:val="left" w:pos="4962"/>
        </w:tabs>
        <w:ind w:left="709"/>
        <w:jc w:val="both"/>
      </w:pPr>
      <w:r w:rsidRPr="00C13288">
        <w:t>б)</w:t>
      </w:r>
      <w:r w:rsidRPr="00C13288">
        <w:tab/>
      </w:r>
      <w:r w:rsidRPr="00C13288">
        <w:rPr>
          <w:lang w:val="en-US"/>
        </w:rPr>
        <w:t>f</w:t>
      </w:r>
      <w:r w:rsidRPr="00C13288">
        <w:t xml:space="preserve"> = 50 Гц, </w:t>
      </w:r>
      <w:r w:rsidRPr="00C13288">
        <w:rPr>
          <w:lang w:val="en-US"/>
        </w:rPr>
        <w:t>I</w:t>
      </w:r>
      <w:r w:rsidRPr="00C13288">
        <w:t xml:space="preserve"> = 5 А</w: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lang w:val="en-US"/>
        </w:rPr>
        <w:t>f</w:t>
      </w:r>
      <w:r w:rsidRPr="00C13288">
        <w:t xml:space="preserve"> = 314 Гц, </w:t>
      </w:r>
      <w:r w:rsidRPr="00C13288">
        <w:rPr>
          <w:lang w:val="en-US"/>
        </w:rPr>
        <w:t>I</w:t>
      </w:r>
      <w:r w:rsidRPr="00C13288">
        <w:t xml:space="preserve"> = 5 А</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r>
      <w:r w:rsidRPr="00C13288">
        <w:rPr>
          <w:lang w:val="en-US"/>
        </w:rPr>
        <w:t>f</w:t>
      </w:r>
      <w:r w:rsidRPr="00C13288">
        <w:t xml:space="preserve"> = 314 Гц, </w:t>
      </w:r>
      <w:r w:rsidRPr="00C13288">
        <w:rPr>
          <w:lang w:val="en-US"/>
        </w:rPr>
        <w:t>I</w:t>
      </w:r>
      <w:r w:rsidRPr="00C13288">
        <w:t xml:space="preserve"> = 14,1 А</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Напряжение изменяется по закону </w:t>
      </w:r>
      <w:r w:rsidRPr="00C13288">
        <w:rPr>
          <w:position w:val="-6"/>
          <w:sz w:val="24"/>
          <w:szCs w:val="24"/>
        </w:rPr>
        <w:object w:dxaOrig="1120" w:dyaOrig="300">
          <v:shape id="_x0000_i1223" type="#_x0000_t75" style="width:56.25pt;height:15pt" o:ole="">
            <v:imagedata r:id="rId106" o:title=""/>
          </v:shape>
          <o:OLEObject Type="Embed" ProgID="Equation.DSMT4" ShapeID="_x0000_i1223" DrawAspect="Content" ObjectID="_1739086874" r:id="rId107"/>
        </w:object>
      </w:r>
      <w:r w:rsidRPr="00C13288">
        <w:rPr>
          <w:sz w:val="24"/>
          <w:szCs w:val="24"/>
        </w:rPr>
        <w:t xml:space="preserve"> [В]. </w:t>
      </w:r>
      <w:r w:rsidRPr="00C13288">
        <w:rPr>
          <w:sz w:val="24"/>
          <w:szCs w:val="24"/>
          <w:lang w:val="en-US"/>
        </w:rPr>
        <w:t>I</w:t>
      </w:r>
      <w:r w:rsidRPr="00C13288">
        <w:rPr>
          <w:sz w:val="24"/>
          <w:szCs w:val="24"/>
          <w:vertAlign w:val="subscript"/>
          <w:lang w:val="en-US"/>
        </w:rPr>
        <w:t>m</w:t>
      </w:r>
      <w:r w:rsidRPr="00C13288">
        <w:rPr>
          <w:sz w:val="24"/>
          <w:szCs w:val="24"/>
          <w:lang w:val="en-US"/>
        </w:rPr>
        <w:t> </w:t>
      </w:r>
      <w:r w:rsidRPr="00C13288">
        <w:rPr>
          <w:sz w:val="24"/>
          <w:szCs w:val="24"/>
        </w:rPr>
        <w:t>=</w:t>
      </w:r>
      <w:r w:rsidRPr="00C13288">
        <w:rPr>
          <w:sz w:val="24"/>
          <w:szCs w:val="24"/>
          <w:lang w:val="en-US"/>
        </w:rPr>
        <w:t> </w:t>
      </w:r>
      <w:r w:rsidRPr="00C13288">
        <w:rPr>
          <w:sz w:val="24"/>
          <w:szCs w:val="24"/>
        </w:rPr>
        <w:t>1</w:t>
      </w:r>
      <w:r w:rsidRPr="00C13288">
        <w:rPr>
          <w:sz w:val="24"/>
          <w:szCs w:val="24"/>
          <w:lang w:val="en-US"/>
        </w:rPr>
        <w:t> </w:t>
      </w:r>
      <w:r w:rsidRPr="00C13288">
        <w:rPr>
          <w:sz w:val="24"/>
          <w:szCs w:val="24"/>
        </w:rPr>
        <w:t xml:space="preserve">А. Выражение для тока </w:t>
      </w:r>
      <w:r w:rsidRPr="00C13288">
        <w:rPr>
          <w:sz w:val="24"/>
          <w:szCs w:val="24"/>
          <w:lang w:val="en-US"/>
        </w:rPr>
        <w:t>i </w:t>
      </w:r>
      <w:r w:rsidRPr="00C13288">
        <w:rPr>
          <w:sz w:val="24"/>
          <w:szCs w:val="24"/>
        </w:rPr>
        <w:t>в цепи …</w:t>
      </w:r>
    </w:p>
    <w:p w:rsidR="00CF3A2A" w:rsidRPr="00C13288" w:rsidRDefault="0008734B" w:rsidP="00CF3A2A">
      <w:pPr>
        <w:pStyle w:val="aff"/>
        <w:spacing w:line="240" w:lineRule="auto"/>
        <w:rPr>
          <w:sz w:val="24"/>
          <w:szCs w:val="24"/>
        </w:rPr>
      </w:pPr>
      <w:r w:rsidRPr="003F3C1B">
        <w:rPr>
          <w:noProof/>
          <w:sz w:val="24"/>
          <w:szCs w:val="24"/>
        </w:rPr>
        <w:pict>
          <v:shape id="Рисунок 5" o:spid="_x0000_i1224" type="#_x0000_t75" alt="8-17" style="width:85.5pt;height:51.75pt;visibility:visible">
            <v:imagedata r:id="rId108" o:title="8-17"/>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Pr="00C13288">
        <w:rPr>
          <w:position w:val="-6"/>
          <w:lang w:eastAsia="en-US"/>
        </w:rPr>
        <w:object w:dxaOrig="1060" w:dyaOrig="300">
          <v:shape id="_x0000_i1225" type="#_x0000_t75" style="width:52.5pt;height:15pt" o:ole="">
            <v:imagedata r:id="rId109" o:title=""/>
          </v:shape>
          <o:OLEObject Type="Embed" ProgID="Equation.DSMT4" ShapeID="_x0000_i1225" DrawAspect="Content" ObjectID="_1739086875" r:id="rId110"/>
        </w:object>
      </w:r>
      <w:r w:rsidRPr="00C13288">
        <w:t xml:space="preserve">  [А]</w:t>
      </w:r>
    </w:p>
    <w:p w:rsidR="00CF3A2A" w:rsidRPr="00C13288" w:rsidRDefault="00CF3A2A" w:rsidP="00CF3A2A">
      <w:pPr>
        <w:tabs>
          <w:tab w:val="left" w:pos="1418"/>
          <w:tab w:val="left" w:pos="4253"/>
          <w:tab w:val="left" w:pos="4962"/>
        </w:tabs>
        <w:ind w:left="709"/>
        <w:jc w:val="both"/>
      </w:pPr>
      <w:r w:rsidRPr="00C13288">
        <w:t>б)</w:t>
      </w:r>
      <w:r w:rsidRPr="00C13288">
        <w:tab/>
      </w:r>
      <w:r w:rsidRPr="00C13288">
        <w:rPr>
          <w:position w:val="-6"/>
          <w:lang w:eastAsia="en-US"/>
        </w:rPr>
        <w:object w:dxaOrig="1339" w:dyaOrig="300">
          <v:shape id="_x0000_i1226" type="#_x0000_t75" style="width:66.75pt;height:15pt" o:ole="">
            <v:imagedata r:id="rId111" o:title=""/>
          </v:shape>
          <o:OLEObject Type="Embed" ProgID="Equation.DSMT4" ShapeID="_x0000_i1226" DrawAspect="Content" ObjectID="_1739086876" r:id="rId112"/>
        </w:object>
      </w:r>
      <w:r w:rsidRPr="00C13288">
        <w:t xml:space="preserve">  [А]</w: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position w:val="-14"/>
          <w:lang w:eastAsia="en-US"/>
        </w:rPr>
        <w:object w:dxaOrig="2039" w:dyaOrig="420">
          <v:shape id="_x0000_i1227" type="#_x0000_t75" style="width:102pt;height:21pt" o:ole="">
            <v:imagedata r:id="rId113" o:title=""/>
          </v:shape>
          <o:OLEObject Type="Embed" ProgID="Equation.DSMT4" ShapeID="_x0000_i1227" DrawAspect="Content" ObjectID="_1739086877" r:id="rId114"/>
        </w:object>
      </w:r>
      <w:r w:rsidRPr="00C13288">
        <w:t xml:space="preserve">  [А]</w:t>
      </w:r>
    </w:p>
    <w:p w:rsidR="00CF3A2A" w:rsidRPr="00C13288" w:rsidRDefault="00CF3A2A" w:rsidP="00CF3A2A">
      <w:pPr>
        <w:tabs>
          <w:tab w:val="left" w:pos="1418"/>
          <w:tab w:val="left" w:pos="4253"/>
          <w:tab w:val="left" w:pos="4962"/>
        </w:tabs>
        <w:ind w:left="709"/>
        <w:jc w:val="both"/>
      </w:pPr>
      <w:r w:rsidRPr="00C13288">
        <w:t>г)</w:t>
      </w:r>
      <w:r w:rsidRPr="00C13288">
        <w:tab/>
      </w:r>
      <w:bookmarkStart w:id="52" w:name="MTBlankEqn"/>
      <w:r w:rsidRPr="00C13288">
        <w:rPr>
          <w:position w:val="-12"/>
          <w:lang w:eastAsia="en-US"/>
        </w:rPr>
        <w:object w:dxaOrig="2000" w:dyaOrig="360">
          <v:shape id="_x0000_i1228" type="#_x0000_t75" style="width:100.5pt;height:18.75pt" o:ole="">
            <v:imagedata r:id="rId115" o:title=""/>
          </v:shape>
          <o:OLEObject Type="Embed" ProgID="Equation.DSMT4" ShapeID="_x0000_i1228" DrawAspect="Content" ObjectID="_1739086878" r:id="rId116"/>
        </w:object>
      </w:r>
      <w:bookmarkEnd w:id="52"/>
      <w:r w:rsidRPr="00C13288">
        <w:t xml:space="preserve">  [А]</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В приведённой схеме </w:t>
      </w:r>
      <w:r w:rsidRPr="00C13288">
        <w:rPr>
          <w:sz w:val="24"/>
          <w:szCs w:val="24"/>
          <w:lang w:val="en-US"/>
        </w:rPr>
        <w:t>U</w:t>
      </w:r>
      <w:r w:rsidRPr="00C13288">
        <w:rPr>
          <w:sz w:val="24"/>
          <w:szCs w:val="24"/>
        </w:rPr>
        <w:t xml:space="preserve"> = 100 В, R = 6 Ом, </w:t>
      </w:r>
      <w:r w:rsidRPr="00C13288">
        <w:rPr>
          <w:sz w:val="24"/>
          <w:szCs w:val="24"/>
          <w:lang w:val="en-US"/>
        </w:rPr>
        <w:t>x</w:t>
      </w:r>
      <w:r w:rsidRPr="00C13288">
        <w:rPr>
          <w:sz w:val="24"/>
          <w:szCs w:val="24"/>
          <w:vertAlign w:val="subscript"/>
          <w:lang w:val="en-US"/>
        </w:rPr>
        <w:t>L</w:t>
      </w:r>
      <w:r w:rsidRPr="00C13288">
        <w:rPr>
          <w:sz w:val="24"/>
          <w:szCs w:val="24"/>
        </w:rPr>
        <w:t xml:space="preserve"> = 50 Ом, </w:t>
      </w:r>
      <w:r w:rsidRPr="00C13288">
        <w:rPr>
          <w:sz w:val="24"/>
          <w:szCs w:val="24"/>
          <w:lang w:val="en-US"/>
        </w:rPr>
        <w:t>x</w:t>
      </w:r>
      <w:r w:rsidRPr="00C13288">
        <w:rPr>
          <w:sz w:val="24"/>
          <w:szCs w:val="24"/>
          <w:vertAlign w:val="subscript"/>
          <w:lang w:val="en-US"/>
        </w:rPr>
        <w:t>C</w:t>
      </w:r>
      <w:r w:rsidRPr="00C13288">
        <w:rPr>
          <w:sz w:val="24"/>
          <w:szCs w:val="24"/>
        </w:rPr>
        <w:t xml:space="preserve"> = 42 Ом. Амплитуда тока </w:t>
      </w:r>
      <w:r w:rsidRPr="00C13288">
        <w:rPr>
          <w:sz w:val="24"/>
          <w:szCs w:val="24"/>
          <w:lang w:val="en-US"/>
        </w:rPr>
        <w:t>i</w:t>
      </w:r>
      <w:r w:rsidRPr="00C13288">
        <w:rPr>
          <w:sz w:val="24"/>
          <w:szCs w:val="24"/>
        </w:rPr>
        <w:t xml:space="preserve"> в цепи равна …</w:t>
      </w:r>
    </w:p>
    <w:p w:rsidR="00CF3A2A" w:rsidRPr="00C13288" w:rsidRDefault="0008734B" w:rsidP="00CF3A2A">
      <w:pPr>
        <w:pStyle w:val="aff"/>
        <w:spacing w:line="240" w:lineRule="auto"/>
        <w:rPr>
          <w:sz w:val="24"/>
          <w:szCs w:val="24"/>
        </w:rPr>
      </w:pPr>
      <w:r w:rsidRPr="003F3C1B">
        <w:rPr>
          <w:noProof/>
          <w:sz w:val="24"/>
          <w:szCs w:val="24"/>
        </w:rPr>
        <w:pict>
          <v:shape id="Рисунок 6" o:spid="_x0000_i1229" type="#_x0000_t75" alt="8-18" style="width:123pt;height:84pt;visibility:visible">
            <v:imagedata r:id="rId117" o:title="8-18"/>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w:t>
      </w:r>
      <w:bookmarkStart w:id="53" w:name="OLE_LINK46"/>
      <w:bookmarkStart w:id="54" w:name="OLE_LINK45"/>
      <w:r w:rsidRPr="00C13288">
        <w:t xml:space="preserve"> А</w:t>
      </w:r>
      <w:bookmarkEnd w:id="53"/>
      <w:bookmarkEnd w:id="54"/>
      <w:r w:rsidRPr="00C13288">
        <w:tab/>
        <w:t>б)</w:t>
      </w:r>
      <w:r w:rsidRPr="00C13288">
        <w:tab/>
        <w:t>14,1 А</w:t>
      </w:r>
    </w:p>
    <w:p w:rsidR="00CF3A2A" w:rsidRPr="00C13288" w:rsidRDefault="00CF3A2A" w:rsidP="00CF3A2A">
      <w:pPr>
        <w:tabs>
          <w:tab w:val="left" w:pos="1418"/>
          <w:tab w:val="left" w:pos="4253"/>
          <w:tab w:val="left" w:pos="4962"/>
        </w:tabs>
        <w:ind w:left="709"/>
        <w:jc w:val="both"/>
      </w:pPr>
      <w:r w:rsidRPr="00C13288">
        <w:t>в)</w:t>
      </w:r>
      <w:r w:rsidRPr="00C13288">
        <w:tab/>
        <w:t>2 А</w:t>
      </w:r>
      <w:r w:rsidRPr="00C13288">
        <w:tab/>
        <w:t>г)</w:t>
      </w:r>
      <w:r w:rsidRPr="00C13288">
        <w:tab/>
        <w:t>141 А</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Домены представляют собой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области быстрого сжатия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области спонтанногонамагничевания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Области термического расширения</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Термоэлектронная эмиссия, представляет собой: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испускание протонов</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испускание нейтронов</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испускание электронов</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поглощение  электронов</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lastRenderedPageBreak/>
        <w:t>Трёхфазная симметричная нагрузка соединена треугольником. Фазный ток равен 20 А. Линейный ток равен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20</w:t>
      </w:r>
      <w:bookmarkStart w:id="55" w:name="OLE_LINK56"/>
      <w:bookmarkStart w:id="56" w:name="OLE_LINK55"/>
      <w:r w:rsidRPr="00C13288">
        <w:t xml:space="preserve"> А</w:t>
      </w:r>
      <w:bookmarkEnd w:id="55"/>
      <w:bookmarkEnd w:id="56"/>
      <w:r w:rsidRPr="00C13288">
        <w:tab/>
        <w:t>б)</w:t>
      </w:r>
      <w:r w:rsidRPr="00C13288">
        <w:tab/>
        <w:t>34,6 А</w:t>
      </w:r>
    </w:p>
    <w:p w:rsidR="00CF3A2A" w:rsidRPr="00C13288" w:rsidRDefault="00CF3A2A" w:rsidP="00CF3A2A">
      <w:pPr>
        <w:tabs>
          <w:tab w:val="left" w:pos="1418"/>
          <w:tab w:val="left" w:pos="4253"/>
          <w:tab w:val="left" w:pos="4962"/>
        </w:tabs>
        <w:ind w:left="709"/>
        <w:jc w:val="both"/>
      </w:pPr>
      <w:r w:rsidRPr="00C13288">
        <w:t>в)</w:t>
      </w:r>
      <w:r w:rsidRPr="00C13288">
        <w:tab/>
        <w:t>40 А</w:t>
      </w:r>
      <w:r w:rsidRPr="00C13288">
        <w:tab/>
        <w:t>г)</w:t>
      </w:r>
      <w:r w:rsidRPr="00C13288">
        <w:tab/>
        <w:t>17,3 А</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Трёхфазный генератор работает на симметричную нагрузку. Полное сопротивление фазы 10 Ом, фазный ток 10 А, коэффициент мощности 0,8. Активная мощность, потребляемая нагрузкой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80</w:t>
      </w:r>
      <w:bookmarkStart w:id="57" w:name="OLE_LINK58"/>
      <w:bookmarkStart w:id="58" w:name="OLE_LINK57"/>
      <w:r w:rsidRPr="00C13288">
        <w:t xml:space="preserve"> Вт</w:t>
      </w:r>
      <w:bookmarkEnd w:id="57"/>
      <w:bookmarkEnd w:id="58"/>
      <w:r w:rsidRPr="00C13288">
        <w:tab/>
        <w:t>б)</w:t>
      </w:r>
      <w:r w:rsidRPr="00C13288">
        <w:tab/>
        <w:t>100 Вт</w:t>
      </w:r>
    </w:p>
    <w:p w:rsidR="00CF3A2A" w:rsidRPr="00C13288" w:rsidRDefault="00CF3A2A" w:rsidP="00CF3A2A">
      <w:pPr>
        <w:tabs>
          <w:tab w:val="left" w:pos="1418"/>
          <w:tab w:val="left" w:pos="4253"/>
          <w:tab w:val="left" w:pos="4962"/>
        </w:tabs>
        <w:ind w:left="709"/>
        <w:jc w:val="both"/>
      </w:pPr>
      <w:r w:rsidRPr="00C13288">
        <w:t>в)</w:t>
      </w:r>
      <w:r w:rsidRPr="00C13288">
        <w:tab/>
        <w:t>800 Вт</w:t>
      </w:r>
      <w:r w:rsidRPr="00C13288">
        <w:tab/>
        <w:t>г)</w:t>
      </w:r>
      <w:r w:rsidRPr="00C13288">
        <w:tab/>
        <w:t>2400 Вт</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В линии электропередачи с напряжением 30 кВ потери энергии в линии составляют 5%. При напряжении 300 кВ с таким же активным сопротивлением проводов потери в линии составят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5%</w:t>
      </w:r>
      <w:r w:rsidRPr="00C13288">
        <w:tab/>
        <w:t>б)</w:t>
      </w:r>
      <w:r w:rsidRPr="00C13288">
        <w:tab/>
        <w:t>0,5%</w:t>
      </w:r>
    </w:p>
    <w:p w:rsidR="00CF3A2A" w:rsidRPr="00C13288" w:rsidRDefault="00CF3A2A" w:rsidP="00CF3A2A">
      <w:pPr>
        <w:tabs>
          <w:tab w:val="left" w:pos="1418"/>
          <w:tab w:val="left" w:pos="4253"/>
          <w:tab w:val="left" w:pos="4962"/>
        </w:tabs>
        <w:ind w:left="709"/>
        <w:jc w:val="both"/>
      </w:pPr>
      <w:r w:rsidRPr="00C13288">
        <w:t>в)</w:t>
      </w:r>
      <w:r w:rsidRPr="00C13288">
        <w:tab/>
        <w:t>0,05%</w:t>
      </w:r>
      <w:r w:rsidRPr="00C13288">
        <w:tab/>
        <w:t>г)</w:t>
      </w:r>
      <w:r w:rsidRPr="00C13288">
        <w:tab/>
        <w:t>50%</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Обмотки трёхфазного генератора соединены треугольником. Начало третьей обмотки соединено с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ind w:left="720"/>
        <w:jc w:val="both"/>
      </w:pPr>
      <w:r w:rsidRPr="00C13288">
        <w:t>а)</w:t>
      </w:r>
      <w:r w:rsidRPr="00C13288">
        <w:tab/>
        <w:t>началом первой обмотки</w:t>
      </w:r>
    </w:p>
    <w:p w:rsidR="00CF3A2A" w:rsidRPr="00C13288" w:rsidRDefault="00CF3A2A" w:rsidP="00CF3A2A">
      <w:pPr>
        <w:ind w:left="720"/>
        <w:jc w:val="both"/>
      </w:pPr>
      <w:r w:rsidRPr="00C13288">
        <w:t>б)</w:t>
      </w:r>
      <w:r w:rsidRPr="00C13288">
        <w:tab/>
        <w:t>концом первой обмотки</w:t>
      </w:r>
    </w:p>
    <w:p w:rsidR="00CF3A2A" w:rsidRPr="00C13288" w:rsidRDefault="00CF3A2A" w:rsidP="00CF3A2A">
      <w:pPr>
        <w:ind w:left="720"/>
        <w:jc w:val="both"/>
      </w:pPr>
      <w:r w:rsidRPr="00C13288">
        <w:t>в)</w:t>
      </w:r>
      <w:r w:rsidRPr="00C13288">
        <w:tab/>
        <w:t xml:space="preserve">началом </w:t>
      </w:r>
      <w:bookmarkStart w:id="59" w:name="OLE_LINK65"/>
      <w:bookmarkStart w:id="60" w:name="OLE_LINK64"/>
      <w:r w:rsidRPr="00C13288">
        <w:t xml:space="preserve">второй </w:t>
      </w:r>
      <w:bookmarkEnd w:id="59"/>
      <w:bookmarkEnd w:id="60"/>
      <w:r w:rsidRPr="00C13288">
        <w:t>обмотки</w:t>
      </w:r>
    </w:p>
    <w:p w:rsidR="00CF3A2A" w:rsidRPr="00C13288" w:rsidRDefault="00CF3A2A" w:rsidP="00CF3A2A">
      <w:pPr>
        <w:ind w:left="720"/>
        <w:jc w:val="both"/>
      </w:pPr>
      <w:r w:rsidRPr="00C13288">
        <w:t>г)</w:t>
      </w:r>
      <w:r w:rsidRPr="00C13288">
        <w:tab/>
        <w:t>концом второй обмотки</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Полная мощность, потребляемая трёхфазной нагрузкой, </w:t>
      </w:r>
      <w:r w:rsidRPr="00C13288">
        <w:rPr>
          <w:sz w:val="24"/>
          <w:szCs w:val="24"/>
          <w:lang w:val="en-US"/>
        </w:rPr>
        <w:t>S</w:t>
      </w:r>
      <w:r w:rsidRPr="00C13288">
        <w:rPr>
          <w:sz w:val="24"/>
          <w:szCs w:val="24"/>
        </w:rPr>
        <w:t xml:space="preserve"> = 1000 Вт. Реактивная мощность </w:t>
      </w:r>
      <w:r w:rsidRPr="00C13288">
        <w:rPr>
          <w:sz w:val="24"/>
          <w:szCs w:val="24"/>
          <w:lang w:val="en-US"/>
        </w:rPr>
        <w:t>Q</w:t>
      </w:r>
      <w:r w:rsidRPr="00C13288">
        <w:rPr>
          <w:sz w:val="24"/>
          <w:szCs w:val="24"/>
        </w:rPr>
        <w:t xml:space="preserve"> = 600 Вт. Коэффициент мощности равен …</w:t>
      </w:r>
    </w:p>
    <w:p w:rsidR="00CF3A2A" w:rsidRPr="00C13288" w:rsidRDefault="00CF3A2A" w:rsidP="00CF3A2A">
      <w:pPr>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0,6</w:t>
      </w:r>
      <w:r w:rsidRPr="00C13288">
        <w:tab/>
        <w:t>б)</w:t>
      </w:r>
      <w:r w:rsidRPr="00C13288">
        <w:tab/>
        <w:t>0,7</w:t>
      </w:r>
    </w:p>
    <w:p w:rsidR="00CF3A2A" w:rsidRPr="00C13288" w:rsidRDefault="00CF3A2A" w:rsidP="00CF3A2A">
      <w:pPr>
        <w:tabs>
          <w:tab w:val="left" w:pos="1418"/>
          <w:tab w:val="left" w:pos="4253"/>
          <w:tab w:val="left" w:pos="4962"/>
        </w:tabs>
        <w:ind w:left="709"/>
        <w:jc w:val="both"/>
      </w:pPr>
      <w:r w:rsidRPr="00C13288">
        <w:t>в)</w:t>
      </w:r>
      <w:r w:rsidRPr="00C13288">
        <w:tab/>
        <w:t>0,8</w:t>
      </w:r>
      <w:r w:rsidRPr="00C13288">
        <w:tab/>
        <w:t>г)</w:t>
      </w:r>
      <w:r w:rsidRPr="00C13288">
        <w:tab/>
        <w:t>0,9</w:t>
      </w:r>
    </w:p>
    <w:p w:rsidR="00CF3A2A" w:rsidRPr="00C13288" w:rsidRDefault="00CF3A2A" w:rsidP="00CF3A2A">
      <w:pPr>
        <w:ind w:left="720"/>
        <w:jc w:val="both"/>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2"/>
      </w:tblGrid>
      <w:tr w:rsidR="00CF3A2A" w:rsidRPr="00C13288" w:rsidTr="00CF3A2A">
        <w:tc>
          <w:tcPr>
            <w:tcW w:w="10172" w:type="dxa"/>
            <w:tcBorders>
              <w:top w:val="nil"/>
              <w:left w:val="nil"/>
              <w:bottom w:val="nil"/>
              <w:right w:val="nil"/>
            </w:tcBorders>
          </w:tcPr>
          <w:p w:rsidR="00CF3A2A" w:rsidRPr="00C13288" w:rsidRDefault="00CF3A2A">
            <w:pPr>
              <w:rPr>
                <w:b/>
              </w:rPr>
            </w:pPr>
          </w:p>
          <w:p w:rsidR="00CF3A2A" w:rsidRPr="00C13288" w:rsidRDefault="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1025D" w:rsidRPr="00C13288" w:rsidRDefault="00C1025D" w:rsidP="00C1025D">
            <w:pPr>
              <w:rPr>
                <w:sz w:val="28"/>
                <w:szCs w:val="28"/>
              </w:rPr>
            </w:pPr>
          </w:p>
          <w:p w:rsidR="00C1025D" w:rsidRPr="00C13288" w:rsidRDefault="00C1025D" w:rsidP="00C1025D">
            <w:pPr>
              <w:rPr>
                <w:sz w:val="28"/>
                <w:szCs w:val="28"/>
              </w:rPr>
            </w:pPr>
            <w:r w:rsidRPr="00C13288">
              <w:rPr>
                <w:sz w:val="28"/>
                <w:szCs w:val="28"/>
              </w:rPr>
              <w:t>2.6.  ЭКЗАМЕНАЦИОННЫЕ  МАТЕРИАЛЫ.</w:t>
            </w:r>
          </w:p>
          <w:p w:rsidR="00C1025D" w:rsidRPr="00C13288" w:rsidRDefault="00C1025D" w:rsidP="00C1025D">
            <w:pPr>
              <w:rPr>
                <w:sz w:val="28"/>
                <w:szCs w:val="28"/>
              </w:rPr>
            </w:pPr>
          </w:p>
          <w:tbl>
            <w:tblPr>
              <w:tblpPr w:leftFromText="180" w:rightFromText="180" w:vertAnchor="text" w:horzAnchor="margin" w:tblpY="-7"/>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gridCol w:w="226"/>
            </w:tblGrid>
            <w:tr w:rsidR="00C1025D" w:rsidRPr="00C13288" w:rsidTr="00C1025D">
              <w:trPr>
                <w:trHeight w:val="2121"/>
              </w:trPr>
              <w:tc>
                <w:tcPr>
                  <w:tcW w:w="9932" w:type="dxa"/>
                  <w:gridSpan w:val="2"/>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w:t>
                  </w:r>
                </w:p>
                <w:p w:rsidR="00C1025D" w:rsidRPr="00C13288" w:rsidRDefault="00C1025D" w:rsidP="00C1025D">
                  <w:pPr>
                    <w:rPr>
                      <w:rFonts w:eastAsia="Calibri"/>
                    </w:rPr>
                  </w:pPr>
                </w:p>
                <w:p w:rsidR="00C1025D" w:rsidRPr="00C13288" w:rsidRDefault="00C1025D" w:rsidP="00C1025D">
                  <w:r w:rsidRPr="00C13288">
                    <w:t>1.Понятие электрического поля. Закон Кулона.</w:t>
                  </w:r>
                </w:p>
                <w:p w:rsidR="00C1025D" w:rsidRPr="00C13288" w:rsidRDefault="00C1025D" w:rsidP="00C1025D">
                  <w:r w:rsidRPr="00C13288">
                    <w:t>2.Выбор схем соединения осветительной и силовой нагрузки при включении их в трехфазную сеть.</w:t>
                  </w:r>
                </w:p>
                <w:p w:rsidR="00C1025D" w:rsidRPr="00C13288" w:rsidRDefault="00C1025D" w:rsidP="00C1025D">
                  <w:r w:rsidRPr="00C13288">
                    <w:t>3.С какой  силой  взаимодействуют  два  заряда  в  вакууме  по  10 нКл  находящиеся  на  расстоянии  3см  друг  от  друга.</w:t>
                  </w:r>
                </w:p>
                <w:p w:rsidR="00C1025D" w:rsidRPr="00C13288" w:rsidRDefault="00C1025D" w:rsidP="00C1025D">
                  <w:pPr>
                    <w:tabs>
                      <w:tab w:val="center" w:pos="4745"/>
                      <w:tab w:val="right" w:pos="9490"/>
                    </w:tabs>
                  </w:pPr>
                  <w:r w:rsidRPr="00C13288">
                    <w:t xml:space="preserve">                                                        Преподаватель                      ЕгоровМ.В.</w:t>
                  </w:r>
                </w:p>
                <w:p w:rsidR="00C1025D" w:rsidRPr="00C13288" w:rsidRDefault="00C1025D" w:rsidP="00C1025D">
                  <w:pPr>
                    <w:tabs>
                      <w:tab w:val="center" w:pos="4745"/>
                      <w:tab w:val="right" w:pos="9490"/>
                    </w:tabs>
                    <w:rPr>
                      <w:lang w:eastAsia="en-US"/>
                    </w:rPr>
                  </w:pPr>
                  <w:r w:rsidRPr="00C13288">
                    <w:tab/>
                  </w:r>
                </w:p>
              </w:tc>
            </w:tr>
            <w:tr w:rsidR="00C1025D" w:rsidRPr="00C13288" w:rsidTr="00C1025D">
              <w:trPr>
                <w:trHeight w:val="3812"/>
              </w:trPr>
              <w:tc>
                <w:tcPr>
                  <w:tcW w:w="9932" w:type="dxa"/>
                  <w:gridSpan w:val="2"/>
                  <w:tcBorders>
                    <w:top w:val="nil"/>
                    <w:left w:val="nil"/>
                    <w:bottom w:val="nil"/>
                    <w:right w:val="nil"/>
                  </w:tcBorders>
                </w:tcPr>
                <w:p w:rsidR="00C1025D" w:rsidRPr="00C13288" w:rsidRDefault="00C1025D" w:rsidP="00C1025D">
                  <w:pP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билет№2</w:t>
                        </w:r>
                      </w:p>
                      <w:p w:rsidR="00C1025D" w:rsidRPr="00C13288" w:rsidRDefault="00C1025D" w:rsidP="00C1025D">
                        <w:pPr>
                          <w:rPr>
                            <w:rFonts w:eastAsia="Calibri"/>
                          </w:rPr>
                        </w:pPr>
                      </w:p>
                      <w:p w:rsidR="00C1025D" w:rsidRPr="00C13288" w:rsidRDefault="00C1025D" w:rsidP="00C1025D">
                        <w:r w:rsidRPr="00C13288">
                          <w:t>1.Напряженность электрического поля. Силовые линии электрического поля.</w:t>
                        </w:r>
                      </w:p>
                      <w:p w:rsidR="00C1025D" w:rsidRPr="00C13288" w:rsidRDefault="00C1025D" w:rsidP="00C1025D">
                        <w:r w:rsidRPr="00C13288">
                          <w:t>2.Активная, реактивная  и полные мощности трехфазной цепи. Коэффициент мощности.</w:t>
                        </w:r>
                      </w:p>
                      <w:p w:rsidR="00C1025D" w:rsidRPr="00C13288" w:rsidRDefault="00C1025D" w:rsidP="00C1025D">
                        <w:pPr>
                          <w:rPr>
                            <w:lang w:eastAsia="en-US"/>
                          </w:rPr>
                        </w:pPr>
                        <w:r w:rsidRPr="00C13288">
                          <w:t xml:space="preserve">3.В  некоторой  точке  поля  на  заряд  2 нКл  действует  сила  0,4 мкН.    Найти  напряженность  поля  в  этой  точке.                                                                                                           </w:t>
                        </w:r>
                        <w:r w:rsidRPr="00C13288">
                          <w:tab/>
                          <w:t xml:space="preserve">                                            Преподаватель                      ЕгоровМ.В.</w:t>
                        </w:r>
                      </w:p>
                    </w:tc>
                  </w:tr>
                </w:tbl>
                <w:p w:rsidR="00C1025D" w:rsidRPr="00C13288" w:rsidRDefault="00C1025D" w:rsidP="00C1025D">
                  <w:pPr>
                    <w:rPr>
                      <w:sz w:val="26"/>
                      <w:szCs w:val="26"/>
                      <w:lang w:eastAsia="en-US"/>
                    </w:rPr>
                  </w:pPr>
                </w:p>
              </w:tc>
            </w:tr>
            <w:tr w:rsidR="00C1025D" w:rsidRPr="00C13288" w:rsidTr="00C1025D">
              <w:trPr>
                <w:gridAfter w:val="1"/>
                <w:wAfter w:w="226" w:type="dxa"/>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билет№3</w:t>
                  </w:r>
                </w:p>
                <w:p w:rsidR="00C1025D" w:rsidRPr="00C13288" w:rsidRDefault="00C1025D" w:rsidP="00C1025D">
                  <w:pPr>
                    <w:rPr>
                      <w:rFonts w:eastAsia="Calibri"/>
                    </w:rPr>
                  </w:pPr>
                </w:p>
                <w:p w:rsidR="00C1025D" w:rsidRPr="00C13288" w:rsidRDefault="00C1025D" w:rsidP="00C1025D">
                  <w:r w:rsidRPr="00C13288">
                    <w:t>1.Потенциал. Электрическое напряжение цепи.</w:t>
                  </w:r>
                </w:p>
                <w:p w:rsidR="00C1025D" w:rsidRPr="00C13288" w:rsidRDefault="00C1025D" w:rsidP="00C1025D">
                  <w:r w:rsidRPr="00C13288">
                    <w:t>2.Соединение трехфазной цепи треугольником. Соотношение между фазными и линейными токами и  напряжениями.</w:t>
                  </w:r>
                </w:p>
                <w:p w:rsidR="00C1025D" w:rsidRPr="00C13288" w:rsidRDefault="00C1025D" w:rsidP="00C1025D">
                  <w:r w:rsidRPr="00C13288">
                    <w:t xml:space="preserve">3.Какая  сила  действует  на  заряд  12 нКл  помещенный  в  точку, в  которой  напряженность  поля  равна  2 кВ/м. </w:t>
                  </w:r>
                </w:p>
                <w:p w:rsidR="00C1025D" w:rsidRPr="00C13288" w:rsidRDefault="00C1025D" w:rsidP="00C1025D">
                  <w:pPr>
                    <w:tabs>
                      <w:tab w:val="center" w:pos="4745"/>
                      <w:tab w:val="right" w:pos="9490"/>
                    </w:tabs>
                  </w:pPr>
                  <w:r w:rsidRPr="00C13288">
                    <w:t xml:space="preserve">                                                        Преподаватель _________ Егоров М.В.</w:t>
                  </w:r>
                </w:p>
                <w:p w:rsidR="00C1025D" w:rsidRPr="00C13288" w:rsidRDefault="00C1025D" w:rsidP="00C1025D">
                  <w:pPr>
                    <w:tabs>
                      <w:tab w:val="center" w:pos="4745"/>
                      <w:tab w:val="right" w:pos="9490"/>
                    </w:tabs>
                    <w:rPr>
                      <w:lang w:eastAsia="en-US"/>
                    </w:rPr>
                  </w:pPr>
                  <w:r w:rsidRPr="00C13288">
                    <w:tab/>
                  </w:r>
                </w:p>
              </w:tc>
            </w:tr>
          </w:tbl>
          <w:p w:rsidR="00C1025D" w:rsidRPr="00C13288" w:rsidRDefault="00C1025D" w:rsidP="00C1025D">
            <w:pPr>
              <w:rPr>
                <w:lang w:eastAsia="en-US"/>
              </w:rPr>
            </w:pPr>
          </w:p>
          <w:p w:rsidR="00C1025D" w:rsidRPr="00C13288" w:rsidRDefault="00C1025D" w:rsidP="00C1025D">
            <w:pPr>
              <w:rPr>
                <w:lang w:eastAsia="en-US"/>
              </w:rPr>
            </w:pPr>
          </w:p>
          <w:p w:rsidR="00C1025D" w:rsidRPr="00C13288" w:rsidRDefault="00C1025D" w:rsidP="00C1025D">
            <w:pPr>
              <w:rPr>
                <w:lang w:eastAsia="en-US"/>
              </w:rPr>
            </w:pPr>
          </w:p>
          <w:p w:rsidR="00C1025D" w:rsidRPr="00C13288" w:rsidRDefault="00C1025D" w:rsidP="00C1025D">
            <w:pPr>
              <w:rPr>
                <w:lang w:eastAsia="en-US"/>
              </w:rPr>
            </w:pPr>
          </w:p>
          <w:p w:rsidR="00C1025D" w:rsidRPr="00C13288" w:rsidRDefault="00C1025D" w:rsidP="00C1025D">
            <w:pPr>
              <w:rPr>
                <w:lang w:eastAsia="en-US"/>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rsidTr="00C1025D">
              <w:trPr>
                <w:trHeight w:val="2259"/>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lastRenderedPageBreak/>
                    <w:t>Экзаменационный билет№4</w:t>
                  </w:r>
                </w:p>
                <w:p w:rsidR="00C1025D" w:rsidRPr="00C13288" w:rsidRDefault="00C1025D" w:rsidP="00C1025D">
                  <w:pPr>
                    <w:rPr>
                      <w:rFonts w:eastAsia="Calibri"/>
                    </w:rPr>
                  </w:pPr>
                </w:p>
                <w:p w:rsidR="00C1025D" w:rsidRPr="00C13288" w:rsidRDefault="00C1025D" w:rsidP="00C1025D">
                  <w:r w:rsidRPr="00C13288">
                    <w:t>1.Проводники в электрическом поле. Электростатическая индукция и её применение.</w:t>
                  </w:r>
                </w:p>
                <w:p w:rsidR="00C1025D" w:rsidRPr="00C13288" w:rsidRDefault="00C1025D" w:rsidP="00C1025D">
                  <w:r w:rsidRPr="00C13288">
                    <w:t>2.Соединения трехфазной цепи звездой. Соотношения между фазными и линейными токами и напряжениями.</w:t>
                  </w:r>
                </w:p>
                <w:p w:rsidR="00C1025D" w:rsidRPr="00C13288" w:rsidRDefault="00C1025D" w:rsidP="00C1025D">
                  <w:r w:rsidRPr="00C13288">
                    <w:t>3.Какова  емкость  конденсатора,  если  при  его  зарядке  до  напряжения  1,4 кВ он  получает  заряд  28 нКл.</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8"/>
                <w:szCs w:val="28"/>
                <w:lang w:eastAsia="en-US"/>
              </w:rPr>
            </w:pPr>
          </w:p>
          <w:p w:rsidR="00C1025D" w:rsidRPr="00C13288" w:rsidRDefault="00C1025D" w:rsidP="00C1025D">
            <w:pPr>
              <w:rPr>
                <w:rFonts w:ascii="Calibri" w:hAnsi="Calibri"/>
              </w:rPr>
            </w:pPr>
          </w:p>
          <w:tbl>
            <w:tblPr>
              <w:tblpPr w:leftFromText="180" w:rightFromText="180" w:vertAnchor="text" w:horzAnchor="margin" w:tblpY="-11662"/>
              <w:tblOverlap w:val="neve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2"/>
            </w:tblGrid>
            <w:tr w:rsidR="00C1025D" w:rsidRPr="00C13288" w:rsidTr="00C1025D">
              <w:trPr>
                <w:trHeight w:val="2121"/>
              </w:trPr>
              <w:tc>
                <w:tcPr>
                  <w:tcW w:w="9932" w:type="dxa"/>
                  <w:tcBorders>
                    <w:top w:val="nil"/>
                    <w:left w:val="nil"/>
                    <w:bottom w:val="nil"/>
                    <w:right w:val="nil"/>
                  </w:tcBorders>
                </w:tcPr>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билет№5</w:t>
                        </w:r>
                      </w:p>
                      <w:p w:rsidR="00C1025D" w:rsidRPr="00C13288" w:rsidRDefault="00C1025D" w:rsidP="00C1025D">
                        <w:pPr>
                          <w:rPr>
                            <w:rFonts w:eastAsia="Calibri"/>
                          </w:rPr>
                        </w:pPr>
                      </w:p>
                      <w:p w:rsidR="00C1025D" w:rsidRPr="00C13288" w:rsidRDefault="00C1025D" w:rsidP="00C1025D">
                        <w:r w:rsidRPr="00C13288">
                          <w:t>1.Магнитное  поле  и  его  характеристики.</w:t>
                        </w:r>
                      </w:p>
                      <w:p w:rsidR="00C1025D" w:rsidRPr="00C13288" w:rsidRDefault="00C1025D" w:rsidP="00C1025D">
                        <w:r w:rsidRPr="00C13288">
                          <w:t>2.Законы  Кирхгофа  для  электрической  цепи.</w:t>
                        </w:r>
                      </w:p>
                      <w:p w:rsidR="00C1025D" w:rsidRPr="00C13288" w:rsidRDefault="00C1025D" w:rsidP="00C1025D">
                        <w:r w:rsidRPr="00C13288">
                          <w:t xml:space="preserve">3.Какой  заряд  пройдет  через  поперечное  сечение  проводника  за  1мин  при  силе  тока  </w:t>
                        </w:r>
                      </w:p>
                      <w:p w:rsidR="00C1025D" w:rsidRPr="00C13288" w:rsidRDefault="00C1025D" w:rsidP="00C1025D">
                        <w:r w:rsidRPr="00C13288">
                          <w:t xml:space="preserve">   В  цепи  0,2А.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p>
                      <w:p w:rsidR="00C1025D" w:rsidRPr="00C13288" w:rsidRDefault="00C1025D" w:rsidP="00C1025D">
                        <w:pPr>
                          <w:jc w:val="center"/>
                          <w:rPr>
                            <w:sz w:val="20"/>
                            <w:szCs w:val="20"/>
                          </w:rPr>
                        </w:pPr>
                        <w:r w:rsidRPr="00C13288">
                          <w:rPr>
                            <w:sz w:val="20"/>
                            <w:szCs w:val="20"/>
                          </w:rPr>
                          <w:t>Экзаменационный билет№6</w:t>
                        </w:r>
                      </w:p>
                      <w:p w:rsidR="00C1025D" w:rsidRPr="00C13288" w:rsidRDefault="00C1025D" w:rsidP="00C1025D">
                        <w:pPr>
                          <w:rPr>
                            <w:rFonts w:eastAsia="Calibri"/>
                          </w:rPr>
                        </w:pPr>
                      </w:p>
                      <w:p w:rsidR="00C1025D" w:rsidRPr="00C13288" w:rsidRDefault="00C1025D" w:rsidP="00C1025D">
                        <w:r w:rsidRPr="00C13288">
                          <w:t>1.Электроизоляционные материалы. Их характеристики.</w:t>
                        </w:r>
                      </w:p>
                      <w:p w:rsidR="00C1025D" w:rsidRPr="00C13288" w:rsidRDefault="00C1025D" w:rsidP="00C1025D">
                        <w:r w:rsidRPr="00C13288">
                          <w:t>2.Однофазная электрическая цепь. Цепь с активным сопротивлением.</w:t>
                        </w:r>
                      </w:p>
                      <w:p w:rsidR="00C1025D" w:rsidRPr="00C13288" w:rsidRDefault="00C1025D" w:rsidP="00C1025D">
                        <w:r w:rsidRPr="00C13288">
                          <w:t>3.Конденсатор  емкостью  100 мкф  заряжается  до  напряжения  500В  за  0,5 с. Каково  среднее  значение  зарядного  тока.</w:t>
                        </w:r>
                      </w:p>
                      <w:p w:rsidR="00C1025D" w:rsidRPr="00C13288" w:rsidRDefault="00C1025D" w:rsidP="00C1025D">
                        <w:pPr>
                          <w:tabs>
                            <w:tab w:val="center" w:pos="4745"/>
                            <w:tab w:val="right" w:pos="9490"/>
                          </w:tabs>
                        </w:pPr>
                        <w:r w:rsidRPr="00C13288">
                          <w:t xml:space="preserve">                                           Преподаватель _________ Егоров М.В.</w:t>
                        </w:r>
                      </w:p>
                      <w:p w:rsidR="00C1025D" w:rsidRPr="00C13288" w:rsidRDefault="00C1025D" w:rsidP="00C1025D">
                        <w:pPr>
                          <w:tabs>
                            <w:tab w:val="center" w:pos="4745"/>
                            <w:tab w:val="right" w:pos="9490"/>
                          </w:tabs>
                          <w:rPr>
                            <w:lang w:eastAsia="en-US"/>
                          </w:rPr>
                        </w:pPr>
                        <w:r w:rsidRPr="00C13288">
                          <w:tab/>
                        </w:r>
                      </w:p>
                    </w:tc>
                  </w:tr>
                </w:tbl>
                <w:p w:rsidR="00C1025D" w:rsidRPr="00C13288" w:rsidRDefault="00C1025D" w:rsidP="00C1025D">
                  <w:pPr>
                    <w:tabs>
                      <w:tab w:val="center" w:pos="4745"/>
                      <w:tab w:val="right" w:pos="9490"/>
                    </w:tabs>
                    <w:rPr>
                      <w:lang w:eastAsia="en-US"/>
                    </w:rPr>
                  </w:pPr>
                </w:p>
              </w:tc>
            </w:tr>
          </w:tbl>
          <w:p w:rsidR="00C1025D" w:rsidRPr="00C13288" w:rsidRDefault="00C1025D" w:rsidP="00C1025D">
            <w:pPr>
              <w:rPr>
                <w:rFonts w:ascii="Calibri" w:hAnsi="Calibri"/>
                <w:lang w:eastAsia="en-US"/>
              </w:rPr>
            </w:pPr>
          </w:p>
          <w:tbl>
            <w:tblPr>
              <w:tblpPr w:leftFromText="180" w:rightFromText="180" w:vertAnchor="text" w:horzAnchor="margin" w:tblpY="-7"/>
              <w:tblW w:w="10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8"/>
            </w:tblGrid>
            <w:tr w:rsidR="00C1025D" w:rsidRPr="00C13288" w:rsidTr="00C1025D">
              <w:trPr>
                <w:trHeight w:val="6576"/>
              </w:trPr>
              <w:tc>
                <w:tcPr>
                  <w:tcW w:w="10158" w:type="dxa"/>
                  <w:tcBorders>
                    <w:top w:val="nil"/>
                    <w:left w:val="nil"/>
                    <w:bottom w:val="nil"/>
                    <w:right w:val="nil"/>
                  </w:tcBorders>
                </w:tcPr>
                <w:p w:rsidR="00C1025D" w:rsidRPr="00C13288" w:rsidRDefault="00C1025D" w:rsidP="00C1025D"/>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билет№7</w:t>
                        </w:r>
                      </w:p>
                      <w:p w:rsidR="00C1025D" w:rsidRPr="00C13288" w:rsidRDefault="00C1025D" w:rsidP="00C1025D">
                        <w:pPr>
                          <w:rPr>
                            <w:rFonts w:eastAsia="Calibri"/>
                          </w:rPr>
                        </w:pPr>
                      </w:p>
                      <w:p w:rsidR="00C1025D" w:rsidRPr="00C13288" w:rsidRDefault="00C1025D" w:rsidP="00C1025D">
                        <w:r w:rsidRPr="00C13288">
                          <w:t>1. Устройство  трехфазного  генератора. Получение  трехфазной э.д.с.</w:t>
                        </w:r>
                      </w:p>
                      <w:p w:rsidR="00C1025D" w:rsidRPr="00C13288" w:rsidRDefault="00C1025D" w:rsidP="00C1025D">
                        <w:r w:rsidRPr="00C13288">
                          <w:t>2.Закон Ома для полной цепи.</w:t>
                        </w:r>
                      </w:p>
                      <w:p w:rsidR="00C1025D" w:rsidRPr="00C13288" w:rsidRDefault="00C1025D" w:rsidP="00C1025D">
                        <w:r w:rsidRPr="00C13288">
                          <w:t>3.Сколько  электронов  проходит  через  поперечное  сечение  проводника  за  1 нс  при  силе  тока  32 мкА.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p w:rsidR="00C1025D" w:rsidRPr="00C13288" w:rsidRDefault="00C1025D" w:rsidP="00C1025D">
                  <w:pPr>
                    <w:rPr>
                      <w:sz w:val="26"/>
                      <w:szCs w:val="26"/>
                    </w:rPr>
                  </w:pPr>
                </w:p>
                <w:p w:rsidR="00C1025D" w:rsidRPr="00C13288" w:rsidRDefault="00C1025D" w:rsidP="00C1025D">
                  <w:pPr>
                    <w:jc w:val="center"/>
                    <w:rPr>
                      <w:sz w:val="28"/>
                      <w:szCs w:val="28"/>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hideMark/>
                      </w:tcPr>
                      <w:p w:rsidR="00C1025D" w:rsidRPr="00C13288" w:rsidRDefault="00C1025D" w:rsidP="00C1025D">
                        <w:pPr>
                          <w:jc w:val="center"/>
                          <w:rPr>
                            <w:sz w:val="20"/>
                            <w:szCs w:val="20"/>
                          </w:rPr>
                        </w:pPr>
                        <w:r w:rsidRPr="00C13288">
                          <w:rPr>
                            <w:sz w:val="20"/>
                            <w:szCs w:val="20"/>
                          </w:rPr>
                          <w:t>Экзаменационный билет№8</w:t>
                        </w:r>
                      </w:p>
                      <w:p w:rsidR="00C1025D" w:rsidRPr="00C13288" w:rsidRDefault="00C1025D" w:rsidP="00C1025D">
                        <w:pPr>
                          <w:rPr>
                            <w:rFonts w:eastAsia="Calibri"/>
                          </w:rPr>
                        </w:pPr>
                        <w:r w:rsidRPr="00C13288">
                          <w:t>1.Закон полного тока.</w:t>
                        </w:r>
                      </w:p>
                      <w:p w:rsidR="00C1025D" w:rsidRPr="00C13288" w:rsidRDefault="00C1025D" w:rsidP="00C1025D">
                        <w:r w:rsidRPr="00C13288">
                          <w:t>2.Параметры переменного тока. Фаза. Сдвиг фаз.</w:t>
                        </w:r>
                      </w:p>
                      <w:p w:rsidR="00C1025D" w:rsidRPr="00C13288" w:rsidRDefault="00C1025D" w:rsidP="00C1025D">
                        <w:r w:rsidRPr="00C13288">
                          <w:t>3.Обмотка  реостата  сопротивлением  84 Ом  выполнена  из  никелиновой  проволоки  с  площадью  поперечного  сечения  1 мм.  Какова  длина  проволоки.</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jc w:val="center"/>
                    <w:rPr>
                      <w:sz w:val="26"/>
                      <w:szCs w:val="26"/>
                    </w:rPr>
                  </w:pPr>
                </w:p>
                <w:p w:rsidR="00C1025D" w:rsidRPr="00C13288" w:rsidRDefault="00C1025D" w:rsidP="00C1025D"/>
                <w:tbl>
                  <w:tblPr>
                    <w:tblpPr w:leftFromText="180" w:rightFromText="180" w:vertAnchor="text" w:horzAnchor="margin" w:tblpY="128"/>
                    <w:tblOverlap w:val="neve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билет№9</w:t>
                        </w:r>
                      </w:p>
                      <w:p w:rsidR="00C1025D" w:rsidRPr="00C13288" w:rsidRDefault="00C1025D" w:rsidP="00C1025D">
                        <w:pPr>
                          <w:rPr>
                            <w:rFonts w:eastAsia="Calibri"/>
                          </w:rPr>
                        </w:pPr>
                      </w:p>
                      <w:p w:rsidR="00C1025D" w:rsidRPr="00C13288" w:rsidRDefault="00C1025D" w:rsidP="00C1025D">
                        <w:r w:rsidRPr="00C13288">
                          <w:t>1.Магнитные свойства веществ. Гипотеза Ампера.</w:t>
                        </w:r>
                      </w:p>
                      <w:p w:rsidR="00C1025D" w:rsidRPr="00C13288" w:rsidRDefault="00C1025D" w:rsidP="00C1025D">
                        <w:r w:rsidRPr="00C13288">
                          <w:t>2.Цепь переменного тока с индуктивностью.</w:t>
                        </w:r>
                      </w:p>
                      <w:p w:rsidR="00C1025D" w:rsidRPr="00C13288" w:rsidRDefault="00C1025D" w:rsidP="00C1025D">
                        <w:r w:rsidRPr="00C13288">
                          <w:t>3.Во  сколько  раз  изменится  сопротивление  проводника  (без  изоляции)  если  его  свернуть  пополам  и  скрутить.</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p w:rsidR="00C1025D" w:rsidRPr="00C13288" w:rsidRDefault="00C1025D" w:rsidP="00C1025D">
                  <w:pPr>
                    <w:rPr>
                      <w:sz w:val="26"/>
                      <w:szCs w:val="26"/>
                    </w:rPr>
                  </w:pPr>
                </w:p>
                <w:p w:rsidR="00C1025D" w:rsidRPr="00C13288" w:rsidRDefault="00C1025D" w:rsidP="00C1025D">
                  <w:pPr>
                    <w:rPr>
                      <w:sz w:val="26"/>
                      <w:szCs w:val="26"/>
                    </w:rPr>
                  </w:pPr>
                </w:p>
                <w:p w:rsidR="00C1025D" w:rsidRPr="00C13288" w:rsidRDefault="00C1025D" w:rsidP="00C1025D">
                  <w:pP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билет№10</w:t>
                        </w:r>
                      </w:p>
                      <w:p w:rsidR="00C1025D" w:rsidRPr="00C13288" w:rsidRDefault="00C1025D" w:rsidP="00C1025D">
                        <w:pPr>
                          <w:rPr>
                            <w:rFonts w:eastAsia="Calibri"/>
                          </w:rPr>
                        </w:pPr>
                      </w:p>
                      <w:p w:rsidR="00C1025D" w:rsidRPr="00C13288" w:rsidRDefault="00C1025D" w:rsidP="00C1025D">
                        <w:r w:rsidRPr="00C13288">
                          <w:t>1.Циклическое перемагничивание. Явление  гистерезиса.</w:t>
                        </w:r>
                      </w:p>
                      <w:p w:rsidR="00C1025D" w:rsidRPr="00C13288" w:rsidRDefault="00C1025D" w:rsidP="00C1025D">
                        <w:r w:rsidRPr="00C13288">
                          <w:t>2.Цепь переменного тока с емкостью.</w:t>
                        </w:r>
                      </w:p>
                      <w:p w:rsidR="00C1025D" w:rsidRPr="00C13288" w:rsidRDefault="00C1025D" w:rsidP="00C1025D">
                        <w:r w:rsidRPr="00C13288">
                          <w:t>3.Можно  ли  включить  в  сеть  с  напряжением  220В  потенциометр,  на  котором  написано: а) 30 Ом; 5А.  б) 2000 ОМ; и 0,2А.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lastRenderedPageBreak/>
                          <w:t>Экзаменационный билет№11</w:t>
                        </w:r>
                      </w:p>
                      <w:p w:rsidR="00C1025D" w:rsidRPr="00C13288" w:rsidRDefault="00C1025D" w:rsidP="00C1025D">
                        <w:pPr>
                          <w:rPr>
                            <w:rFonts w:eastAsia="Calibri"/>
                          </w:rPr>
                        </w:pPr>
                      </w:p>
                      <w:p w:rsidR="00C1025D" w:rsidRPr="00C13288" w:rsidRDefault="00C1025D" w:rsidP="00C1025D">
                        <w:r w:rsidRPr="00C13288">
                          <w:t>1.Последовательное  соединение  резисторов.</w:t>
                        </w:r>
                      </w:p>
                      <w:p w:rsidR="00C1025D" w:rsidRPr="00C13288" w:rsidRDefault="00C1025D" w:rsidP="00C1025D">
                        <w:r w:rsidRPr="00C13288">
                          <w:t>2.Цепь с активным сопротивлением и индуктивностью.</w:t>
                        </w:r>
                      </w:p>
                      <w:p w:rsidR="00C1025D" w:rsidRPr="00C13288" w:rsidRDefault="00C1025D" w:rsidP="00C1025D">
                        <w:r w:rsidRPr="00C13288">
                          <w:t>3.Найти  силу  тока  в  стальном  проводнике  длиной  10 м  и  сечением  2 мм  на  который  подано  напряжение  12 мВ.</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tbl>
                  <w:tblPr>
                    <w:tblpPr w:leftFromText="180" w:rightFromText="180" w:vertAnchor="text" w:horzAnchor="margin" w:tblpY="1228"/>
                    <w:tblOverlap w:val="neve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билет№13</w:t>
                        </w:r>
                      </w:p>
                      <w:p w:rsidR="00C1025D" w:rsidRPr="00C13288" w:rsidRDefault="00C1025D" w:rsidP="00C1025D">
                        <w:pPr>
                          <w:rPr>
                            <w:rFonts w:eastAsia="Calibri"/>
                          </w:rPr>
                        </w:pPr>
                      </w:p>
                      <w:p w:rsidR="00C1025D" w:rsidRPr="00C13288" w:rsidRDefault="00C1025D" w:rsidP="00C1025D">
                        <w:r w:rsidRPr="00C13288">
                          <w:t>1.ЭДС индукции в контуре. Правило Ленца.</w:t>
                        </w:r>
                      </w:p>
                      <w:p w:rsidR="00C1025D" w:rsidRPr="00C13288" w:rsidRDefault="00C1025D" w:rsidP="00C1025D">
                        <w:r w:rsidRPr="00C13288">
                          <w:t>2.Параллелльное сопротивление резисторов.</w:t>
                        </w:r>
                      </w:p>
                      <w:p w:rsidR="00C1025D" w:rsidRPr="00C13288" w:rsidRDefault="00C1025D" w:rsidP="00C1025D">
                        <w:r w:rsidRPr="00C13288">
                          <w:t>3.За  5 мс в  соленоиде  содержащем  500 витков  провода,  магнитный  поток  равномерно  убывает  с  7  до  9 мВб.  Найти  э.д.с.  индукции  в  соленоиде.</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tbl>
                  <w:tblPr>
                    <w:tblpPr w:leftFromText="180" w:rightFromText="180" w:vertAnchor="text" w:horzAnchor="margin" w:tblpY="310"/>
                    <w:tblOverlap w:val="neve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билет№12</w:t>
                        </w:r>
                      </w:p>
                      <w:p w:rsidR="00C1025D" w:rsidRPr="00C13288" w:rsidRDefault="00C1025D" w:rsidP="00C1025D">
                        <w:pPr>
                          <w:rPr>
                            <w:rFonts w:eastAsia="Calibri"/>
                          </w:rPr>
                        </w:pPr>
                      </w:p>
                      <w:p w:rsidR="00C1025D" w:rsidRPr="00C13288" w:rsidRDefault="00C1025D" w:rsidP="00C1025D">
                        <w:r w:rsidRPr="00C13288">
                          <w:t>1.Явление электромагнитной индукции.</w:t>
                        </w:r>
                      </w:p>
                      <w:p w:rsidR="00C1025D" w:rsidRPr="00C13288" w:rsidRDefault="00C1025D" w:rsidP="00C1025D">
                        <w:r w:rsidRPr="00C13288">
                          <w:t>2.Цепь с активным, индуктивным и емкостным сопротивлением.</w:t>
                        </w:r>
                      </w:p>
                      <w:p w:rsidR="00C1025D" w:rsidRPr="00C13288" w:rsidRDefault="00C1025D" w:rsidP="00C1025D">
                        <w:r w:rsidRPr="00C13288">
                          <w:t>3.Определить  э.д.с.  источника  питания,  если  его  внутреннее  сопротивление  равно  0,4Ом, а  сила  тока  в  цепи  8 млА.  Величина  нагрузки  цепи  6 Ом.</w:t>
                        </w:r>
                      </w:p>
                      <w:p w:rsidR="00C1025D" w:rsidRPr="00C13288" w:rsidRDefault="00C1025D" w:rsidP="00C1025D"/>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lang w:eastAsia="en-US"/>
                    </w:rPr>
                  </w:pPr>
                </w:p>
              </w:tc>
            </w:tr>
          </w:tbl>
          <w:p w:rsidR="00C1025D" w:rsidRPr="00C13288" w:rsidRDefault="00C1025D" w:rsidP="00C1025D">
            <w:pPr>
              <w:rPr>
                <w:sz w:val="20"/>
                <w:szCs w:val="20"/>
                <w:lang w:eastAsia="en-US"/>
              </w:rPr>
            </w:pPr>
          </w:p>
          <w:tbl>
            <w:tblPr>
              <w:tblpPr w:leftFromText="180" w:rightFromText="180" w:vertAnchor="text" w:horzAnchor="margin" w:tblpY="-7"/>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2"/>
            </w:tblGrid>
            <w:tr w:rsidR="00C1025D" w:rsidRPr="00C13288" w:rsidTr="00C13288">
              <w:trPr>
                <w:trHeight w:val="5943"/>
              </w:trPr>
              <w:tc>
                <w:tcPr>
                  <w:tcW w:w="9932" w:type="dxa"/>
                  <w:tcBorders>
                    <w:top w:val="nil"/>
                    <w:left w:val="nil"/>
                    <w:bottom w:val="nil"/>
                    <w:right w:val="nil"/>
                  </w:tcBorders>
                </w:tcPr>
                <w:p w:rsidR="00C1025D" w:rsidRPr="00C13288" w:rsidRDefault="00C1025D" w:rsidP="00C1025D">
                  <w:pPr>
                    <w:jc w:val="cente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билет№14</w:t>
                        </w:r>
                      </w:p>
                      <w:p w:rsidR="00C1025D" w:rsidRPr="00C13288" w:rsidRDefault="00C1025D" w:rsidP="00C1025D">
                        <w:pPr>
                          <w:rPr>
                            <w:rFonts w:eastAsia="Calibri"/>
                          </w:rPr>
                        </w:pPr>
                      </w:p>
                      <w:p w:rsidR="00C1025D" w:rsidRPr="00C13288" w:rsidRDefault="00C1025D" w:rsidP="00C1025D">
                        <w:r w:rsidRPr="00C13288">
                          <w:t>1.Явление самоиндукции.</w:t>
                        </w:r>
                      </w:p>
                      <w:p w:rsidR="00C1025D" w:rsidRPr="00C13288" w:rsidRDefault="00C1025D" w:rsidP="00C1025D">
                        <w:r w:rsidRPr="00C13288">
                          <w:t>2.Электрическая цепь. Электрический ток.</w:t>
                        </w:r>
                      </w:p>
                      <w:p w:rsidR="00C1025D" w:rsidRPr="00C13288" w:rsidRDefault="00C1025D" w:rsidP="00C1025D">
                        <w:r w:rsidRPr="00C13288">
                          <w:t>3.В  сеть  с  напряжением  220 В  и  частотой  50 Гц  включен  конденсатор. Сила  тока  в  цепи  2,5 А.  Какова  емкость  конденсатора.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p w:rsidR="00C1025D" w:rsidRPr="00C13288" w:rsidRDefault="00C1025D" w:rsidP="00C1025D">
                  <w:pPr>
                    <w:tabs>
                      <w:tab w:val="center" w:pos="4745"/>
                      <w:tab w:val="right" w:pos="9490"/>
                    </w:tabs>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p>
                      <w:p w:rsidR="00C1025D" w:rsidRPr="00C13288" w:rsidRDefault="00C1025D" w:rsidP="00C1025D">
                        <w:pPr>
                          <w:jc w:val="center"/>
                          <w:rPr>
                            <w:sz w:val="20"/>
                            <w:szCs w:val="20"/>
                          </w:rPr>
                        </w:pPr>
                        <w:r w:rsidRPr="00C13288">
                          <w:rPr>
                            <w:sz w:val="20"/>
                            <w:szCs w:val="20"/>
                          </w:rPr>
                          <w:t>Экзаменационный билет№15</w:t>
                        </w:r>
                      </w:p>
                      <w:p w:rsidR="00C1025D" w:rsidRPr="00C13288" w:rsidRDefault="00C1025D" w:rsidP="00C1025D">
                        <w:pPr>
                          <w:rPr>
                            <w:rFonts w:eastAsia="Calibri"/>
                          </w:rPr>
                        </w:pPr>
                      </w:p>
                      <w:p w:rsidR="00C1025D" w:rsidRPr="00C13288" w:rsidRDefault="00C1025D" w:rsidP="00C1025D">
                        <w:r w:rsidRPr="00C13288">
                          <w:t>1.Применение электроизоляционных материалов. Их характеристики.</w:t>
                        </w:r>
                      </w:p>
                      <w:p w:rsidR="00C1025D" w:rsidRPr="00C13288" w:rsidRDefault="00C1025D" w:rsidP="00C1025D">
                        <w:r w:rsidRPr="00C13288">
                          <w:t>2.Однофазная электрическая цепь. Цепь с емкостным и индуктивным сопротивлением.</w:t>
                        </w:r>
                      </w:p>
                      <w:p w:rsidR="00C1025D" w:rsidRPr="00C13288" w:rsidRDefault="00C1025D" w:rsidP="00C1025D">
                        <w:r w:rsidRPr="00C13288">
                          <w:t>3.Конденсатор  емкостью  100 мкф  заряжается  до  напряжения  500В  за  0,5 с. Каково  среднее  значение  зарядного  тока.</w:t>
                        </w:r>
                      </w:p>
                      <w:p w:rsidR="00C1025D" w:rsidRPr="00C13288" w:rsidRDefault="00C1025D" w:rsidP="00C1025D">
                        <w:pPr>
                          <w:tabs>
                            <w:tab w:val="center" w:pos="4745"/>
                            <w:tab w:val="right" w:pos="9490"/>
                          </w:tabs>
                        </w:pPr>
                        <w:r w:rsidRPr="00C13288">
                          <w:t xml:space="preserve">                                           Преподаватель _________ Егоров М.В.</w:t>
                        </w:r>
                      </w:p>
                      <w:p w:rsidR="00C1025D" w:rsidRPr="00C13288" w:rsidRDefault="00C1025D" w:rsidP="00C1025D">
                        <w:pPr>
                          <w:tabs>
                            <w:tab w:val="center" w:pos="4745"/>
                            <w:tab w:val="right" w:pos="9490"/>
                          </w:tabs>
                          <w:rPr>
                            <w:lang w:eastAsia="en-US"/>
                          </w:rPr>
                        </w:pPr>
                        <w:r w:rsidRPr="00C13288">
                          <w:tab/>
                        </w:r>
                      </w:p>
                    </w:tc>
                  </w:tr>
                </w:tbl>
                <w:p w:rsidR="00C1025D" w:rsidRPr="00C13288" w:rsidRDefault="00C1025D" w:rsidP="00C1025D">
                  <w:pPr>
                    <w:tabs>
                      <w:tab w:val="center" w:pos="4745"/>
                      <w:tab w:val="right" w:pos="9490"/>
                    </w:tabs>
                    <w:rPr>
                      <w:sz w:val="26"/>
                      <w:szCs w:val="26"/>
                      <w:lang w:eastAsia="en-US"/>
                    </w:rPr>
                  </w:pPr>
                </w:p>
              </w:tc>
            </w:tr>
          </w:tbl>
          <w:p w:rsidR="00CF3A2A" w:rsidRPr="00C13288" w:rsidRDefault="00CF3A2A">
            <w:pPr>
              <w:rPr>
                <w:b/>
                <w:lang w:eastAsia="en-US"/>
              </w:rPr>
            </w:pPr>
          </w:p>
        </w:tc>
      </w:tr>
    </w:tbl>
    <w:p w:rsidR="00484C2B" w:rsidRPr="00C13288" w:rsidRDefault="00484C2B" w:rsidP="00484C2B">
      <w:pPr>
        <w:rPr>
          <w:b/>
          <w:i/>
        </w:rPr>
      </w:pPr>
    </w:p>
    <w:p w:rsidR="00CF3A2A" w:rsidRPr="00C13288" w:rsidRDefault="00484C2B" w:rsidP="00CF3A2A">
      <w:pPr>
        <w:rPr>
          <w:b/>
          <w:i/>
          <w:lang w:eastAsia="en-US"/>
        </w:rPr>
      </w:pPr>
      <w:r w:rsidRPr="00C13288">
        <w:rPr>
          <w:b/>
          <w:i/>
        </w:rPr>
        <w:br w:type="page"/>
      </w:r>
    </w:p>
    <w:sectPr w:rsidR="00CF3A2A" w:rsidRPr="00C13288" w:rsidSect="00F425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923" w:rsidRDefault="00B31923" w:rsidP="00484C2B">
      <w:r>
        <w:separator/>
      </w:r>
    </w:p>
  </w:endnote>
  <w:endnote w:type="continuationSeparator" w:id="0">
    <w:p w:rsidR="00B31923" w:rsidRDefault="00B31923" w:rsidP="00484C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043604"/>
    </w:sdtPr>
    <w:sdtContent>
      <w:p w:rsidR="00FC3866" w:rsidRDefault="003F3C1B">
        <w:pPr>
          <w:pStyle w:val="ad"/>
          <w:jc w:val="right"/>
        </w:pPr>
        <w:r>
          <w:rPr>
            <w:noProof/>
          </w:rPr>
          <w:fldChar w:fldCharType="begin"/>
        </w:r>
        <w:r w:rsidR="00FA5D75">
          <w:rPr>
            <w:noProof/>
          </w:rPr>
          <w:instrText>PAGE   \* MERGEFORMAT</w:instrText>
        </w:r>
        <w:r>
          <w:rPr>
            <w:noProof/>
          </w:rPr>
          <w:fldChar w:fldCharType="separate"/>
        </w:r>
        <w:r w:rsidR="0008734B">
          <w:rPr>
            <w:noProof/>
          </w:rPr>
          <w:t>1</w:t>
        </w:r>
        <w:r>
          <w:rPr>
            <w:noProof/>
          </w:rPr>
          <w:fldChar w:fldCharType="end"/>
        </w:r>
      </w:p>
    </w:sdtContent>
  </w:sdt>
  <w:p w:rsidR="00FC3866" w:rsidRDefault="00FC386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923" w:rsidRDefault="00B31923" w:rsidP="00484C2B">
      <w:r>
        <w:separator/>
      </w:r>
    </w:p>
  </w:footnote>
  <w:footnote w:type="continuationSeparator" w:id="0">
    <w:p w:rsidR="00B31923" w:rsidRDefault="00B31923" w:rsidP="00484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02"/>
    <w:multiLevelType w:val="hybridMultilevel"/>
    <w:tmpl w:val="0584F5E8"/>
    <w:name w:val="Нумерованный список 11"/>
    <w:lvl w:ilvl="0" w:tplc="72F6CDE0">
      <w:numFmt w:val="bullet"/>
      <w:lvlText w:val=""/>
      <w:lvlJc w:val="left"/>
      <w:rPr>
        <w:rFonts w:ascii="Symbol" w:hAnsi="Symbol"/>
        <w:color w:val="auto"/>
      </w:rPr>
    </w:lvl>
    <w:lvl w:ilvl="1" w:tplc="88325A12">
      <w:numFmt w:val="bullet"/>
      <w:lvlText w:val=""/>
      <w:lvlJc w:val="left"/>
      <w:pPr>
        <w:ind w:left="1080"/>
      </w:pPr>
      <w:rPr>
        <w:rFonts w:ascii="Symbol" w:hAnsi="Symbol"/>
        <w:color w:val="auto"/>
      </w:rPr>
    </w:lvl>
    <w:lvl w:ilvl="2" w:tplc="E452A8C4">
      <w:numFmt w:val="bullet"/>
      <w:lvlText w:val=""/>
      <w:lvlJc w:val="left"/>
      <w:pPr>
        <w:ind w:left="1800"/>
      </w:pPr>
      <w:rPr>
        <w:rFonts w:ascii="Wingdings" w:eastAsia="Times New Roman" w:hAnsi="Wingdings"/>
      </w:rPr>
    </w:lvl>
    <w:lvl w:ilvl="3" w:tplc="E7761B4A">
      <w:numFmt w:val="bullet"/>
      <w:lvlText w:val=""/>
      <w:lvlJc w:val="left"/>
      <w:pPr>
        <w:ind w:left="2520"/>
      </w:pPr>
      <w:rPr>
        <w:rFonts w:ascii="Symbol" w:hAnsi="Symbol"/>
      </w:rPr>
    </w:lvl>
    <w:lvl w:ilvl="4" w:tplc="43F20BF0">
      <w:numFmt w:val="bullet"/>
      <w:lvlText w:val="o"/>
      <w:lvlJc w:val="left"/>
      <w:pPr>
        <w:ind w:left="3240"/>
      </w:pPr>
      <w:rPr>
        <w:rFonts w:ascii="Courier New" w:hAnsi="Courier New"/>
      </w:rPr>
    </w:lvl>
    <w:lvl w:ilvl="5" w:tplc="44F01908">
      <w:numFmt w:val="bullet"/>
      <w:lvlText w:val=""/>
      <w:lvlJc w:val="left"/>
      <w:pPr>
        <w:ind w:left="3960"/>
      </w:pPr>
      <w:rPr>
        <w:rFonts w:ascii="Wingdings" w:eastAsia="Times New Roman" w:hAnsi="Wingdings"/>
      </w:rPr>
    </w:lvl>
    <w:lvl w:ilvl="6" w:tplc="D1E6173E">
      <w:numFmt w:val="bullet"/>
      <w:lvlText w:val=""/>
      <w:lvlJc w:val="left"/>
      <w:pPr>
        <w:ind w:left="4680"/>
      </w:pPr>
      <w:rPr>
        <w:rFonts w:ascii="Symbol" w:hAnsi="Symbol"/>
      </w:rPr>
    </w:lvl>
    <w:lvl w:ilvl="7" w:tplc="2DE64EBE">
      <w:numFmt w:val="bullet"/>
      <w:lvlText w:val="o"/>
      <w:lvlJc w:val="left"/>
      <w:pPr>
        <w:ind w:left="5400"/>
      </w:pPr>
      <w:rPr>
        <w:rFonts w:ascii="Courier New" w:hAnsi="Courier New"/>
      </w:rPr>
    </w:lvl>
    <w:lvl w:ilvl="8" w:tplc="67AA6884">
      <w:numFmt w:val="bullet"/>
      <w:lvlText w:val=""/>
      <w:lvlJc w:val="left"/>
      <w:pPr>
        <w:ind w:left="6120"/>
      </w:pPr>
      <w:rPr>
        <w:rFonts w:ascii="Wingdings" w:eastAsia="Times New Roman" w:hAnsi="Wingdings"/>
      </w:rPr>
    </w:lvl>
  </w:abstractNum>
  <w:abstractNum w:abstractNumId="1">
    <w:nsid w:val="02DA07B3"/>
    <w:multiLevelType w:val="hybridMultilevel"/>
    <w:tmpl w:val="172A128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83293C"/>
    <w:multiLevelType w:val="hybridMultilevel"/>
    <w:tmpl w:val="4CF0E478"/>
    <w:lvl w:ilvl="0" w:tplc="833AD5B6">
      <w:start w:val="65535"/>
      <w:numFmt w:val="bullet"/>
      <w:lvlText w:val=""/>
      <w:lvlJc w:val="left"/>
      <w:pPr>
        <w:tabs>
          <w:tab w:val="num" w:pos="567"/>
        </w:tabs>
        <w:ind w:left="567"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1F4FCD"/>
    <w:multiLevelType w:val="hybridMultilevel"/>
    <w:tmpl w:val="5C70B97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F85842"/>
    <w:multiLevelType w:val="hybridMultilevel"/>
    <w:tmpl w:val="4E2443F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640B92"/>
    <w:multiLevelType w:val="hybridMultilevel"/>
    <w:tmpl w:val="43FEE46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4EE1426"/>
    <w:multiLevelType w:val="hybridMultilevel"/>
    <w:tmpl w:val="36F8414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FA3C02"/>
    <w:multiLevelType w:val="hybridMultilevel"/>
    <w:tmpl w:val="B99C114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B6B003F"/>
    <w:multiLevelType w:val="multilevel"/>
    <w:tmpl w:val="5F361826"/>
    <w:lvl w:ilvl="0">
      <w:start w:val="1"/>
      <w:numFmt w:val="decimal"/>
      <w:lvlText w:val="%1."/>
      <w:lvlJc w:val="left"/>
      <w:pPr>
        <w:ind w:left="720" w:hanging="360"/>
      </w:pPr>
      <w:rPr>
        <w:rFonts w:ascii="Calibri" w:hAnsi="Calibri" w:cs="Times New Roman" w:hint="default"/>
        <w:b w:val="0"/>
        <w:i w:val="0"/>
        <w:sz w:val="22"/>
      </w:rPr>
    </w:lvl>
    <w:lvl w:ilvl="1">
      <w:start w:val="2"/>
      <w:numFmt w:val="decimal"/>
      <w:isLgl/>
      <w:lvlText w:val="%1.%2."/>
      <w:lvlJc w:val="left"/>
      <w:pPr>
        <w:ind w:left="1710" w:hanging="540"/>
      </w:pPr>
      <w:rPr>
        <w:rFonts w:cs="Times New Roman"/>
      </w:rPr>
    </w:lvl>
    <w:lvl w:ilvl="2">
      <w:start w:val="2"/>
      <w:numFmt w:val="decimal"/>
      <w:isLgl/>
      <w:lvlText w:val="%1.%2.%3."/>
      <w:lvlJc w:val="left"/>
      <w:pPr>
        <w:ind w:left="2700" w:hanging="720"/>
      </w:pPr>
      <w:rPr>
        <w:rFonts w:cs="Times New Roman"/>
      </w:rPr>
    </w:lvl>
    <w:lvl w:ilvl="3">
      <w:start w:val="1"/>
      <w:numFmt w:val="decimal"/>
      <w:isLgl/>
      <w:lvlText w:val="%1.%2.%3.%4."/>
      <w:lvlJc w:val="left"/>
      <w:pPr>
        <w:ind w:left="3510" w:hanging="720"/>
      </w:pPr>
      <w:rPr>
        <w:rFonts w:cs="Times New Roman"/>
      </w:rPr>
    </w:lvl>
    <w:lvl w:ilvl="4">
      <w:start w:val="1"/>
      <w:numFmt w:val="decimal"/>
      <w:isLgl/>
      <w:lvlText w:val="%1.%2.%3.%4.%5."/>
      <w:lvlJc w:val="left"/>
      <w:pPr>
        <w:ind w:left="4680" w:hanging="1080"/>
      </w:pPr>
      <w:rPr>
        <w:rFonts w:cs="Times New Roman"/>
      </w:rPr>
    </w:lvl>
    <w:lvl w:ilvl="5">
      <w:start w:val="1"/>
      <w:numFmt w:val="decimal"/>
      <w:isLgl/>
      <w:lvlText w:val="%1.%2.%3.%4.%5.%6."/>
      <w:lvlJc w:val="left"/>
      <w:pPr>
        <w:ind w:left="5490" w:hanging="1080"/>
      </w:pPr>
      <w:rPr>
        <w:rFonts w:cs="Times New Roman"/>
      </w:rPr>
    </w:lvl>
    <w:lvl w:ilvl="6">
      <w:start w:val="1"/>
      <w:numFmt w:val="decimal"/>
      <w:isLgl/>
      <w:lvlText w:val="%1.%2.%3.%4.%5.%6.%7."/>
      <w:lvlJc w:val="left"/>
      <w:pPr>
        <w:ind w:left="6660" w:hanging="1440"/>
      </w:pPr>
      <w:rPr>
        <w:rFonts w:cs="Times New Roman"/>
      </w:rPr>
    </w:lvl>
    <w:lvl w:ilvl="7">
      <w:start w:val="1"/>
      <w:numFmt w:val="decimal"/>
      <w:isLgl/>
      <w:lvlText w:val="%1.%2.%3.%4.%5.%6.%7.%8."/>
      <w:lvlJc w:val="left"/>
      <w:pPr>
        <w:ind w:left="7470" w:hanging="1440"/>
      </w:pPr>
      <w:rPr>
        <w:rFonts w:cs="Times New Roman"/>
      </w:rPr>
    </w:lvl>
    <w:lvl w:ilvl="8">
      <w:start w:val="1"/>
      <w:numFmt w:val="decimal"/>
      <w:isLgl/>
      <w:lvlText w:val="%1.%2.%3.%4.%5.%6.%7.%8.%9."/>
      <w:lvlJc w:val="left"/>
      <w:pPr>
        <w:ind w:left="8640" w:hanging="1800"/>
      </w:pPr>
      <w:rPr>
        <w:rFonts w:cs="Times New Roman"/>
      </w:rPr>
    </w:lvl>
  </w:abstractNum>
  <w:abstractNum w:abstractNumId="10">
    <w:nsid w:val="1DE752B6"/>
    <w:multiLevelType w:val="hybridMultilevel"/>
    <w:tmpl w:val="CFBE39A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47499C"/>
    <w:multiLevelType w:val="hybridMultilevel"/>
    <w:tmpl w:val="44A2803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F52340F"/>
    <w:multiLevelType w:val="hybridMultilevel"/>
    <w:tmpl w:val="E876AC1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067B54"/>
    <w:multiLevelType w:val="hybridMultilevel"/>
    <w:tmpl w:val="16CACA9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D40457"/>
    <w:multiLevelType w:val="hybridMultilevel"/>
    <w:tmpl w:val="201E80E2"/>
    <w:lvl w:ilvl="0" w:tplc="0419000F">
      <w:start w:val="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7A2E29"/>
    <w:multiLevelType w:val="hybridMultilevel"/>
    <w:tmpl w:val="1422AB0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AED4BB0"/>
    <w:multiLevelType w:val="hybridMultilevel"/>
    <w:tmpl w:val="C14896F8"/>
    <w:lvl w:ilvl="0" w:tplc="6D7223F0">
      <w:start w:val="1"/>
      <w:numFmt w:val="bullet"/>
      <w:lvlText w:val=""/>
      <w:lvlJc w:val="left"/>
      <w:pPr>
        <w:ind w:left="11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2573304"/>
    <w:multiLevelType w:val="hybridMultilevel"/>
    <w:tmpl w:val="2E4C939C"/>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560B88"/>
    <w:multiLevelType w:val="hybridMultilevel"/>
    <w:tmpl w:val="22BCDDF2"/>
    <w:lvl w:ilvl="0" w:tplc="01D6DFD4">
      <w:start w:val="1"/>
      <w:numFmt w:val="bullet"/>
      <w:lvlText w:val=""/>
      <w:lvlJc w:val="left"/>
      <w:pPr>
        <w:ind w:left="68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87C7258"/>
    <w:multiLevelType w:val="hybridMultilevel"/>
    <w:tmpl w:val="87E609FA"/>
    <w:lvl w:ilvl="0" w:tplc="39F49724">
      <w:start w:val="1"/>
      <w:numFmt w:val="decimal"/>
      <w:pStyle w:val="a"/>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AE61C09"/>
    <w:multiLevelType w:val="hybridMultilevel"/>
    <w:tmpl w:val="68ACEC2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CEA75B5"/>
    <w:multiLevelType w:val="hybridMultilevel"/>
    <w:tmpl w:val="025E2D6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D2A1CCA"/>
    <w:multiLevelType w:val="hybridMultilevel"/>
    <w:tmpl w:val="5D9449C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5F6437"/>
    <w:multiLevelType w:val="hybridMultilevel"/>
    <w:tmpl w:val="C5E6849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038291D"/>
    <w:multiLevelType w:val="hybridMultilevel"/>
    <w:tmpl w:val="FD5C3A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1060A27"/>
    <w:multiLevelType w:val="hybridMultilevel"/>
    <w:tmpl w:val="41AE407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4D52E62"/>
    <w:multiLevelType w:val="hybridMultilevel"/>
    <w:tmpl w:val="32DCB31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7646227"/>
    <w:multiLevelType w:val="hybridMultilevel"/>
    <w:tmpl w:val="5B6252F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2733AB"/>
    <w:multiLevelType w:val="hybridMultilevel"/>
    <w:tmpl w:val="E0F805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D181F9A"/>
    <w:multiLevelType w:val="hybridMultilevel"/>
    <w:tmpl w:val="293C5C90"/>
    <w:lvl w:ilvl="0" w:tplc="6D7223F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6D7223F0">
      <w:start w:val="1"/>
      <w:numFmt w:val="bullet"/>
      <w:lvlText w:val=""/>
      <w:lvlJc w:val="left"/>
      <w:pPr>
        <w:ind w:left="2160" w:hanging="360"/>
      </w:pPr>
      <w:rPr>
        <w:rFonts w:ascii="Symbol" w:hAnsi="Symbol"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EBE56E2"/>
    <w:multiLevelType w:val="hybridMultilevel"/>
    <w:tmpl w:val="E65AA63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4E456B5"/>
    <w:multiLevelType w:val="hybridMultilevel"/>
    <w:tmpl w:val="4EB0348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87054AE"/>
    <w:multiLevelType w:val="hybridMultilevel"/>
    <w:tmpl w:val="B60673A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953FC7"/>
    <w:multiLevelType w:val="hybridMultilevel"/>
    <w:tmpl w:val="0254C67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B1C6E39"/>
    <w:multiLevelType w:val="hybridMultilevel"/>
    <w:tmpl w:val="9D321FB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F7E751C"/>
    <w:multiLevelType w:val="hybridMultilevel"/>
    <w:tmpl w:val="29C0F8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8505DA7"/>
    <w:multiLevelType w:val="hybridMultilevel"/>
    <w:tmpl w:val="2FA8D0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8511592"/>
    <w:multiLevelType w:val="hybridMultilevel"/>
    <w:tmpl w:val="64A2315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BF94541"/>
    <w:multiLevelType w:val="hybridMultilevel"/>
    <w:tmpl w:val="36E0A36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484C2B"/>
    <w:rsid w:val="00002940"/>
    <w:rsid w:val="00010302"/>
    <w:rsid w:val="0001795E"/>
    <w:rsid w:val="0002215E"/>
    <w:rsid w:val="0002719F"/>
    <w:rsid w:val="000421CF"/>
    <w:rsid w:val="00043D35"/>
    <w:rsid w:val="0005694D"/>
    <w:rsid w:val="00060084"/>
    <w:rsid w:val="000608F3"/>
    <w:rsid w:val="00062DA5"/>
    <w:rsid w:val="00070943"/>
    <w:rsid w:val="00073FEE"/>
    <w:rsid w:val="00081542"/>
    <w:rsid w:val="0008734B"/>
    <w:rsid w:val="000B29C4"/>
    <w:rsid w:val="000B7E7C"/>
    <w:rsid w:val="000C126B"/>
    <w:rsid w:val="000C215B"/>
    <w:rsid w:val="000D0C8B"/>
    <w:rsid w:val="000D62BC"/>
    <w:rsid w:val="000E2BCB"/>
    <w:rsid w:val="000F5919"/>
    <w:rsid w:val="00110A9B"/>
    <w:rsid w:val="001130C0"/>
    <w:rsid w:val="00124A46"/>
    <w:rsid w:val="0014248C"/>
    <w:rsid w:val="00157955"/>
    <w:rsid w:val="00161A21"/>
    <w:rsid w:val="00166A8F"/>
    <w:rsid w:val="00186B80"/>
    <w:rsid w:val="001871B0"/>
    <w:rsid w:val="00190DC1"/>
    <w:rsid w:val="00193181"/>
    <w:rsid w:val="00197037"/>
    <w:rsid w:val="001A6DAB"/>
    <w:rsid w:val="001C030A"/>
    <w:rsid w:val="001C239A"/>
    <w:rsid w:val="001C4770"/>
    <w:rsid w:val="001C77B4"/>
    <w:rsid w:val="001D3D13"/>
    <w:rsid w:val="001E2F39"/>
    <w:rsid w:val="00216AFF"/>
    <w:rsid w:val="00216ECB"/>
    <w:rsid w:val="00225A3B"/>
    <w:rsid w:val="002370F1"/>
    <w:rsid w:val="00240155"/>
    <w:rsid w:val="00243C2E"/>
    <w:rsid w:val="00245FFF"/>
    <w:rsid w:val="00256748"/>
    <w:rsid w:val="00262118"/>
    <w:rsid w:val="002905C6"/>
    <w:rsid w:val="002939A0"/>
    <w:rsid w:val="00295EF8"/>
    <w:rsid w:val="00296B99"/>
    <w:rsid w:val="002A1539"/>
    <w:rsid w:val="002A5BF1"/>
    <w:rsid w:val="002B3BB7"/>
    <w:rsid w:val="002C1AE6"/>
    <w:rsid w:val="002C3894"/>
    <w:rsid w:val="002C4631"/>
    <w:rsid w:val="002D1664"/>
    <w:rsid w:val="002E153E"/>
    <w:rsid w:val="002E4F34"/>
    <w:rsid w:val="002F0E3A"/>
    <w:rsid w:val="002F3DD4"/>
    <w:rsid w:val="002F657C"/>
    <w:rsid w:val="00302BCD"/>
    <w:rsid w:val="00305C56"/>
    <w:rsid w:val="0031171E"/>
    <w:rsid w:val="00331DE5"/>
    <w:rsid w:val="003548A4"/>
    <w:rsid w:val="00360006"/>
    <w:rsid w:val="00362DD1"/>
    <w:rsid w:val="00371A3A"/>
    <w:rsid w:val="00373321"/>
    <w:rsid w:val="00387EDD"/>
    <w:rsid w:val="00394C7A"/>
    <w:rsid w:val="003A3F1D"/>
    <w:rsid w:val="003D2A07"/>
    <w:rsid w:val="003D7B9B"/>
    <w:rsid w:val="003E1566"/>
    <w:rsid w:val="003E3430"/>
    <w:rsid w:val="003F3C1B"/>
    <w:rsid w:val="00407409"/>
    <w:rsid w:val="004273AD"/>
    <w:rsid w:val="0042773E"/>
    <w:rsid w:val="00431B09"/>
    <w:rsid w:val="004519FB"/>
    <w:rsid w:val="00452FE2"/>
    <w:rsid w:val="004600E1"/>
    <w:rsid w:val="00484C2B"/>
    <w:rsid w:val="00491AEE"/>
    <w:rsid w:val="00493421"/>
    <w:rsid w:val="004A34B6"/>
    <w:rsid w:val="004A7841"/>
    <w:rsid w:val="004B3DD7"/>
    <w:rsid w:val="004C0E15"/>
    <w:rsid w:val="004C447C"/>
    <w:rsid w:val="004C45AD"/>
    <w:rsid w:val="004D26F2"/>
    <w:rsid w:val="004D7107"/>
    <w:rsid w:val="004E6D89"/>
    <w:rsid w:val="004F34BD"/>
    <w:rsid w:val="004F6969"/>
    <w:rsid w:val="0050245C"/>
    <w:rsid w:val="005034B3"/>
    <w:rsid w:val="005116AF"/>
    <w:rsid w:val="00512CCB"/>
    <w:rsid w:val="00524F0B"/>
    <w:rsid w:val="00547C66"/>
    <w:rsid w:val="00553BB5"/>
    <w:rsid w:val="00553D75"/>
    <w:rsid w:val="00560A81"/>
    <w:rsid w:val="00567C35"/>
    <w:rsid w:val="00572864"/>
    <w:rsid w:val="00594A7F"/>
    <w:rsid w:val="00595C2D"/>
    <w:rsid w:val="005A3501"/>
    <w:rsid w:val="005A3B44"/>
    <w:rsid w:val="005B108C"/>
    <w:rsid w:val="005B2D77"/>
    <w:rsid w:val="005C0A26"/>
    <w:rsid w:val="005C4179"/>
    <w:rsid w:val="005F1827"/>
    <w:rsid w:val="005F1A5A"/>
    <w:rsid w:val="005F5766"/>
    <w:rsid w:val="0060143B"/>
    <w:rsid w:val="006015DA"/>
    <w:rsid w:val="006024C7"/>
    <w:rsid w:val="00604D9F"/>
    <w:rsid w:val="00613F8D"/>
    <w:rsid w:val="0062234E"/>
    <w:rsid w:val="00626838"/>
    <w:rsid w:val="006326C1"/>
    <w:rsid w:val="00644601"/>
    <w:rsid w:val="00654AB1"/>
    <w:rsid w:val="00655ABD"/>
    <w:rsid w:val="006618FB"/>
    <w:rsid w:val="0067016D"/>
    <w:rsid w:val="00670CEF"/>
    <w:rsid w:val="00682369"/>
    <w:rsid w:val="00692246"/>
    <w:rsid w:val="006A3284"/>
    <w:rsid w:val="006B1751"/>
    <w:rsid w:val="006B467F"/>
    <w:rsid w:val="006C4A28"/>
    <w:rsid w:val="006F0ECB"/>
    <w:rsid w:val="00712B47"/>
    <w:rsid w:val="007231E7"/>
    <w:rsid w:val="00723DA7"/>
    <w:rsid w:val="007336D6"/>
    <w:rsid w:val="007417BE"/>
    <w:rsid w:val="00744515"/>
    <w:rsid w:val="00744989"/>
    <w:rsid w:val="0074678F"/>
    <w:rsid w:val="007612CB"/>
    <w:rsid w:val="00765F1D"/>
    <w:rsid w:val="007960E0"/>
    <w:rsid w:val="007A5834"/>
    <w:rsid w:val="007C4335"/>
    <w:rsid w:val="007E09FA"/>
    <w:rsid w:val="007E2A48"/>
    <w:rsid w:val="007F0CB5"/>
    <w:rsid w:val="00802849"/>
    <w:rsid w:val="0083340A"/>
    <w:rsid w:val="00837636"/>
    <w:rsid w:val="0084412B"/>
    <w:rsid w:val="00850BD2"/>
    <w:rsid w:val="00850DC2"/>
    <w:rsid w:val="008610B8"/>
    <w:rsid w:val="00870227"/>
    <w:rsid w:val="0087129D"/>
    <w:rsid w:val="00874CD8"/>
    <w:rsid w:val="008A7694"/>
    <w:rsid w:val="008B4018"/>
    <w:rsid w:val="008B74D0"/>
    <w:rsid w:val="008C0C12"/>
    <w:rsid w:val="008C6B12"/>
    <w:rsid w:val="008D296A"/>
    <w:rsid w:val="008D5BCD"/>
    <w:rsid w:val="008E2A1C"/>
    <w:rsid w:val="008E49F7"/>
    <w:rsid w:val="008E7501"/>
    <w:rsid w:val="00904D9D"/>
    <w:rsid w:val="00906624"/>
    <w:rsid w:val="009248B7"/>
    <w:rsid w:val="009302E9"/>
    <w:rsid w:val="009401E4"/>
    <w:rsid w:val="00940E65"/>
    <w:rsid w:val="00956AEC"/>
    <w:rsid w:val="00992D9A"/>
    <w:rsid w:val="00996084"/>
    <w:rsid w:val="009A1173"/>
    <w:rsid w:val="009E0F4B"/>
    <w:rsid w:val="009E52C2"/>
    <w:rsid w:val="009E6CD5"/>
    <w:rsid w:val="00A03063"/>
    <w:rsid w:val="00A07DAB"/>
    <w:rsid w:val="00A11C26"/>
    <w:rsid w:val="00A22B9D"/>
    <w:rsid w:val="00A24DCE"/>
    <w:rsid w:val="00A26FCF"/>
    <w:rsid w:val="00A35402"/>
    <w:rsid w:val="00A37C6A"/>
    <w:rsid w:val="00A6203B"/>
    <w:rsid w:val="00A62F99"/>
    <w:rsid w:val="00A7047A"/>
    <w:rsid w:val="00A85E74"/>
    <w:rsid w:val="00A9037E"/>
    <w:rsid w:val="00A91CFD"/>
    <w:rsid w:val="00AA56DF"/>
    <w:rsid w:val="00AE0C4B"/>
    <w:rsid w:val="00AE7138"/>
    <w:rsid w:val="00AE7969"/>
    <w:rsid w:val="00AF7A22"/>
    <w:rsid w:val="00B06B53"/>
    <w:rsid w:val="00B257FD"/>
    <w:rsid w:val="00B31923"/>
    <w:rsid w:val="00B33302"/>
    <w:rsid w:val="00B34DD8"/>
    <w:rsid w:val="00B415C0"/>
    <w:rsid w:val="00B443CE"/>
    <w:rsid w:val="00B51058"/>
    <w:rsid w:val="00B66607"/>
    <w:rsid w:val="00B72DB5"/>
    <w:rsid w:val="00BC0471"/>
    <w:rsid w:val="00BC5C5A"/>
    <w:rsid w:val="00BD20D9"/>
    <w:rsid w:val="00BD25A3"/>
    <w:rsid w:val="00BD7BCA"/>
    <w:rsid w:val="00BE5D59"/>
    <w:rsid w:val="00C04913"/>
    <w:rsid w:val="00C0631A"/>
    <w:rsid w:val="00C07B71"/>
    <w:rsid w:val="00C1025D"/>
    <w:rsid w:val="00C13288"/>
    <w:rsid w:val="00C138F4"/>
    <w:rsid w:val="00C14655"/>
    <w:rsid w:val="00C30B25"/>
    <w:rsid w:val="00C342E4"/>
    <w:rsid w:val="00C51C24"/>
    <w:rsid w:val="00C534DB"/>
    <w:rsid w:val="00C7506B"/>
    <w:rsid w:val="00C818A7"/>
    <w:rsid w:val="00C9040D"/>
    <w:rsid w:val="00CA3DD6"/>
    <w:rsid w:val="00CB47DC"/>
    <w:rsid w:val="00CC2833"/>
    <w:rsid w:val="00CC5B7D"/>
    <w:rsid w:val="00CD0A68"/>
    <w:rsid w:val="00CF21CD"/>
    <w:rsid w:val="00CF3A2A"/>
    <w:rsid w:val="00CF7BA1"/>
    <w:rsid w:val="00D325C8"/>
    <w:rsid w:val="00D33867"/>
    <w:rsid w:val="00D54E89"/>
    <w:rsid w:val="00D61A75"/>
    <w:rsid w:val="00D702F8"/>
    <w:rsid w:val="00D74A52"/>
    <w:rsid w:val="00D75188"/>
    <w:rsid w:val="00D7569D"/>
    <w:rsid w:val="00D8341E"/>
    <w:rsid w:val="00D87E85"/>
    <w:rsid w:val="00D93FFC"/>
    <w:rsid w:val="00DB11B4"/>
    <w:rsid w:val="00DB5B0D"/>
    <w:rsid w:val="00DC01BC"/>
    <w:rsid w:val="00DE4E5A"/>
    <w:rsid w:val="00DF509C"/>
    <w:rsid w:val="00E0007B"/>
    <w:rsid w:val="00E129FF"/>
    <w:rsid w:val="00E15B65"/>
    <w:rsid w:val="00E172C5"/>
    <w:rsid w:val="00E202BE"/>
    <w:rsid w:val="00E30A7A"/>
    <w:rsid w:val="00E33D0D"/>
    <w:rsid w:val="00E37369"/>
    <w:rsid w:val="00E40558"/>
    <w:rsid w:val="00E46DAB"/>
    <w:rsid w:val="00E47F2F"/>
    <w:rsid w:val="00E514A6"/>
    <w:rsid w:val="00E5422D"/>
    <w:rsid w:val="00E55F38"/>
    <w:rsid w:val="00E662B7"/>
    <w:rsid w:val="00E7412C"/>
    <w:rsid w:val="00E7708C"/>
    <w:rsid w:val="00E811BD"/>
    <w:rsid w:val="00E95E24"/>
    <w:rsid w:val="00EA018C"/>
    <w:rsid w:val="00EA3951"/>
    <w:rsid w:val="00EA79CC"/>
    <w:rsid w:val="00EB2268"/>
    <w:rsid w:val="00EC1535"/>
    <w:rsid w:val="00ED1FE7"/>
    <w:rsid w:val="00ED4145"/>
    <w:rsid w:val="00ED6634"/>
    <w:rsid w:val="00EE314C"/>
    <w:rsid w:val="00EF1B89"/>
    <w:rsid w:val="00EF6DD4"/>
    <w:rsid w:val="00F02638"/>
    <w:rsid w:val="00F03B01"/>
    <w:rsid w:val="00F070D9"/>
    <w:rsid w:val="00F15558"/>
    <w:rsid w:val="00F225A0"/>
    <w:rsid w:val="00F3138F"/>
    <w:rsid w:val="00F425B6"/>
    <w:rsid w:val="00F50B08"/>
    <w:rsid w:val="00F57F75"/>
    <w:rsid w:val="00F61D01"/>
    <w:rsid w:val="00F634EC"/>
    <w:rsid w:val="00F65D20"/>
    <w:rsid w:val="00F71B2E"/>
    <w:rsid w:val="00F7767F"/>
    <w:rsid w:val="00F863A3"/>
    <w:rsid w:val="00FA5D75"/>
    <w:rsid w:val="00FC2A09"/>
    <w:rsid w:val="00FC3866"/>
    <w:rsid w:val="00FD0259"/>
    <w:rsid w:val="00FD6CA9"/>
    <w:rsid w:val="00FE36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4C2B"/>
    <w:pPr>
      <w:spacing w:after="0" w:line="240" w:lineRule="auto"/>
    </w:pPr>
    <w:rPr>
      <w:rFonts w:ascii="Times New Roman" w:eastAsia="Times New Roman" w:hAnsi="Times New Roman" w:cs="Times New Roman"/>
      <w:bCs/>
      <w:sz w:val="24"/>
      <w:szCs w:val="24"/>
      <w:lang w:eastAsia="ru-RU"/>
    </w:rPr>
  </w:style>
  <w:style w:type="paragraph" w:styleId="1">
    <w:name w:val="heading 1"/>
    <w:basedOn w:val="a0"/>
    <w:next w:val="a0"/>
    <w:link w:val="10"/>
    <w:uiPriority w:val="9"/>
    <w:qFormat/>
    <w:rsid w:val="00484C2B"/>
    <w:pPr>
      <w:keepNext/>
      <w:autoSpaceDE w:val="0"/>
      <w:autoSpaceDN w:val="0"/>
      <w:ind w:firstLine="284"/>
      <w:outlineLvl w:val="0"/>
    </w:pPr>
  </w:style>
  <w:style w:type="paragraph" w:styleId="2">
    <w:name w:val="heading 2"/>
    <w:basedOn w:val="a0"/>
    <w:next w:val="a0"/>
    <w:link w:val="20"/>
    <w:uiPriority w:val="9"/>
    <w:semiHidden/>
    <w:unhideWhenUsed/>
    <w:qFormat/>
    <w:rsid w:val="00CF3A2A"/>
    <w:pPr>
      <w:keepNext/>
      <w:keepLines/>
      <w:spacing w:before="200" w:line="276" w:lineRule="auto"/>
      <w:outlineLvl w:val="1"/>
    </w:pPr>
    <w:rPr>
      <w:rFonts w:ascii="Cambria" w:hAnsi="Cambria"/>
      <w:b/>
      <w:color w:val="4F81BD"/>
      <w:sz w:val="26"/>
      <w:szCs w:val="26"/>
      <w:lang w:eastAsia="en-US"/>
    </w:rPr>
  </w:style>
  <w:style w:type="paragraph" w:styleId="3">
    <w:name w:val="heading 3"/>
    <w:basedOn w:val="a0"/>
    <w:next w:val="a0"/>
    <w:link w:val="30"/>
    <w:uiPriority w:val="9"/>
    <w:semiHidden/>
    <w:unhideWhenUsed/>
    <w:qFormat/>
    <w:rsid w:val="00CF3A2A"/>
    <w:pPr>
      <w:keepNext/>
      <w:keepLines/>
      <w:spacing w:before="200" w:line="276" w:lineRule="auto"/>
      <w:outlineLvl w:val="2"/>
    </w:pPr>
    <w:rPr>
      <w:rFonts w:ascii="Cambria" w:hAnsi="Cambria"/>
      <w:b/>
      <w:color w:val="4F81BD"/>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84C2B"/>
    <w:rPr>
      <w:rFonts w:ascii="Times New Roman" w:eastAsia="Times New Roman" w:hAnsi="Times New Roman" w:cs="Times New Roman"/>
      <w:bCs/>
      <w:sz w:val="24"/>
      <w:szCs w:val="24"/>
      <w:lang w:eastAsia="ru-RU"/>
    </w:rPr>
  </w:style>
  <w:style w:type="character" w:styleId="a4">
    <w:name w:val="Hyperlink"/>
    <w:semiHidden/>
    <w:unhideWhenUsed/>
    <w:rsid w:val="00484C2B"/>
    <w:rPr>
      <w:color w:val="0000FF"/>
      <w:u w:val="single"/>
    </w:rPr>
  </w:style>
  <w:style w:type="character" w:styleId="a5">
    <w:name w:val="FollowedHyperlink"/>
    <w:basedOn w:val="a1"/>
    <w:uiPriority w:val="99"/>
    <w:semiHidden/>
    <w:unhideWhenUsed/>
    <w:rsid w:val="00484C2B"/>
    <w:rPr>
      <w:color w:val="800080" w:themeColor="followedHyperlink"/>
      <w:u w:val="single"/>
    </w:rPr>
  </w:style>
  <w:style w:type="paragraph" w:styleId="a6">
    <w:name w:val="Normal (Web)"/>
    <w:basedOn w:val="a0"/>
    <w:semiHidden/>
    <w:unhideWhenUsed/>
    <w:rsid w:val="00484C2B"/>
    <w:pPr>
      <w:spacing w:before="100" w:beforeAutospacing="1" w:after="100" w:afterAutospacing="1"/>
    </w:pPr>
  </w:style>
  <w:style w:type="paragraph" w:styleId="a7">
    <w:name w:val="footnote text"/>
    <w:basedOn w:val="a0"/>
    <w:link w:val="a8"/>
    <w:semiHidden/>
    <w:unhideWhenUsed/>
    <w:qFormat/>
    <w:rsid w:val="00484C2B"/>
    <w:rPr>
      <w:sz w:val="20"/>
      <w:szCs w:val="20"/>
    </w:rPr>
  </w:style>
  <w:style w:type="character" w:customStyle="1" w:styleId="a8">
    <w:name w:val="Текст сноски Знак"/>
    <w:basedOn w:val="a1"/>
    <w:link w:val="a7"/>
    <w:semiHidden/>
    <w:rsid w:val="00484C2B"/>
    <w:rPr>
      <w:rFonts w:ascii="Times New Roman" w:eastAsia="Times New Roman" w:hAnsi="Times New Roman" w:cs="Times New Roman"/>
      <w:bCs/>
      <w:sz w:val="20"/>
      <w:szCs w:val="20"/>
      <w:lang w:eastAsia="ru-RU"/>
    </w:rPr>
  </w:style>
  <w:style w:type="paragraph" w:styleId="a9">
    <w:name w:val="annotation text"/>
    <w:basedOn w:val="a0"/>
    <w:link w:val="aa"/>
    <w:semiHidden/>
    <w:unhideWhenUsed/>
    <w:rsid w:val="00484C2B"/>
    <w:rPr>
      <w:sz w:val="20"/>
      <w:szCs w:val="20"/>
    </w:rPr>
  </w:style>
  <w:style w:type="character" w:customStyle="1" w:styleId="aa">
    <w:name w:val="Текст примечания Знак"/>
    <w:basedOn w:val="a1"/>
    <w:link w:val="a9"/>
    <w:semiHidden/>
    <w:rsid w:val="00484C2B"/>
    <w:rPr>
      <w:rFonts w:ascii="Times New Roman" w:eastAsia="Times New Roman" w:hAnsi="Times New Roman" w:cs="Times New Roman"/>
      <w:bCs/>
      <w:sz w:val="20"/>
      <w:szCs w:val="20"/>
      <w:lang w:eastAsia="ru-RU"/>
    </w:rPr>
  </w:style>
  <w:style w:type="paragraph" w:styleId="ab">
    <w:name w:val="header"/>
    <w:basedOn w:val="a0"/>
    <w:link w:val="ac"/>
    <w:uiPriority w:val="99"/>
    <w:unhideWhenUsed/>
    <w:rsid w:val="00484C2B"/>
    <w:pPr>
      <w:tabs>
        <w:tab w:val="center" w:pos="4677"/>
        <w:tab w:val="right" w:pos="9355"/>
      </w:tabs>
    </w:pPr>
  </w:style>
  <w:style w:type="character" w:customStyle="1" w:styleId="ac">
    <w:name w:val="Верхний колонтитул Знак"/>
    <w:basedOn w:val="a1"/>
    <w:link w:val="ab"/>
    <w:uiPriority w:val="99"/>
    <w:rsid w:val="00484C2B"/>
    <w:rPr>
      <w:rFonts w:ascii="Times New Roman" w:eastAsia="Times New Roman" w:hAnsi="Times New Roman" w:cs="Times New Roman"/>
      <w:bCs/>
      <w:sz w:val="24"/>
      <w:szCs w:val="24"/>
      <w:lang w:eastAsia="ru-RU"/>
    </w:rPr>
  </w:style>
  <w:style w:type="paragraph" w:styleId="ad">
    <w:name w:val="footer"/>
    <w:basedOn w:val="a0"/>
    <w:link w:val="ae"/>
    <w:uiPriority w:val="99"/>
    <w:unhideWhenUsed/>
    <w:rsid w:val="00484C2B"/>
    <w:pPr>
      <w:tabs>
        <w:tab w:val="center" w:pos="4677"/>
        <w:tab w:val="right" w:pos="9355"/>
      </w:tabs>
    </w:pPr>
  </w:style>
  <w:style w:type="character" w:customStyle="1" w:styleId="ae">
    <w:name w:val="Нижний колонтитул Знак"/>
    <w:basedOn w:val="a1"/>
    <w:link w:val="ad"/>
    <w:uiPriority w:val="99"/>
    <w:rsid w:val="00484C2B"/>
    <w:rPr>
      <w:rFonts w:ascii="Times New Roman" w:eastAsia="Times New Roman" w:hAnsi="Times New Roman" w:cs="Times New Roman"/>
      <w:bCs/>
      <w:sz w:val="24"/>
      <w:szCs w:val="24"/>
      <w:lang w:eastAsia="ru-RU"/>
    </w:rPr>
  </w:style>
  <w:style w:type="paragraph" w:styleId="21">
    <w:name w:val="List 2"/>
    <w:basedOn w:val="a0"/>
    <w:uiPriority w:val="99"/>
    <w:semiHidden/>
    <w:unhideWhenUsed/>
    <w:rsid w:val="00484C2B"/>
    <w:pPr>
      <w:ind w:left="566" w:hanging="283"/>
    </w:pPr>
  </w:style>
  <w:style w:type="paragraph" w:styleId="af">
    <w:name w:val="Body Text"/>
    <w:basedOn w:val="a0"/>
    <w:link w:val="af0"/>
    <w:semiHidden/>
    <w:unhideWhenUsed/>
    <w:rsid w:val="00484C2B"/>
    <w:pPr>
      <w:spacing w:after="120"/>
    </w:pPr>
    <w:rPr>
      <w:bCs w:val="0"/>
    </w:rPr>
  </w:style>
  <w:style w:type="character" w:customStyle="1" w:styleId="af0">
    <w:name w:val="Основной текст Знак"/>
    <w:basedOn w:val="a1"/>
    <w:link w:val="af"/>
    <w:semiHidden/>
    <w:rsid w:val="00484C2B"/>
    <w:rPr>
      <w:rFonts w:ascii="Times New Roman" w:eastAsia="Times New Roman" w:hAnsi="Times New Roman" w:cs="Times New Roman"/>
      <w:sz w:val="24"/>
      <w:szCs w:val="24"/>
      <w:lang w:eastAsia="ru-RU"/>
    </w:rPr>
  </w:style>
  <w:style w:type="paragraph" w:styleId="af1">
    <w:name w:val="Subtitle"/>
    <w:basedOn w:val="a0"/>
    <w:next w:val="a0"/>
    <w:link w:val="af2"/>
    <w:qFormat/>
    <w:rsid w:val="00484C2B"/>
    <w:pPr>
      <w:spacing w:after="60"/>
      <w:jc w:val="center"/>
      <w:outlineLvl w:val="1"/>
    </w:pPr>
    <w:rPr>
      <w:rFonts w:ascii="Cambria" w:hAnsi="Cambria"/>
    </w:rPr>
  </w:style>
  <w:style w:type="character" w:customStyle="1" w:styleId="af2">
    <w:name w:val="Подзаголовок Знак"/>
    <w:basedOn w:val="a1"/>
    <w:link w:val="af1"/>
    <w:rsid w:val="00484C2B"/>
    <w:rPr>
      <w:rFonts w:ascii="Cambria" w:eastAsia="Times New Roman" w:hAnsi="Cambria" w:cs="Times New Roman"/>
      <w:bCs/>
      <w:sz w:val="24"/>
      <w:szCs w:val="24"/>
    </w:rPr>
  </w:style>
  <w:style w:type="paragraph" w:styleId="22">
    <w:name w:val="Body Text 2"/>
    <w:basedOn w:val="a0"/>
    <w:link w:val="23"/>
    <w:semiHidden/>
    <w:unhideWhenUsed/>
    <w:rsid w:val="00484C2B"/>
    <w:pPr>
      <w:spacing w:after="120" w:line="480" w:lineRule="auto"/>
    </w:pPr>
  </w:style>
  <w:style w:type="character" w:customStyle="1" w:styleId="23">
    <w:name w:val="Основной текст 2 Знак"/>
    <w:basedOn w:val="a1"/>
    <w:link w:val="22"/>
    <w:semiHidden/>
    <w:rsid w:val="00484C2B"/>
    <w:rPr>
      <w:rFonts w:ascii="Times New Roman" w:eastAsia="Times New Roman" w:hAnsi="Times New Roman" w:cs="Times New Roman"/>
      <w:bCs/>
      <w:sz w:val="24"/>
      <w:szCs w:val="24"/>
      <w:lang w:eastAsia="ru-RU"/>
    </w:rPr>
  </w:style>
  <w:style w:type="paragraph" w:styleId="24">
    <w:name w:val="Body Text Indent 2"/>
    <w:basedOn w:val="a0"/>
    <w:link w:val="25"/>
    <w:uiPriority w:val="99"/>
    <w:semiHidden/>
    <w:unhideWhenUsed/>
    <w:rsid w:val="00484C2B"/>
    <w:pPr>
      <w:spacing w:after="120" w:line="480" w:lineRule="auto"/>
      <w:ind w:left="283"/>
    </w:pPr>
  </w:style>
  <w:style w:type="character" w:customStyle="1" w:styleId="25">
    <w:name w:val="Основной текст с отступом 2 Знак"/>
    <w:basedOn w:val="a1"/>
    <w:link w:val="24"/>
    <w:uiPriority w:val="99"/>
    <w:semiHidden/>
    <w:rsid w:val="00484C2B"/>
    <w:rPr>
      <w:rFonts w:ascii="Times New Roman" w:eastAsia="Times New Roman" w:hAnsi="Times New Roman" w:cs="Times New Roman"/>
      <w:bCs/>
      <w:sz w:val="24"/>
      <w:szCs w:val="24"/>
      <w:lang w:eastAsia="ru-RU"/>
    </w:rPr>
  </w:style>
  <w:style w:type="paragraph" w:styleId="af3">
    <w:name w:val="annotation subject"/>
    <w:basedOn w:val="a9"/>
    <w:next w:val="a9"/>
    <w:link w:val="af4"/>
    <w:semiHidden/>
    <w:unhideWhenUsed/>
    <w:rsid w:val="00484C2B"/>
    <w:rPr>
      <w:b/>
      <w:bCs w:val="0"/>
    </w:rPr>
  </w:style>
  <w:style w:type="character" w:customStyle="1" w:styleId="af4">
    <w:name w:val="Тема примечания Знак"/>
    <w:basedOn w:val="aa"/>
    <w:link w:val="af3"/>
    <w:semiHidden/>
    <w:rsid w:val="00484C2B"/>
    <w:rPr>
      <w:rFonts w:ascii="Times New Roman" w:eastAsia="Times New Roman" w:hAnsi="Times New Roman" w:cs="Times New Roman"/>
      <w:b/>
      <w:bCs/>
      <w:sz w:val="20"/>
      <w:szCs w:val="20"/>
      <w:lang w:eastAsia="ru-RU"/>
    </w:rPr>
  </w:style>
  <w:style w:type="paragraph" w:styleId="af5">
    <w:name w:val="Balloon Text"/>
    <w:basedOn w:val="a0"/>
    <w:link w:val="af6"/>
    <w:uiPriority w:val="99"/>
    <w:semiHidden/>
    <w:unhideWhenUsed/>
    <w:rsid w:val="00484C2B"/>
    <w:rPr>
      <w:rFonts w:ascii="Tahoma" w:hAnsi="Tahoma" w:cs="Tahoma"/>
      <w:sz w:val="16"/>
      <w:szCs w:val="16"/>
    </w:rPr>
  </w:style>
  <w:style w:type="character" w:customStyle="1" w:styleId="af6">
    <w:name w:val="Текст выноски Знак"/>
    <w:basedOn w:val="a1"/>
    <w:link w:val="af5"/>
    <w:uiPriority w:val="99"/>
    <w:semiHidden/>
    <w:rsid w:val="00484C2B"/>
    <w:rPr>
      <w:rFonts w:ascii="Tahoma" w:eastAsia="Times New Roman" w:hAnsi="Tahoma" w:cs="Tahoma"/>
      <w:bCs/>
      <w:sz w:val="16"/>
      <w:szCs w:val="16"/>
      <w:lang w:eastAsia="ru-RU"/>
    </w:rPr>
  </w:style>
  <w:style w:type="paragraph" w:customStyle="1" w:styleId="af7">
    <w:name w:val="Знак"/>
    <w:basedOn w:val="a0"/>
    <w:rsid w:val="00484C2B"/>
    <w:pPr>
      <w:spacing w:after="160" w:line="240" w:lineRule="exact"/>
    </w:pPr>
    <w:rPr>
      <w:rFonts w:ascii="Verdana" w:hAnsi="Verdana"/>
      <w:sz w:val="20"/>
      <w:szCs w:val="20"/>
    </w:rPr>
  </w:style>
  <w:style w:type="paragraph" w:customStyle="1" w:styleId="26">
    <w:name w:val="Знак2"/>
    <w:basedOn w:val="a0"/>
    <w:rsid w:val="00484C2B"/>
    <w:pPr>
      <w:tabs>
        <w:tab w:val="left" w:pos="708"/>
      </w:tabs>
      <w:spacing w:after="160" w:line="240" w:lineRule="exact"/>
    </w:pPr>
    <w:rPr>
      <w:rFonts w:ascii="Verdana" w:hAnsi="Verdana" w:cs="Verdana"/>
      <w:sz w:val="20"/>
      <w:szCs w:val="20"/>
      <w:lang w:val="en-US" w:eastAsia="en-US"/>
    </w:rPr>
  </w:style>
  <w:style w:type="character" w:styleId="af8">
    <w:name w:val="footnote reference"/>
    <w:semiHidden/>
    <w:unhideWhenUsed/>
    <w:rsid w:val="00484C2B"/>
    <w:rPr>
      <w:vertAlign w:val="superscript"/>
    </w:rPr>
  </w:style>
  <w:style w:type="character" w:styleId="af9">
    <w:name w:val="annotation reference"/>
    <w:semiHidden/>
    <w:unhideWhenUsed/>
    <w:rsid w:val="00484C2B"/>
    <w:rPr>
      <w:sz w:val="16"/>
      <w:szCs w:val="16"/>
    </w:rPr>
  </w:style>
  <w:style w:type="character" w:customStyle="1" w:styleId="27">
    <w:name w:val="Основной текст (2)"/>
    <w:rsid w:val="00484C2B"/>
    <w:rPr>
      <w:rFonts w:ascii="Times New Roman" w:hAnsi="Times New Roman" w:cs="Times New Roman" w:hint="default"/>
      <w:strike w:val="0"/>
      <w:dstrike w:val="0"/>
      <w:color w:val="000000"/>
      <w:spacing w:val="0"/>
      <w:w w:val="100"/>
      <w:position w:val="0"/>
      <w:sz w:val="24"/>
      <w:u w:val="none"/>
      <w:effect w:val="none"/>
      <w:lang w:val="ru-RU" w:eastAsia="ru-RU"/>
    </w:rPr>
  </w:style>
  <w:style w:type="character" w:customStyle="1" w:styleId="211pt">
    <w:name w:val="Основной текст (2) + 11 pt"/>
    <w:aliases w:val="Полужирный,Полужирный1"/>
    <w:rsid w:val="00484C2B"/>
    <w:rPr>
      <w:rFonts w:ascii="Times New Roman" w:hAnsi="Times New Roman" w:cs="Times New Roman" w:hint="default"/>
      <w:b/>
      <w:bCs w:val="0"/>
      <w:strike w:val="0"/>
      <w:dstrike w:val="0"/>
      <w:color w:val="000000"/>
      <w:spacing w:val="0"/>
      <w:w w:val="100"/>
      <w:position w:val="0"/>
      <w:sz w:val="22"/>
      <w:u w:val="none"/>
      <w:effect w:val="none"/>
      <w:lang w:val="ru-RU" w:eastAsia="ru-RU"/>
    </w:rPr>
  </w:style>
  <w:style w:type="character" w:customStyle="1" w:styleId="210">
    <w:name w:val="Основной текст (2) + 10"/>
    <w:aliases w:val="5 pt"/>
    <w:rsid w:val="00484C2B"/>
    <w:rPr>
      <w:rFonts w:ascii="Times New Roman" w:hAnsi="Times New Roman" w:cs="Times New Roman" w:hint="default"/>
      <w:strike w:val="0"/>
      <w:dstrike w:val="0"/>
      <w:color w:val="000000"/>
      <w:spacing w:val="0"/>
      <w:w w:val="100"/>
      <w:position w:val="0"/>
      <w:sz w:val="21"/>
      <w:u w:val="none"/>
      <w:effect w:val="none"/>
      <w:lang w:val="ru-RU" w:eastAsia="ru-RU"/>
    </w:rPr>
  </w:style>
  <w:style w:type="table" w:styleId="11">
    <w:name w:val="Table Grid 1"/>
    <w:basedOn w:val="a2"/>
    <w:semiHidden/>
    <w:unhideWhenUsed/>
    <w:rsid w:val="00484C2B"/>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Table Grid"/>
    <w:basedOn w:val="a2"/>
    <w:uiPriority w:val="59"/>
    <w:rsid w:val="00484C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aliases w:val="Содержание. 2 уровень"/>
    <w:basedOn w:val="a0"/>
    <w:link w:val="afc"/>
    <w:uiPriority w:val="34"/>
    <w:qFormat/>
    <w:rsid w:val="001C239A"/>
    <w:pPr>
      <w:ind w:left="720"/>
      <w:contextualSpacing/>
    </w:pPr>
  </w:style>
  <w:style w:type="character" w:customStyle="1" w:styleId="20">
    <w:name w:val="Заголовок 2 Знак"/>
    <w:basedOn w:val="a1"/>
    <w:link w:val="2"/>
    <w:uiPriority w:val="9"/>
    <w:semiHidden/>
    <w:rsid w:val="00CF3A2A"/>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semiHidden/>
    <w:rsid w:val="00CF3A2A"/>
    <w:rPr>
      <w:rFonts w:ascii="Cambria" w:eastAsia="Times New Roman" w:hAnsi="Cambria" w:cs="Times New Roman"/>
      <w:b/>
      <w:bCs/>
      <w:color w:val="4F81BD"/>
    </w:rPr>
  </w:style>
  <w:style w:type="paragraph" w:styleId="afd">
    <w:name w:val="List"/>
    <w:basedOn w:val="a0"/>
    <w:unhideWhenUsed/>
    <w:rsid w:val="00CF3A2A"/>
    <w:pPr>
      <w:ind w:left="283" w:hanging="283"/>
      <w:contextualSpacing/>
    </w:pPr>
  </w:style>
  <w:style w:type="paragraph" w:styleId="31">
    <w:name w:val="Body Text Indent 3"/>
    <w:basedOn w:val="a0"/>
    <w:link w:val="32"/>
    <w:uiPriority w:val="99"/>
    <w:semiHidden/>
    <w:unhideWhenUsed/>
    <w:rsid w:val="00CF3A2A"/>
    <w:pPr>
      <w:widowControl w:val="0"/>
      <w:autoSpaceDE w:val="0"/>
      <w:autoSpaceDN w:val="0"/>
      <w:adjustRightInd w:val="0"/>
      <w:spacing w:after="120"/>
      <w:ind w:left="283"/>
    </w:pPr>
    <w:rPr>
      <w:bCs w:val="0"/>
      <w:sz w:val="16"/>
      <w:szCs w:val="16"/>
    </w:rPr>
  </w:style>
  <w:style w:type="character" w:customStyle="1" w:styleId="32">
    <w:name w:val="Основной текст с отступом 3 Знак"/>
    <w:basedOn w:val="a1"/>
    <w:link w:val="31"/>
    <w:uiPriority w:val="99"/>
    <w:semiHidden/>
    <w:rsid w:val="00CF3A2A"/>
    <w:rPr>
      <w:rFonts w:ascii="Times New Roman" w:eastAsia="Times New Roman" w:hAnsi="Times New Roman" w:cs="Times New Roman"/>
      <w:sz w:val="16"/>
      <w:szCs w:val="16"/>
      <w:lang w:eastAsia="ru-RU"/>
    </w:rPr>
  </w:style>
  <w:style w:type="paragraph" w:styleId="afe">
    <w:name w:val="No Spacing"/>
    <w:uiPriority w:val="1"/>
    <w:qFormat/>
    <w:rsid w:val="00F225A0"/>
    <w:pPr>
      <w:spacing w:after="0" w:line="240" w:lineRule="auto"/>
    </w:pPr>
    <w:rPr>
      <w:rFonts w:ascii="Times New Roman" w:eastAsia="Calibri" w:hAnsi="Times New Roman" w:cs="Times New Roman"/>
      <w:sz w:val="24"/>
    </w:rPr>
  </w:style>
  <w:style w:type="paragraph" w:customStyle="1" w:styleId="a">
    <w:name w:val="!Вопрос"/>
    <w:basedOn w:val="a0"/>
    <w:qFormat/>
    <w:rsid w:val="00CF3A2A"/>
    <w:pPr>
      <w:numPr>
        <w:numId w:val="2"/>
      </w:numPr>
      <w:spacing w:line="360" w:lineRule="auto"/>
      <w:jc w:val="both"/>
    </w:pPr>
    <w:rPr>
      <w:bCs w:val="0"/>
      <w:sz w:val="28"/>
      <w:szCs w:val="28"/>
    </w:rPr>
  </w:style>
  <w:style w:type="paragraph" w:customStyle="1" w:styleId="aff">
    <w:name w:val="!Рисунок вопроса"/>
    <w:basedOn w:val="a0"/>
    <w:qFormat/>
    <w:rsid w:val="00CF3A2A"/>
    <w:pPr>
      <w:spacing w:line="360" w:lineRule="auto"/>
      <w:jc w:val="center"/>
    </w:pPr>
    <w:rPr>
      <w:bCs w:val="0"/>
      <w:sz w:val="28"/>
      <w:szCs w:val="28"/>
    </w:rPr>
  </w:style>
  <w:style w:type="table" w:customStyle="1" w:styleId="12">
    <w:name w:val="Светлая заливка1"/>
    <w:basedOn w:val="a2"/>
    <w:uiPriority w:val="60"/>
    <w:rsid w:val="00CF3A2A"/>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CF3A2A"/>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fc">
    <w:name w:val="Абзац списка Знак"/>
    <w:aliases w:val="Содержание. 2 уровень Знак"/>
    <w:link w:val="afb"/>
    <w:uiPriority w:val="34"/>
    <w:qFormat/>
    <w:locked/>
    <w:rsid w:val="00C534DB"/>
    <w:rPr>
      <w:rFonts w:ascii="Times New Roman" w:eastAsia="Times New Roman" w:hAnsi="Times New Roman" w:cs="Times New Roman"/>
      <w:bCs/>
      <w:sz w:val="24"/>
      <w:szCs w:val="24"/>
      <w:lang w:eastAsia="ru-RU"/>
    </w:rPr>
  </w:style>
  <w:style w:type="paragraph" w:styleId="aff0">
    <w:name w:val="Body Text Indent"/>
    <w:basedOn w:val="a0"/>
    <w:link w:val="aff1"/>
    <w:semiHidden/>
    <w:unhideWhenUsed/>
    <w:rsid w:val="00A62F99"/>
    <w:pPr>
      <w:spacing w:after="120"/>
      <w:ind w:left="283"/>
    </w:pPr>
  </w:style>
  <w:style w:type="character" w:customStyle="1" w:styleId="aff1">
    <w:name w:val="Основной текст с отступом Знак"/>
    <w:basedOn w:val="a1"/>
    <w:link w:val="aff0"/>
    <w:semiHidden/>
    <w:rsid w:val="00A62F99"/>
    <w:rPr>
      <w:rFonts w:ascii="Times New Roman" w:eastAsia="Times New Roman" w:hAnsi="Times New Roman" w:cs="Times New Roman"/>
      <w:bCs/>
      <w:sz w:val="24"/>
      <w:szCs w:val="24"/>
      <w:lang w:eastAsia="ru-RU"/>
    </w:rPr>
  </w:style>
  <w:style w:type="paragraph" w:customStyle="1" w:styleId="TableParagraph">
    <w:name w:val="Table Paragraph"/>
    <w:basedOn w:val="a0"/>
    <w:uiPriority w:val="1"/>
    <w:qFormat/>
    <w:rsid w:val="00A62F99"/>
    <w:pPr>
      <w:widowControl w:val="0"/>
      <w:autoSpaceDE w:val="0"/>
      <w:autoSpaceDN w:val="0"/>
    </w:pPr>
    <w:rPr>
      <w:bCs w:val="0"/>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6610545">
      <w:bodyDiv w:val="1"/>
      <w:marLeft w:val="0"/>
      <w:marRight w:val="0"/>
      <w:marTop w:val="0"/>
      <w:marBottom w:val="0"/>
      <w:divBdr>
        <w:top w:val="none" w:sz="0" w:space="0" w:color="auto"/>
        <w:left w:val="none" w:sz="0" w:space="0" w:color="auto"/>
        <w:bottom w:val="none" w:sz="0" w:space="0" w:color="auto"/>
        <w:right w:val="none" w:sz="0" w:space="0" w:color="auto"/>
      </w:divBdr>
    </w:div>
    <w:div w:id="28456454">
      <w:bodyDiv w:val="1"/>
      <w:marLeft w:val="0"/>
      <w:marRight w:val="0"/>
      <w:marTop w:val="0"/>
      <w:marBottom w:val="0"/>
      <w:divBdr>
        <w:top w:val="none" w:sz="0" w:space="0" w:color="auto"/>
        <w:left w:val="none" w:sz="0" w:space="0" w:color="auto"/>
        <w:bottom w:val="none" w:sz="0" w:space="0" w:color="auto"/>
        <w:right w:val="none" w:sz="0" w:space="0" w:color="auto"/>
      </w:divBdr>
    </w:div>
    <w:div w:id="37626796">
      <w:bodyDiv w:val="1"/>
      <w:marLeft w:val="0"/>
      <w:marRight w:val="0"/>
      <w:marTop w:val="0"/>
      <w:marBottom w:val="0"/>
      <w:divBdr>
        <w:top w:val="none" w:sz="0" w:space="0" w:color="auto"/>
        <w:left w:val="none" w:sz="0" w:space="0" w:color="auto"/>
        <w:bottom w:val="none" w:sz="0" w:space="0" w:color="auto"/>
        <w:right w:val="none" w:sz="0" w:space="0" w:color="auto"/>
      </w:divBdr>
    </w:div>
    <w:div w:id="85732520">
      <w:bodyDiv w:val="1"/>
      <w:marLeft w:val="0"/>
      <w:marRight w:val="0"/>
      <w:marTop w:val="0"/>
      <w:marBottom w:val="0"/>
      <w:divBdr>
        <w:top w:val="none" w:sz="0" w:space="0" w:color="auto"/>
        <w:left w:val="none" w:sz="0" w:space="0" w:color="auto"/>
        <w:bottom w:val="none" w:sz="0" w:space="0" w:color="auto"/>
        <w:right w:val="none" w:sz="0" w:space="0" w:color="auto"/>
      </w:divBdr>
    </w:div>
    <w:div w:id="86461017">
      <w:bodyDiv w:val="1"/>
      <w:marLeft w:val="0"/>
      <w:marRight w:val="0"/>
      <w:marTop w:val="0"/>
      <w:marBottom w:val="0"/>
      <w:divBdr>
        <w:top w:val="none" w:sz="0" w:space="0" w:color="auto"/>
        <w:left w:val="none" w:sz="0" w:space="0" w:color="auto"/>
        <w:bottom w:val="none" w:sz="0" w:space="0" w:color="auto"/>
        <w:right w:val="none" w:sz="0" w:space="0" w:color="auto"/>
      </w:divBdr>
    </w:div>
    <w:div w:id="105665210">
      <w:bodyDiv w:val="1"/>
      <w:marLeft w:val="0"/>
      <w:marRight w:val="0"/>
      <w:marTop w:val="0"/>
      <w:marBottom w:val="0"/>
      <w:divBdr>
        <w:top w:val="none" w:sz="0" w:space="0" w:color="auto"/>
        <w:left w:val="none" w:sz="0" w:space="0" w:color="auto"/>
        <w:bottom w:val="none" w:sz="0" w:space="0" w:color="auto"/>
        <w:right w:val="none" w:sz="0" w:space="0" w:color="auto"/>
      </w:divBdr>
    </w:div>
    <w:div w:id="117921392">
      <w:bodyDiv w:val="1"/>
      <w:marLeft w:val="0"/>
      <w:marRight w:val="0"/>
      <w:marTop w:val="0"/>
      <w:marBottom w:val="0"/>
      <w:divBdr>
        <w:top w:val="none" w:sz="0" w:space="0" w:color="auto"/>
        <w:left w:val="none" w:sz="0" w:space="0" w:color="auto"/>
        <w:bottom w:val="none" w:sz="0" w:space="0" w:color="auto"/>
        <w:right w:val="none" w:sz="0" w:space="0" w:color="auto"/>
      </w:divBdr>
    </w:div>
    <w:div w:id="133448800">
      <w:bodyDiv w:val="1"/>
      <w:marLeft w:val="0"/>
      <w:marRight w:val="0"/>
      <w:marTop w:val="0"/>
      <w:marBottom w:val="0"/>
      <w:divBdr>
        <w:top w:val="none" w:sz="0" w:space="0" w:color="auto"/>
        <w:left w:val="none" w:sz="0" w:space="0" w:color="auto"/>
        <w:bottom w:val="none" w:sz="0" w:space="0" w:color="auto"/>
        <w:right w:val="none" w:sz="0" w:space="0" w:color="auto"/>
      </w:divBdr>
    </w:div>
    <w:div w:id="153910387">
      <w:bodyDiv w:val="1"/>
      <w:marLeft w:val="0"/>
      <w:marRight w:val="0"/>
      <w:marTop w:val="0"/>
      <w:marBottom w:val="0"/>
      <w:divBdr>
        <w:top w:val="none" w:sz="0" w:space="0" w:color="auto"/>
        <w:left w:val="none" w:sz="0" w:space="0" w:color="auto"/>
        <w:bottom w:val="none" w:sz="0" w:space="0" w:color="auto"/>
        <w:right w:val="none" w:sz="0" w:space="0" w:color="auto"/>
      </w:divBdr>
    </w:div>
    <w:div w:id="161165725">
      <w:bodyDiv w:val="1"/>
      <w:marLeft w:val="0"/>
      <w:marRight w:val="0"/>
      <w:marTop w:val="0"/>
      <w:marBottom w:val="0"/>
      <w:divBdr>
        <w:top w:val="none" w:sz="0" w:space="0" w:color="auto"/>
        <w:left w:val="none" w:sz="0" w:space="0" w:color="auto"/>
        <w:bottom w:val="none" w:sz="0" w:space="0" w:color="auto"/>
        <w:right w:val="none" w:sz="0" w:space="0" w:color="auto"/>
      </w:divBdr>
    </w:div>
    <w:div w:id="162939170">
      <w:bodyDiv w:val="1"/>
      <w:marLeft w:val="0"/>
      <w:marRight w:val="0"/>
      <w:marTop w:val="0"/>
      <w:marBottom w:val="0"/>
      <w:divBdr>
        <w:top w:val="none" w:sz="0" w:space="0" w:color="auto"/>
        <w:left w:val="none" w:sz="0" w:space="0" w:color="auto"/>
        <w:bottom w:val="none" w:sz="0" w:space="0" w:color="auto"/>
        <w:right w:val="none" w:sz="0" w:space="0" w:color="auto"/>
      </w:divBdr>
    </w:div>
    <w:div w:id="175383628">
      <w:bodyDiv w:val="1"/>
      <w:marLeft w:val="0"/>
      <w:marRight w:val="0"/>
      <w:marTop w:val="0"/>
      <w:marBottom w:val="0"/>
      <w:divBdr>
        <w:top w:val="none" w:sz="0" w:space="0" w:color="auto"/>
        <w:left w:val="none" w:sz="0" w:space="0" w:color="auto"/>
        <w:bottom w:val="none" w:sz="0" w:space="0" w:color="auto"/>
        <w:right w:val="none" w:sz="0" w:space="0" w:color="auto"/>
      </w:divBdr>
    </w:div>
    <w:div w:id="178277338">
      <w:bodyDiv w:val="1"/>
      <w:marLeft w:val="0"/>
      <w:marRight w:val="0"/>
      <w:marTop w:val="0"/>
      <w:marBottom w:val="0"/>
      <w:divBdr>
        <w:top w:val="none" w:sz="0" w:space="0" w:color="auto"/>
        <w:left w:val="none" w:sz="0" w:space="0" w:color="auto"/>
        <w:bottom w:val="none" w:sz="0" w:space="0" w:color="auto"/>
        <w:right w:val="none" w:sz="0" w:space="0" w:color="auto"/>
      </w:divBdr>
    </w:div>
    <w:div w:id="202982078">
      <w:bodyDiv w:val="1"/>
      <w:marLeft w:val="0"/>
      <w:marRight w:val="0"/>
      <w:marTop w:val="0"/>
      <w:marBottom w:val="0"/>
      <w:divBdr>
        <w:top w:val="none" w:sz="0" w:space="0" w:color="auto"/>
        <w:left w:val="none" w:sz="0" w:space="0" w:color="auto"/>
        <w:bottom w:val="none" w:sz="0" w:space="0" w:color="auto"/>
        <w:right w:val="none" w:sz="0" w:space="0" w:color="auto"/>
      </w:divBdr>
    </w:div>
    <w:div w:id="235479011">
      <w:bodyDiv w:val="1"/>
      <w:marLeft w:val="0"/>
      <w:marRight w:val="0"/>
      <w:marTop w:val="0"/>
      <w:marBottom w:val="0"/>
      <w:divBdr>
        <w:top w:val="none" w:sz="0" w:space="0" w:color="auto"/>
        <w:left w:val="none" w:sz="0" w:space="0" w:color="auto"/>
        <w:bottom w:val="none" w:sz="0" w:space="0" w:color="auto"/>
        <w:right w:val="none" w:sz="0" w:space="0" w:color="auto"/>
      </w:divBdr>
    </w:div>
    <w:div w:id="236326592">
      <w:bodyDiv w:val="1"/>
      <w:marLeft w:val="0"/>
      <w:marRight w:val="0"/>
      <w:marTop w:val="0"/>
      <w:marBottom w:val="0"/>
      <w:divBdr>
        <w:top w:val="none" w:sz="0" w:space="0" w:color="auto"/>
        <w:left w:val="none" w:sz="0" w:space="0" w:color="auto"/>
        <w:bottom w:val="none" w:sz="0" w:space="0" w:color="auto"/>
        <w:right w:val="none" w:sz="0" w:space="0" w:color="auto"/>
      </w:divBdr>
    </w:div>
    <w:div w:id="247154959">
      <w:bodyDiv w:val="1"/>
      <w:marLeft w:val="0"/>
      <w:marRight w:val="0"/>
      <w:marTop w:val="0"/>
      <w:marBottom w:val="0"/>
      <w:divBdr>
        <w:top w:val="none" w:sz="0" w:space="0" w:color="auto"/>
        <w:left w:val="none" w:sz="0" w:space="0" w:color="auto"/>
        <w:bottom w:val="none" w:sz="0" w:space="0" w:color="auto"/>
        <w:right w:val="none" w:sz="0" w:space="0" w:color="auto"/>
      </w:divBdr>
    </w:div>
    <w:div w:id="251546599">
      <w:bodyDiv w:val="1"/>
      <w:marLeft w:val="0"/>
      <w:marRight w:val="0"/>
      <w:marTop w:val="0"/>
      <w:marBottom w:val="0"/>
      <w:divBdr>
        <w:top w:val="none" w:sz="0" w:space="0" w:color="auto"/>
        <w:left w:val="none" w:sz="0" w:space="0" w:color="auto"/>
        <w:bottom w:val="none" w:sz="0" w:space="0" w:color="auto"/>
        <w:right w:val="none" w:sz="0" w:space="0" w:color="auto"/>
      </w:divBdr>
    </w:div>
    <w:div w:id="252476115">
      <w:bodyDiv w:val="1"/>
      <w:marLeft w:val="0"/>
      <w:marRight w:val="0"/>
      <w:marTop w:val="0"/>
      <w:marBottom w:val="0"/>
      <w:divBdr>
        <w:top w:val="none" w:sz="0" w:space="0" w:color="auto"/>
        <w:left w:val="none" w:sz="0" w:space="0" w:color="auto"/>
        <w:bottom w:val="none" w:sz="0" w:space="0" w:color="auto"/>
        <w:right w:val="none" w:sz="0" w:space="0" w:color="auto"/>
      </w:divBdr>
    </w:div>
    <w:div w:id="255864231">
      <w:bodyDiv w:val="1"/>
      <w:marLeft w:val="0"/>
      <w:marRight w:val="0"/>
      <w:marTop w:val="0"/>
      <w:marBottom w:val="0"/>
      <w:divBdr>
        <w:top w:val="none" w:sz="0" w:space="0" w:color="auto"/>
        <w:left w:val="none" w:sz="0" w:space="0" w:color="auto"/>
        <w:bottom w:val="none" w:sz="0" w:space="0" w:color="auto"/>
        <w:right w:val="none" w:sz="0" w:space="0" w:color="auto"/>
      </w:divBdr>
    </w:div>
    <w:div w:id="285934827">
      <w:bodyDiv w:val="1"/>
      <w:marLeft w:val="0"/>
      <w:marRight w:val="0"/>
      <w:marTop w:val="0"/>
      <w:marBottom w:val="0"/>
      <w:divBdr>
        <w:top w:val="none" w:sz="0" w:space="0" w:color="auto"/>
        <w:left w:val="none" w:sz="0" w:space="0" w:color="auto"/>
        <w:bottom w:val="none" w:sz="0" w:space="0" w:color="auto"/>
        <w:right w:val="none" w:sz="0" w:space="0" w:color="auto"/>
      </w:divBdr>
    </w:div>
    <w:div w:id="294260992">
      <w:bodyDiv w:val="1"/>
      <w:marLeft w:val="0"/>
      <w:marRight w:val="0"/>
      <w:marTop w:val="0"/>
      <w:marBottom w:val="0"/>
      <w:divBdr>
        <w:top w:val="none" w:sz="0" w:space="0" w:color="auto"/>
        <w:left w:val="none" w:sz="0" w:space="0" w:color="auto"/>
        <w:bottom w:val="none" w:sz="0" w:space="0" w:color="auto"/>
        <w:right w:val="none" w:sz="0" w:space="0" w:color="auto"/>
      </w:divBdr>
    </w:div>
    <w:div w:id="301614341">
      <w:bodyDiv w:val="1"/>
      <w:marLeft w:val="0"/>
      <w:marRight w:val="0"/>
      <w:marTop w:val="0"/>
      <w:marBottom w:val="0"/>
      <w:divBdr>
        <w:top w:val="none" w:sz="0" w:space="0" w:color="auto"/>
        <w:left w:val="none" w:sz="0" w:space="0" w:color="auto"/>
        <w:bottom w:val="none" w:sz="0" w:space="0" w:color="auto"/>
        <w:right w:val="none" w:sz="0" w:space="0" w:color="auto"/>
      </w:divBdr>
    </w:div>
    <w:div w:id="332874692">
      <w:bodyDiv w:val="1"/>
      <w:marLeft w:val="0"/>
      <w:marRight w:val="0"/>
      <w:marTop w:val="0"/>
      <w:marBottom w:val="0"/>
      <w:divBdr>
        <w:top w:val="none" w:sz="0" w:space="0" w:color="auto"/>
        <w:left w:val="none" w:sz="0" w:space="0" w:color="auto"/>
        <w:bottom w:val="none" w:sz="0" w:space="0" w:color="auto"/>
        <w:right w:val="none" w:sz="0" w:space="0" w:color="auto"/>
      </w:divBdr>
    </w:div>
    <w:div w:id="351610141">
      <w:bodyDiv w:val="1"/>
      <w:marLeft w:val="0"/>
      <w:marRight w:val="0"/>
      <w:marTop w:val="0"/>
      <w:marBottom w:val="0"/>
      <w:divBdr>
        <w:top w:val="none" w:sz="0" w:space="0" w:color="auto"/>
        <w:left w:val="none" w:sz="0" w:space="0" w:color="auto"/>
        <w:bottom w:val="none" w:sz="0" w:space="0" w:color="auto"/>
        <w:right w:val="none" w:sz="0" w:space="0" w:color="auto"/>
      </w:divBdr>
    </w:div>
    <w:div w:id="361831528">
      <w:bodyDiv w:val="1"/>
      <w:marLeft w:val="0"/>
      <w:marRight w:val="0"/>
      <w:marTop w:val="0"/>
      <w:marBottom w:val="0"/>
      <w:divBdr>
        <w:top w:val="none" w:sz="0" w:space="0" w:color="auto"/>
        <w:left w:val="none" w:sz="0" w:space="0" w:color="auto"/>
        <w:bottom w:val="none" w:sz="0" w:space="0" w:color="auto"/>
        <w:right w:val="none" w:sz="0" w:space="0" w:color="auto"/>
      </w:divBdr>
    </w:div>
    <w:div w:id="365372263">
      <w:bodyDiv w:val="1"/>
      <w:marLeft w:val="0"/>
      <w:marRight w:val="0"/>
      <w:marTop w:val="0"/>
      <w:marBottom w:val="0"/>
      <w:divBdr>
        <w:top w:val="none" w:sz="0" w:space="0" w:color="auto"/>
        <w:left w:val="none" w:sz="0" w:space="0" w:color="auto"/>
        <w:bottom w:val="none" w:sz="0" w:space="0" w:color="auto"/>
        <w:right w:val="none" w:sz="0" w:space="0" w:color="auto"/>
      </w:divBdr>
    </w:div>
    <w:div w:id="384136972">
      <w:bodyDiv w:val="1"/>
      <w:marLeft w:val="0"/>
      <w:marRight w:val="0"/>
      <w:marTop w:val="0"/>
      <w:marBottom w:val="0"/>
      <w:divBdr>
        <w:top w:val="none" w:sz="0" w:space="0" w:color="auto"/>
        <w:left w:val="none" w:sz="0" w:space="0" w:color="auto"/>
        <w:bottom w:val="none" w:sz="0" w:space="0" w:color="auto"/>
        <w:right w:val="none" w:sz="0" w:space="0" w:color="auto"/>
      </w:divBdr>
    </w:div>
    <w:div w:id="398093606">
      <w:bodyDiv w:val="1"/>
      <w:marLeft w:val="0"/>
      <w:marRight w:val="0"/>
      <w:marTop w:val="0"/>
      <w:marBottom w:val="0"/>
      <w:divBdr>
        <w:top w:val="none" w:sz="0" w:space="0" w:color="auto"/>
        <w:left w:val="none" w:sz="0" w:space="0" w:color="auto"/>
        <w:bottom w:val="none" w:sz="0" w:space="0" w:color="auto"/>
        <w:right w:val="none" w:sz="0" w:space="0" w:color="auto"/>
      </w:divBdr>
    </w:div>
    <w:div w:id="448545466">
      <w:bodyDiv w:val="1"/>
      <w:marLeft w:val="0"/>
      <w:marRight w:val="0"/>
      <w:marTop w:val="0"/>
      <w:marBottom w:val="0"/>
      <w:divBdr>
        <w:top w:val="none" w:sz="0" w:space="0" w:color="auto"/>
        <w:left w:val="none" w:sz="0" w:space="0" w:color="auto"/>
        <w:bottom w:val="none" w:sz="0" w:space="0" w:color="auto"/>
        <w:right w:val="none" w:sz="0" w:space="0" w:color="auto"/>
      </w:divBdr>
    </w:div>
    <w:div w:id="465926758">
      <w:bodyDiv w:val="1"/>
      <w:marLeft w:val="0"/>
      <w:marRight w:val="0"/>
      <w:marTop w:val="0"/>
      <w:marBottom w:val="0"/>
      <w:divBdr>
        <w:top w:val="none" w:sz="0" w:space="0" w:color="auto"/>
        <w:left w:val="none" w:sz="0" w:space="0" w:color="auto"/>
        <w:bottom w:val="none" w:sz="0" w:space="0" w:color="auto"/>
        <w:right w:val="none" w:sz="0" w:space="0" w:color="auto"/>
      </w:divBdr>
    </w:div>
    <w:div w:id="476806462">
      <w:bodyDiv w:val="1"/>
      <w:marLeft w:val="0"/>
      <w:marRight w:val="0"/>
      <w:marTop w:val="0"/>
      <w:marBottom w:val="0"/>
      <w:divBdr>
        <w:top w:val="none" w:sz="0" w:space="0" w:color="auto"/>
        <w:left w:val="none" w:sz="0" w:space="0" w:color="auto"/>
        <w:bottom w:val="none" w:sz="0" w:space="0" w:color="auto"/>
        <w:right w:val="none" w:sz="0" w:space="0" w:color="auto"/>
      </w:divBdr>
    </w:div>
    <w:div w:id="505362224">
      <w:bodyDiv w:val="1"/>
      <w:marLeft w:val="0"/>
      <w:marRight w:val="0"/>
      <w:marTop w:val="0"/>
      <w:marBottom w:val="0"/>
      <w:divBdr>
        <w:top w:val="none" w:sz="0" w:space="0" w:color="auto"/>
        <w:left w:val="none" w:sz="0" w:space="0" w:color="auto"/>
        <w:bottom w:val="none" w:sz="0" w:space="0" w:color="auto"/>
        <w:right w:val="none" w:sz="0" w:space="0" w:color="auto"/>
      </w:divBdr>
    </w:div>
    <w:div w:id="505365473">
      <w:bodyDiv w:val="1"/>
      <w:marLeft w:val="0"/>
      <w:marRight w:val="0"/>
      <w:marTop w:val="0"/>
      <w:marBottom w:val="0"/>
      <w:divBdr>
        <w:top w:val="none" w:sz="0" w:space="0" w:color="auto"/>
        <w:left w:val="none" w:sz="0" w:space="0" w:color="auto"/>
        <w:bottom w:val="none" w:sz="0" w:space="0" w:color="auto"/>
        <w:right w:val="none" w:sz="0" w:space="0" w:color="auto"/>
      </w:divBdr>
    </w:div>
    <w:div w:id="521633056">
      <w:bodyDiv w:val="1"/>
      <w:marLeft w:val="0"/>
      <w:marRight w:val="0"/>
      <w:marTop w:val="0"/>
      <w:marBottom w:val="0"/>
      <w:divBdr>
        <w:top w:val="none" w:sz="0" w:space="0" w:color="auto"/>
        <w:left w:val="none" w:sz="0" w:space="0" w:color="auto"/>
        <w:bottom w:val="none" w:sz="0" w:space="0" w:color="auto"/>
        <w:right w:val="none" w:sz="0" w:space="0" w:color="auto"/>
      </w:divBdr>
    </w:div>
    <w:div w:id="533495623">
      <w:bodyDiv w:val="1"/>
      <w:marLeft w:val="0"/>
      <w:marRight w:val="0"/>
      <w:marTop w:val="0"/>
      <w:marBottom w:val="0"/>
      <w:divBdr>
        <w:top w:val="none" w:sz="0" w:space="0" w:color="auto"/>
        <w:left w:val="none" w:sz="0" w:space="0" w:color="auto"/>
        <w:bottom w:val="none" w:sz="0" w:space="0" w:color="auto"/>
        <w:right w:val="none" w:sz="0" w:space="0" w:color="auto"/>
      </w:divBdr>
    </w:div>
    <w:div w:id="550188995">
      <w:bodyDiv w:val="1"/>
      <w:marLeft w:val="0"/>
      <w:marRight w:val="0"/>
      <w:marTop w:val="0"/>
      <w:marBottom w:val="0"/>
      <w:divBdr>
        <w:top w:val="none" w:sz="0" w:space="0" w:color="auto"/>
        <w:left w:val="none" w:sz="0" w:space="0" w:color="auto"/>
        <w:bottom w:val="none" w:sz="0" w:space="0" w:color="auto"/>
        <w:right w:val="none" w:sz="0" w:space="0" w:color="auto"/>
      </w:divBdr>
    </w:div>
    <w:div w:id="557402916">
      <w:bodyDiv w:val="1"/>
      <w:marLeft w:val="0"/>
      <w:marRight w:val="0"/>
      <w:marTop w:val="0"/>
      <w:marBottom w:val="0"/>
      <w:divBdr>
        <w:top w:val="none" w:sz="0" w:space="0" w:color="auto"/>
        <w:left w:val="none" w:sz="0" w:space="0" w:color="auto"/>
        <w:bottom w:val="none" w:sz="0" w:space="0" w:color="auto"/>
        <w:right w:val="none" w:sz="0" w:space="0" w:color="auto"/>
      </w:divBdr>
    </w:div>
    <w:div w:id="612329361">
      <w:bodyDiv w:val="1"/>
      <w:marLeft w:val="0"/>
      <w:marRight w:val="0"/>
      <w:marTop w:val="0"/>
      <w:marBottom w:val="0"/>
      <w:divBdr>
        <w:top w:val="none" w:sz="0" w:space="0" w:color="auto"/>
        <w:left w:val="none" w:sz="0" w:space="0" w:color="auto"/>
        <w:bottom w:val="none" w:sz="0" w:space="0" w:color="auto"/>
        <w:right w:val="none" w:sz="0" w:space="0" w:color="auto"/>
      </w:divBdr>
    </w:div>
    <w:div w:id="633677718">
      <w:bodyDiv w:val="1"/>
      <w:marLeft w:val="0"/>
      <w:marRight w:val="0"/>
      <w:marTop w:val="0"/>
      <w:marBottom w:val="0"/>
      <w:divBdr>
        <w:top w:val="none" w:sz="0" w:space="0" w:color="auto"/>
        <w:left w:val="none" w:sz="0" w:space="0" w:color="auto"/>
        <w:bottom w:val="none" w:sz="0" w:space="0" w:color="auto"/>
        <w:right w:val="none" w:sz="0" w:space="0" w:color="auto"/>
      </w:divBdr>
    </w:div>
    <w:div w:id="638345285">
      <w:bodyDiv w:val="1"/>
      <w:marLeft w:val="0"/>
      <w:marRight w:val="0"/>
      <w:marTop w:val="0"/>
      <w:marBottom w:val="0"/>
      <w:divBdr>
        <w:top w:val="none" w:sz="0" w:space="0" w:color="auto"/>
        <w:left w:val="none" w:sz="0" w:space="0" w:color="auto"/>
        <w:bottom w:val="none" w:sz="0" w:space="0" w:color="auto"/>
        <w:right w:val="none" w:sz="0" w:space="0" w:color="auto"/>
      </w:divBdr>
    </w:div>
    <w:div w:id="657005549">
      <w:bodyDiv w:val="1"/>
      <w:marLeft w:val="0"/>
      <w:marRight w:val="0"/>
      <w:marTop w:val="0"/>
      <w:marBottom w:val="0"/>
      <w:divBdr>
        <w:top w:val="none" w:sz="0" w:space="0" w:color="auto"/>
        <w:left w:val="none" w:sz="0" w:space="0" w:color="auto"/>
        <w:bottom w:val="none" w:sz="0" w:space="0" w:color="auto"/>
        <w:right w:val="none" w:sz="0" w:space="0" w:color="auto"/>
      </w:divBdr>
    </w:div>
    <w:div w:id="668410586">
      <w:bodyDiv w:val="1"/>
      <w:marLeft w:val="0"/>
      <w:marRight w:val="0"/>
      <w:marTop w:val="0"/>
      <w:marBottom w:val="0"/>
      <w:divBdr>
        <w:top w:val="none" w:sz="0" w:space="0" w:color="auto"/>
        <w:left w:val="none" w:sz="0" w:space="0" w:color="auto"/>
        <w:bottom w:val="none" w:sz="0" w:space="0" w:color="auto"/>
        <w:right w:val="none" w:sz="0" w:space="0" w:color="auto"/>
      </w:divBdr>
    </w:div>
    <w:div w:id="670567731">
      <w:bodyDiv w:val="1"/>
      <w:marLeft w:val="0"/>
      <w:marRight w:val="0"/>
      <w:marTop w:val="0"/>
      <w:marBottom w:val="0"/>
      <w:divBdr>
        <w:top w:val="none" w:sz="0" w:space="0" w:color="auto"/>
        <w:left w:val="none" w:sz="0" w:space="0" w:color="auto"/>
        <w:bottom w:val="none" w:sz="0" w:space="0" w:color="auto"/>
        <w:right w:val="none" w:sz="0" w:space="0" w:color="auto"/>
      </w:divBdr>
    </w:div>
    <w:div w:id="672143531">
      <w:bodyDiv w:val="1"/>
      <w:marLeft w:val="0"/>
      <w:marRight w:val="0"/>
      <w:marTop w:val="0"/>
      <w:marBottom w:val="0"/>
      <w:divBdr>
        <w:top w:val="none" w:sz="0" w:space="0" w:color="auto"/>
        <w:left w:val="none" w:sz="0" w:space="0" w:color="auto"/>
        <w:bottom w:val="none" w:sz="0" w:space="0" w:color="auto"/>
        <w:right w:val="none" w:sz="0" w:space="0" w:color="auto"/>
      </w:divBdr>
    </w:div>
    <w:div w:id="672798199">
      <w:bodyDiv w:val="1"/>
      <w:marLeft w:val="0"/>
      <w:marRight w:val="0"/>
      <w:marTop w:val="0"/>
      <w:marBottom w:val="0"/>
      <w:divBdr>
        <w:top w:val="none" w:sz="0" w:space="0" w:color="auto"/>
        <w:left w:val="none" w:sz="0" w:space="0" w:color="auto"/>
        <w:bottom w:val="none" w:sz="0" w:space="0" w:color="auto"/>
        <w:right w:val="none" w:sz="0" w:space="0" w:color="auto"/>
      </w:divBdr>
    </w:div>
    <w:div w:id="678243024">
      <w:bodyDiv w:val="1"/>
      <w:marLeft w:val="0"/>
      <w:marRight w:val="0"/>
      <w:marTop w:val="0"/>
      <w:marBottom w:val="0"/>
      <w:divBdr>
        <w:top w:val="none" w:sz="0" w:space="0" w:color="auto"/>
        <w:left w:val="none" w:sz="0" w:space="0" w:color="auto"/>
        <w:bottom w:val="none" w:sz="0" w:space="0" w:color="auto"/>
        <w:right w:val="none" w:sz="0" w:space="0" w:color="auto"/>
      </w:divBdr>
    </w:div>
    <w:div w:id="679429327">
      <w:bodyDiv w:val="1"/>
      <w:marLeft w:val="0"/>
      <w:marRight w:val="0"/>
      <w:marTop w:val="0"/>
      <w:marBottom w:val="0"/>
      <w:divBdr>
        <w:top w:val="none" w:sz="0" w:space="0" w:color="auto"/>
        <w:left w:val="none" w:sz="0" w:space="0" w:color="auto"/>
        <w:bottom w:val="none" w:sz="0" w:space="0" w:color="auto"/>
        <w:right w:val="none" w:sz="0" w:space="0" w:color="auto"/>
      </w:divBdr>
    </w:div>
    <w:div w:id="688456728">
      <w:bodyDiv w:val="1"/>
      <w:marLeft w:val="0"/>
      <w:marRight w:val="0"/>
      <w:marTop w:val="0"/>
      <w:marBottom w:val="0"/>
      <w:divBdr>
        <w:top w:val="none" w:sz="0" w:space="0" w:color="auto"/>
        <w:left w:val="none" w:sz="0" w:space="0" w:color="auto"/>
        <w:bottom w:val="none" w:sz="0" w:space="0" w:color="auto"/>
        <w:right w:val="none" w:sz="0" w:space="0" w:color="auto"/>
      </w:divBdr>
    </w:div>
    <w:div w:id="691302988">
      <w:bodyDiv w:val="1"/>
      <w:marLeft w:val="0"/>
      <w:marRight w:val="0"/>
      <w:marTop w:val="0"/>
      <w:marBottom w:val="0"/>
      <w:divBdr>
        <w:top w:val="none" w:sz="0" w:space="0" w:color="auto"/>
        <w:left w:val="none" w:sz="0" w:space="0" w:color="auto"/>
        <w:bottom w:val="none" w:sz="0" w:space="0" w:color="auto"/>
        <w:right w:val="none" w:sz="0" w:space="0" w:color="auto"/>
      </w:divBdr>
    </w:div>
    <w:div w:id="722363702">
      <w:bodyDiv w:val="1"/>
      <w:marLeft w:val="0"/>
      <w:marRight w:val="0"/>
      <w:marTop w:val="0"/>
      <w:marBottom w:val="0"/>
      <w:divBdr>
        <w:top w:val="none" w:sz="0" w:space="0" w:color="auto"/>
        <w:left w:val="none" w:sz="0" w:space="0" w:color="auto"/>
        <w:bottom w:val="none" w:sz="0" w:space="0" w:color="auto"/>
        <w:right w:val="none" w:sz="0" w:space="0" w:color="auto"/>
      </w:divBdr>
    </w:div>
    <w:div w:id="727605132">
      <w:bodyDiv w:val="1"/>
      <w:marLeft w:val="0"/>
      <w:marRight w:val="0"/>
      <w:marTop w:val="0"/>
      <w:marBottom w:val="0"/>
      <w:divBdr>
        <w:top w:val="none" w:sz="0" w:space="0" w:color="auto"/>
        <w:left w:val="none" w:sz="0" w:space="0" w:color="auto"/>
        <w:bottom w:val="none" w:sz="0" w:space="0" w:color="auto"/>
        <w:right w:val="none" w:sz="0" w:space="0" w:color="auto"/>
      </w:divBdr>
    </w:div>
    <w:div w:id="734737172">
      <w:bodyDiv w:val="1"/>
      <w:marLeft w:val="0"/>
      <w:marRight w:val="0"/>
      <w:marTop w:val="0"/>
      <w:marBottom w:val="0"/>
      <w:divBdr>
        <w:top w:val="none" w:sz="0" w:space="0" w:color="auto"/>
        <w:left w:val="none" w:sz="0" w:space="0" w:color="auto"/>
        <w:bottom w:val="none" w:sz="0" w:space="0" w:color="auto"/>
        <w:right w:val="none" w:sz="0" w:space="0" w:color="auto"/>
      </w:divBdr>
    </w:div>
    <w:div w:id="745806684">
      <w:bodyDiv w:val="1"/>
      <w:marLeft w:val="0"/>
      <w:marRight w:val="0"/>
      <w:marTop w:val="0"/>
      <w:marBottom w:val="0"/>
      <w:divBdr>
        <w:top w:val="none" w:sz="0" w:space="0" w:color="auto"/>
        <w:left w:val="none" w:sz="0" w:space="0" w:color="auto"/>
        <w:bottom w:val="none" w:sz="0" w:space="0" w:color="auto"/>
        <w:right w:val="none" w:sz="0" w:space="0" w:color="auto"/>
      </w:divBdr>
    </w:div>
    <w:div w:id="755630693">
      <w:bodyDiv w:val="1"/>
      <w:marLeft w:val="0"/>
      <w:marRight w:val="0"/>
      <w:marTop w:val="0"/>
      <w:marBottom w:val="0"/>
      <w:divBdr>
        <w:top w:val="none" w:sz="0" w:space="0" w:color="auto"/>
        <w:left w:val="none" w:sz="0" w:space="0" w:color="auto"/>
        <w:bottom w:val="none" w:sz="0" w:space="0" w:color="auto"/>
        <w:right w:val="none" w:sz="0" w:space="0" w:color="auto"/>
      </w:divBdr>
    </w:div>
    <w:div w:id="758864530">
      <w:bodyDiv w:val="1"/>
      <w:marLeft w:val="0"/>
      <w:marRight w:val="0"/>
      <w:marTop w:val="0"/>
      <w:marBottom w:val="0"/>
      <w:divBdr>
        <w:top w:val="none" w:sz="0" w:space="0" w:color="auto"/>
        <w:left w:val="none" w:sz="0" w:space="0" w:color="auto"/>
        <w:bottom w:val="none" w:sz="0" w:space="0" w:color="auto"/>
        <w:right w:val="none" w:sz="0" w:space="0" w:color="auto"/>
      </w:divBdr>
    </w:div>
    <w:div w:id="775946391">
      <w:bodyDiv w:val="1"/>
      <w:marLeft w:val="0"/>
      <w:marRight w:val="0"/>
      <w:marTop w:val="0"/>
      <w:marBottom w:val="0"/>
      <w:divBdr>
        <w:top w:val="none" w:sz="0" w:space="0" w:color="auto"/>
        <w:left w:val="none" w:sz="0" w:space="0" w:color="auto"/>
        <w:bottom w:val="none" w:sz="0" w:space="0" w:color="auto"/>
        <w:right w:val="none" w:sz="0" w:space="0" w:color="auto"/>
      </w:divBdr>
    </w:div>
    <w:div w:id="786894282">
      <w:bodyDiv w:val="1"/>
      <w:marLeft w:val="0"/>
      <w:marRight w:val="0"/>
      <w:marTop w:val="0"/>
      <w:marBottom w:val="0"/>
      <w:divBdr>
        <w:top w:val="none" w:sz="0" w:space="0" w:color="auto"/>
        <w:left w:val="none" w:sz="0" w:space="0" w:color="auto"/>
        <w:bottom w:val="none" w:sz="0" w:space="0" w:color="auto"/>
        <w:right w:val="none" w:sz="0" w:space="0" w:color="auto"/>
      </w:divBdr>
    </w:div>
    <w:div w:id="791898235">
      <w:bodyDiv w:val="1"/>
      <w:marLeft w:val="0"/>
      <w:marRight w:val="0"/>
      <w:marTop w:val="0"/>
      <w:marBottom w:val="0"/>
      <w:divBdr>
        <w:top w:val="none" w:sz="0" w:space="0" w:color="auto"/>
        <w:left w:val="none" w:sz="0" w:space="0" w:color="auto"/>
        <w:bottom w:val="none" w:sz="0" w:space="0" w:color="auto"/>
        <w:right w:val="none" w:sz="0" w:space="0" w:color="auto"/>
      </w:divBdr>
    </w:div>
    <w:div w:id="802429077">
      <w:bodyDiv w:val="1"/>
      <w:marLeft w:val="0"/>
      <w:marRight w:val="0"/>
      <w:marTop w:val="0"/>
      <w:marBottom w:val="0"/>
      <w:divBdr>
        <w:top w:val="none" w:sz="0" w:space="0" w:color="auto"/>
        <w:left w:val="none" w:sz="0" w:space="0" w:color="auto"/>
        <w:bottom w:val="none" w:sz="0" w:space="0" w:color="auto"/>
        <w:right w:val="none" w:sz="0" w:space="0" w:color="auto"/>
      </w:divBdr>
    </w:div>
    <w:div w:id="832989841">
      <w:bodyDiv w:val="1"/>
      <w:marLeft w:val="0"/>
      <w:marRight w:val="0"/>
      <w:marTop w:val="0"/>
      <w:marBottom w:val="0"/>
      <w:divBdr>
        <w:top w:val="none" w:sz="0" w:space="0" w:color="auto"/>
        <w:left w:val="none" w:sz="0" w:space="0" w:color="auto"/>
        <w:bottom w:val="none" w:sz="0" w:space="0" w:color="auto"/>
        <w:right w:val="none" w:sz="0" w:space="0" w:color="auto"/>
      </w:divBdr>
    </w:div>
    <w:div w:id="837427713">
      <w:bodyDiv w:val="1"/>
      <w:marLeft w:val="0"/>
      <w:marRight w:val="0"/>
      <w:marTop w:val="0"/>
      <w:marBottom w:val="0"/>
      <w:divBdr>
        <w:top w:val="none" w:sz="0" w:space="0" w:color="auto"/>
        <w:left w:val="none" w:sz="0" w:space="0" w:color="auto"/>
        <w:bottom w:val="none" w:sz="0" w:space="0" w:color="auto"/>
        <w:right w:val="none" w:sz="0" w:space="0" w:color="auto"/>
      </w:divBdr>
    </w:div>
    <w:div w:id="841820184">
      <w:bodyDiv w:val="1"/>
      <w:marLeft w:val="0"/>
      <w:marRight w:val="0"/>
      <w:marTop w:val="0"/>
      <w:marBottom w:val="0"/>
      <w:divBdr>
        <w:top w:val="none" w:sz="0" w:space="0" w:color="auto"/>
        <w:left w:val="none" w:sz="0" w:space="0" w:color="auto"/>
        <w:bottom w:val="none" w:sz="0" w:space="0" w:color="auto"/>
        <w:right w:val="none" w:sz="0" w:space="0" w:color="auto"/>
      </w:divBdr>
    </w:div>
    <w:div w:id="868180968">
      <w:bodyDiv w:val="1"/>
      <w:marLeft w:val="0"/>
      <w:marRight w:val="0"/>
      <w:marTop w:val="0"/>
      <w:marBottom w:val="0"/>
      <w:divBdr>
        <w:top w:val="none" w:sz="0" w:space="0" w:color="auto"/>
        <w:left w:val="none" w:sz="0" w:space="0" w:color="auto"/>
        <w:bottom w:val="none" w:sz="0" w:space="0" w:color="auto"/>
        <w:right w:val="none" w:sz="0" w:space="0" w:color="auto"/>
      </w:divBdr>
    </w:div>
    <w:div w:id="890580735">
      <w:bodyDiv w:val="1"/>
      <w:marLeft w:val="0"/>
      <w:marRight w:val="0"/>
      <w:marTop w:val="0"/>
      <w:marBottom w:val="0"/>
      <w:divBdr>
        <w:top w:val="none" w:sz="0" w:space="0" w:color="auto"/>
        <w:left w:val="none" w:sz="0" w:space="0" w:color="auto"/>
        <w:bottom w:val="none" w:sz="0" w:space="0" w:color="auto"/>
        <w:right w:val="none" w:sz="0" w:space="0" w:color="auto"/>
      </w:divBdr>
    </w:div>
    <w:div w:id="901868144">
      <w:bodyDiv w:val="1"/>
      <w:marLeft w:val="0"/>
      <w:marRight w:val="0"/>
      <w:marTop w:val="0"/>
      <w:marBottom w:val="0"/>
      <w:divBdr>
        <w:top w:val="none" w:sz="0" w:space="0" w:color="auto"/>
        <w:left w:val="none" w:sz="0" w:space="0" w:color="auto"/>
        <w:bottom w:val="none" w:sz="0" w:space="0" w:color="auto"/>
        <w:right w:val="none" w:sz="0" w:space="0" w:color="auto"/>
      </w:divBdr>
    </w:div>
    <w:div w:id="908731565">
      <w:bodyDiv w:val="1"/>
      <w:marLeft w:val="0"/>
      <w:marRight w:val="0"/>
      <w:marTop w:val="0"/>
      <w:marBottom w:val="0"/>
      <w:divBdr>
        <w:top w:val="none" w:sz="0" w:space="0" w:color="auto"/>
        <w:left w:val="none" w:sz="0" w:space="0" w:color="auto"/>
        <w:bottom w:val="none" w:sz="0" w:space="0" w:color="auto"/>
        <w:right w:val="none" w:sz="0" w:space="0" w:color="auto"/>
      </w:divBdr>
    </w:div>
    <w:div w:id="909731263">
      <w:bodyDiv w:val="1"/>
      <w:marLeft w:val="0"/>
      <w:marRight w:val="0"/>
      <w:marTop w:val="0"/>
      <w:marBottom w:val="0"/>
      <w:divBdr>
        <w:top w:val="none" w:sz="0" w:space="0" w:color="auto"/>
        <w:left w:val="none" w:sz="0" w:space="0" w:color="auto"/>
        <w:bottom w:val="none" w:sz="0" w:space="0" w:color="auto"/>
        <w:right w:val="none" w:sz="0" w:space="0" w:color="auto"/>
      </w:divBdr>
    </w:div>
    <w:div w:id="920913921">
      <w:bodyDiv w:val="1"/>
      <w:marLeft w:val="0"/>
      <w:marRight w:val="0"/>
      <w:marTop w:val="0"/>
      <w:marBottom w:val="0"/>
      <w:divBdr>
        <w:top w:val="none" w:sz="0" w:space="0" w:color="auto"/>
        <w:left w:val="none" w:sz="0" w:space="0" w:color="auto"/>
        <w:bottom w:val="none" w:sz="0" w:space="0" w:color="auto"/>
        <w:right w:val="none" w:sz="0" w:space="0" w:color="auto"/>
      </w:divBdr>
    </w:div>
    <w:div w:id="927733616">
      <w:bodyDiv w:val="1"/>
      <w:marLeft w:val="0"/>
      <w:marRight w:val="0"/>
      <w:marTop w:val="0"/>
      <w:marBottom w:val="0"/>
      <w:divBdr>
        <w:top w:val="none" w:sz="0" w:space="0" w:color="auto"/>
        <w:left w:val="none" w:sz="0" w:space="0" w:color="auto"/>
        <w:bottom w:val="none" w:sz="0" w:space="0" w:color="auto"/>
        <w:right w:val="none" w:sz="0" w:space="0" w:color="auto"/>
      </w:divBdr>
    </w:div>
    <w:div w:id="937323791">
      <w:bodyDiv w:val="1"/>
      <w:marLeft w:val="0"/>
      <w:marRight w:val="0"/>
      <w:marTop w:val="0"/>
      <w:marBottom w:val="0"/>
      <w:divBdr>
        <w:top w:val="none" w:sz="0" w:space="0" w:color="auto"/>
        <w:left w:val="none" w:sz="0" w:space="0" w:color="auto"/>
        <w:bottom w:val="none" w:sz="0" w:space="0" w:color="auto"/>
        <w:right w:val="none" w:sz="0" w:space="0" w:color="auto"/>
      </w:divBdr>
    </w:div>
    <w:div w:id="937953314">
      <w:bodyDiv w:val="1"/>
      <w:marLeft w:val="0"/>
      <w:marRight w:val="0"/>
      <w:marTop w:val="0"/>
      <w:marBottom w:val="0"/>
      <w:divBdr>
        <w:top w:val="none" w:sz="0" w:space="0" w:color="auto"/>
        <w:left w:val="none" w:sz="0" w:space="0" w:color="auto"/>
        <w:bottom w:val="none" w:sz="0" w:space="0" w:color="auto"/>
        <w:right w:val="none" w:sz="0" w:space="0" w:color="auto"/>
      </w:divBdr>
    </w:div>
    <w:div w:id="956988751">
      <w:bodyDiv w:val="1"/>
      <w:marLeft w:val="0"/>
      <w:marRight w:val="0"/>
      <w:marTop w:val="0"/>
      <w:marBottom w:val="0"/>
      <w:divBdr>
        <w:top w:val="none" w:sz="0" w:space="0" w:color="auto"/>
        <w:left w:val="none" w:sz="0" w:space="0" w:color="auto"/>
        <w:bottom w:val="none" w:sz="0" w:space="0" w:color="auto"/>
        <w:right w:val="none" w:sz="0" w:space="0" w:color="auto"/>
      </w:divBdr>
    </w:div>
    <w:div w:id="970280175">
      <w:bodyDiv w:val="1"/>
      <w:marLeft w:val="0"/>
      <w:marRight w:val="0"/>
      <w:marTop w:val="0"/>
      <w:marBottom w:val="0"/>
      <w:divBdr>
        <w:top w:val="none" w:sz="0" w:space="0" w:color="auto"/>
        <w:left w:val="none" w:sz="0" w:space="0" w:color="auto"/>
        <w:bottom w:val="none" w:sz="0" w:space="0" w:color="auto"/>
        <w:right w:val="none" w:sz="0" w:space="0" w:color="auto"/>
      </w:divBdr>
    </w:div>
    <w:div w:id="1014065939">
      <w:bodyDiv w:val="1"/>
      <w:marLeft w:val="0"/>
      <w:marRight w:val="0"/>
      <w:marTop w:val="0"/>
      <w:marBottom w:val="0"/>
      <w:divBdr>
        <w:top w:val="none" w:sz="0" w:space="0" w:color="auto"/>
        <w:left w:val="none" w:sz="0" w:space="0" w:color="auto"/>
        <w:bottom w:val="none" w:sz="0" w:space="0" w:color="auto"/>
        <w:right w:val="none" w:sz="0" w:space="0" w:color="auto"/>
      </w:divBdr>
    </w:div>
    <w:div w:id="1061292049">
      <w:bodyDiv w:val="1"/>
      <w:marLeft w:val="0"/>
      <w:marRight w:val="0"/>
      <w:marTop w:val="0"/>
      <w:marBottom w:val="0"/>
      <w:divBdr>
        <w:top w:val="none" w:sz="0" w:space="0" w:color="auto"/>
        <w:left w:val="none" w:sz="0" w:space="0" w:color="auto"/>
        <w:bottom w:val="none" w:sz="0" w:space="0" w:color="auto"/>
        <w:right w:val="none" w:sz="0" w:space="0" w:color="auto"/>
      </w:divBdr>
    </w:div>
    <w:div w:id="1063991630">
      <w:bodyDiv w:val="1"/>
      <w:marLeft w:val="0"/>
      <w:marRight w:val="0"/>
      <w:marTop w:val="0"/>
      <w:marBottom w:val="0"/>
      <w:divBdr>
        <w:top w:val="none" w:sz="0" w:space="0" w:color="auto"/>
        <w:left w:val="none" w:sz="0" w:space="0" w:color="auto"/>
        <w:bottom w:val="none" w:sz="0" w:space="0" w:color="auto"/>
        <w:right w:val="none" w:sz="0" w:space="0" w:color="auto"/>
      </w:divBdr>
    </w:div>
    <w:div w:id="1064835569">
      <w:bodyDiv w:val="1"/>
      <w:marLeft w:val="0"/>
      <w:marRight w:val="0"/>
      <w:marTop w:val="0"/>
      <w:marBottom w:val="0"/>
      <w:divBdr>
        <w:top w:val="none" w:sz="0" w:space="0" w:color="auto"/>
        <w:left w:val="none" w:sz="0" w:space="0" w:color="auto"/>
        <w:bottom w:val="none" w:sz="0" w:space="0" w:color="auto"/>
        <w:right w:val="none" w:sz="0" w:space="0" w:color="auto"/>
      </w:divBdr>
    </w:div>
    <w:div w:id="1066992062">
      <w:bodyDiv w:val="1"/>
      <w:marLeft w:val="0"/>
      <w:marRight w:val="0"/>
      <w:marTop w:val="0"/>
      <w:marBottom w:val="0"/>
      <w:divBdr>
        <w:top w:val="none" w:sz="0" w:space="0" w:color="auto"/>
        <w:left w:val="none" w:sz="0" w:space="0" w:color="auto"/>
        <w:bottom w:val="none" w:sz="0" w:space="0" w:color="auto"/>
        <w:right w:val="none" w:sz="0" w:space="0" w:color="auto"/>
      </w:divBdr>
    </w:div>
    <w:div w:id="1112045310">
      <w:bodyDiv w:val="1"/>
      <w:marLeft w:val="0"/>
      <w:marRight w:val="0"/>
      <w:marTop w:val="0"/>
      <w:marBottom w:val="0"/>
      <w:divBdr>
        <w:top w:val="none" w:sz="0" w:space="0" w:color="auto"/>
        <w:left w:val="none" w:sz="0" w:space="0" w:color="auto"/>
        <w:bottom w:val="none" w:sz="0" w:space="0" w:color="auto"/>
        <w:right w:val="none" w:sz="0" w:space="0" w:color="auto"/>
      </w:divBdr>
    </w:div>
    <w:div w:id="1117141436">
      <w:bodyDiv w:val="1"/>
      <w:marLeft w:val="0"/>
      <w:marRight w:val="0"/>
      <w:marTop w:val="0"/>
      <w:marBottom w:val="0"/>
      <w:divBdr>
        <w:top w:val="none" w:sz="0" w:space="0" w:color="auto"/>
        <w:left w:val="none" w:sz="0" w:space="0" w:color="auto"/>
        <w:bottom w:val="none" w:sz="0" w:space="0" w:color="auto"/>
        <w:right w:val="none" w:sz="0" w:space="0" w:color="auto"/>
      </w:divBdr>
    </w:div>
    <w:div w:id="1126388339">
      <w:bodyDiv w:val="1"/>
      <w:marLeft w:val="0"/>
      <w:marRight w:val="0"/>
      <w:marTop w:val="0"/>
      <w:marBottom w:val="0"/>
      <w:divBdr>
        <w:top w:val="none" w:sz="0" w:space="0" w:color="auto"/>
        <w:left w:val="none" w:sz="0" w:space="0" w:color="auto"/>
        <w:bottom w:val="none" w:sz="0" w:space="0" w:color="auto"/>
        <w:right w:val="none" w:sz="0" w:space="0" w:color="auto"/>
      </w:divBdr>
    </w:div>
    <w:div w:id="1129282278">
      <w:bodyDiv w:val="1"/>
      <w:marLeft w:val="0"/>
      <w:marRight w:val="0"/>
      <w:marTop w:val="0"/>
      <w:marBottom w:val="0"/>
      <w:divBdr>
        <w:top w:val="none" w:sz="0" w:space="0" w:color="auto"/>
        <w:left w:val="none" w:sz="0" w:space="0" w:color="auto"/>
        <w:bottom w:val="none" w:sz="0" w:space="0" w:color="auto"/>
        <w:right w:val="none" w:sz="0" w:space="0" w:color="auto"/>
      </w:divBdr>
    </w:div>
    <w:div w:id="1130897976">
      <w:bodyDiv w:val="1"/>
      <w:marLeft w:val="0"/>
      <w:marRight w:val="0"/>
      <w:marTop w:val="0"/>
      <w:marBottom w:val="0"/>
      <w:divBdr>
        <w:top w:val="none" w:sz="0" w:space="0" w:color="auto"/>
        <w:left w:val="none" w:sz="0" w:space="0" w:color="auto"/>
        <w:bottom w:val="none" w:sz="0" w:space="0" w:color="auto"/>
        <w:right w:val="none" w:sz="0" w:space="0" w:color="auto"/>
      </w:divBdr>
    </w:div>
    <w:div w:id="1139541093">
      <w:bodyDiv w:val="1"/>
      <w:marLeft w:val="0"/>
      <w:marRight w:val="0"/>
      <w:marTop w:val="0"/>
      <w:marBottom w:val="0"/>
      <w:divBdr>
        <w:top w:val="none" w:sz="0" w:space="0" w:color="auto"/>
        <w:left w:val="none" w:sz="0" w:space="0" w:color="auto"/>
        <w:bottom w:val="none" w:sz="0" w:space="0" w:color="auto"/>
        <w:right w:val="none" w:sz="0" w:space="0" w:color="auto"/>
      </w:divBdr>
    </w:div>
    <w:div w:id="1144350152">
      <w:bodyDiv w:val="1"/>
      <w:marLeft w:val="0"/>
      <w:marRight w:val="0"/>
      <w:marTop w:val="0"/>
      <w:marBottom w:val="0"/>
      <w:divBdr>
        <w:top w:val="none" w:sz="0" w:space="0" w:color="auto"/>
        <w:left w:val="none" w:sz="0" w:space="0" w:color="auto"/>
        <w:bottom w:val="none" w:sz="0" w:space="0" w:color="auto"/>
        <w:right w:val="none" w:sz="0" w:space="0" w:color="auto"/>
      </w:divBdr>
    </w:div>
    <w:div w:id="1174685925">
      <w:bodyDiv w:val="1"/>
      <w:marLeft w:val="0"/>
      <w:marRight w:val="0"/>
      <w:marTop w:val="0"/>
      <w:marBottom w:val="0"/>
      <w:divBdr>
        <w:top w:val="none" w:sz="0" w:space="0" w:color="auto"/>
        <w:left w:val="none" w:sz="0" w:space="0" w:color="auto"/>
        <w:bottom w:val="none" w:sz="0" w:space="0" w:color="auto"/>
        <w:right w:val="none" w:sz="0" w:space="0" w:color="auto"/>
      </w:divBdr>
    </w:div>
    <w:div w:id="1182285199">
      <w:bodyDiv w:val="1"/>
      <w:marLeft w:val="0"/>
      <w:marRight w:val="0"/>
      <w:marTop w:val="0"/>
      <w:marBottom w:val="0"/>
      <w:divBdr>
        <w:top w:val="none" w:sz="0" w:space="0" w:color="auto"/>
        <w:left w:val="none" w:sz="0" w:space="0" w:color="auto"/>
        <w:bottom w:val="none" w:sz="0" w:space="0" w:color="auto"/>
        <w:right w:val="none" w:sz="0" w:space="0" w:color="auto"/>
      </w:divBdr>
    </w:div>
    <w:div w:id="1189835022">
      <w:bodyDiv w:val="1"/>
      <w:marLeft w:val="0"/>
      <w:marRight w:val="0"/>
      <w:marTop w:val="0"/>
      <w:marBottom w:val="0"/>
      <w:divBdr>
        <w:top w:val="none" w:sz="0" w:space="0" w:color="auto"/>
        <w:left w:val="none" w:sz="0" w:space="0" w:color="auto"/>
        <w:bottom w:val="none" w:sz="0" w:space="0" w:color="auto"/>
        <w:right w:val="none" w:sz="0" w:space="0" w:color="auto"/>
      </w:divBdr>
    </w:div>
    <w:div w:id="1207332192">
      <w:bodyDiv w:val="1"/>
      <w:marLeft w:val="0"/>
      <w:marRight w:val="0"/>
      <w:marTop w:val="0"/>
      <w:marBottom w:val="0"/>
      <w:divBdr>
        <w:top w:val="none" w:sz="0" w:space="0" w:color="auto"/>
        <w:left w:val="none" w:sz="0" w:space="0" w:color="auto"/>
        <w:bottom w:val="none" w:sz="0" w:space="0" w:color="auto"/>
        <w:right w:val="none" w:sz="0" w:space="0" w:color="auto"/>
      </w:divBdr>
    </w:div>
    <w:div w:id="1219047072">
      <w:bodyDiv w:val="1"/>
      <w:marLeft w:val="0"/>
      <w:marRight w:val="0"/>
      <w:marTop w:val="0"/>
      <w:marBottom w:val="0"/>
      <w:divBdr>
        <w:top w:val="none" w:sz="0" w:space="0" w:color="auto"/>
        <w:left w:val="none" w:sz="0" w:space="0" w:color="auto"/>
        <w:bottom w:val="none" w:sz="0" w:space="0" w:color="auto"/>
        <w:right w:val="none" w:sz="0" w:space="0" w:color="auto"/>
      </w:divBdr>
    </w:div>
    <w:div w:id="1220365430">
      <w:bodyDiv w:val="1"/>
      <w:marLeft w:val="0"/>
      <w:marRight w:val="0"/>
      <w:marTop w:val="0"/>
      <w:marBottom w:val="0"/>
      <w:divBdr>
        <w:top w:val="none" w:sz="0" w:space="0" w:color="auto"/>
        <w:left w:val="none" w:sz="0" w:space="0" w:color="auto"/>
        <w:bottom w:val="none" w:sz="0" w:space="0" w:color="auto"/>
        <w:right w:val="none" w:sz="0" w:space="0" w:color="auto"/>
      </w:divBdr>
    </w:div>
    <w:div w:id="1229459293">
      <w:bodyDiv w:val="1"/>
      <w:marLeft w:val="0"/>
      <w:marRight w:val="0"/>
      <w:marTop w:val="0"/>
      <w:marBottom w:val="0"/>
      <w:divBdr>
        <w:top w:val="none" w:sz="0" w:space="0" w:color="auto"/>
        <w:left w:val="none" w:sz="0" w:space="0" w:color="auto"/>
        <w:bottom w:val="none" w:sz="0" w:space="0" w:color="auto"/>
        <w:right w:val="none" w:sz="0" w:space="0" w:color="auto"/>
      </w:divBdr>
    </w:div>
    <w:div w:id="1255434014">
      <w:bodyDiv w:val="1"/>
      <w:marLeft w:val="0"/>
      <w:marRight w:val="0"/>
      <w:marTop w:val="0"/>
      <w:marBottom w:val="0"/>
      <w:divBdr>
        <w:top w:val="none" w:sz="0" w:space="0" w:color="auto"/>
        <w:left w:val="none" w:sz="0" w:space="0" w:color="auto"/>
        <w:bottom w:val="none" w:sz="0" w:space="0" w:color="auto"/>
        <w:right w:val="none" w:sz="0" w:space="0" w:color="auto"/>
      </w:divBdr>
    </w:div>
    <w:div w:id="1258975742">
      <w:bodyDiv w:val="1"/>
      <w:marLeft w:val="0"/>
      <w:marRight w:val="0"/>
      <w:marTop w:val="0"/>
      <w:marBottom w:val="0"/>
      <w:divBdr>
        <w:top w:val="none" w:sz="0" w:space="0" w:color="auto"/>
        <w:left w:val="none" w:sz="0" w:space="0" w:color="auto"/>
        <w:bottom w:val="none" w:sz="0" w:space="0" w:color="auto"/>
        <w:right w:val="none" w:sz="0" w:space="0" w:color="auto"/>
      </w:divBdr>
    </w:div>
    <w:div w:id="1276056556">
      <w:bodyDiv w:val="1"/>
      <w:marLeft w:val="0"/>
      <w:marRight w:val="0"/>
      <w:marTop w:val="0"/>
      <w:marBottom w:val="0"/>
      <w:divBdr>
        <w:top w:val="none" w:sz="0" w:space="0" w:color="auto"/>
        <w:left w:val="none" w:sz="0" w:space="0" w:color="auto"/>
        <w:bottom w:val="none" w:sz="0" w:space="0" w:color="auto"/>
        <w:right w:val="none" w:sz="0" w:space="0" w:color="auto"/>
      </w:divBdr>
    </w:div>
    <w:div w:id="1299187957">
      <w:bodyDiv w:val="1"/>
      <w:marLeft w:val="0"/>
      <w:marRight w:val="0"/>
      <w:marTop w:val="0"/>
      <w:marBottom w:val="0"/>
      <w:divBdr>
        <w:top w:val="none" w:sz="0" w:space="0" w:color="auto"/>
        <w:left w:val="none" w:sz="0" w:space="0" w:color="auto"/>
        <w:bottom w:val="none" w:sz="0" w:space="0" w:color="auto"/>
        <w:right w:val="none" w:sz="0" w:space="0" w:color="auto"/>
      </w:divBdr>
    </w:div>
    <w:div w:id="1308322538">
      <w:bodyDiv w:val="1"/>
      <w:marLeft w:val="0"/>
      <w:marRight w:val="0"/>
      <w:marTop w:val="0"/>
      <w:marBottom w:val="0"/>
      <w:divBdr>
        <w:top w:val="none" w:sz="0" w:space="0" w:color="auto"/>
        <w:left w:val="none" w:sz="0" w:space="0" w:color="auto"/>
        <w:bottom w:val="none" w:sz="0" w:space="0" w:color="auto"/>
        <w:right w:val="none" w:sz="0" w:space="0" w:color="auto"/>
      </w:divBdr>
    </w:div>
    <w:div w:id="1313022844">
      <w:bodyDiv w:val="1"/>
      <w:marLeft w:val="0"/>
      <w:marRight w:val="0"/>
      <w:marTop w:val="0"/>
      <w:marBottom w:val="0"/>
      <w:divBdr>
        <w:top w:val="none" w:sz="0" w:space="0" w:color="auto"/>
        <w:left w:val="none" w:sz="0" w:space="0" w:color="auto"/>
        <w:bottom w:val="none" w:sz="0" w:space="0" w:color="auto"/>
        <w:right w:val="none" w:sz="0" w:space="0" w:color="auto"/>
      </w:divBdr>
    </w:div>
    <w:div w:id="1316488870">
      <w:bodyDiv w:val="1"/>
      <w:marLeft w:val="0"/>
      <w:marRight w:val="0"/>
      <w:marTop w:val="0"/>
      <w:marBottom w:val="0"/>
      <w:divBdr>
        <w:top w:val="none" w:sz="0" w:space="0" w:color="auto"/>
        <w:left w:val="none" w:sz="0" w:space="0" w:color="auto"/>
        <w:bottom w:val="none" w:sz="0" w:space="0" w:color="auto"/>
        <w:right w:val="none" w:sz="0" w:space="0" w:color="auto"/>
      </w:divBdr>
    </w:div>
    <w:div w:id="1323042835">
      <w:bodyDiv w:val="1"/>
      <w:marLeft w:val="0"/>
      <w:marRight w:val="0"/>
      <w:marTop w:val="0"/>
      <w:marBottom w:val="0"/>
      <w:divBdr>
        <w:top w:val="none" w:sz="0" w:space="0" w:color="auto"/>
        <w:left w:val="none" w:sz="0" w:space="0" w:color="auto"/>
        <w:bottom w:val="none" w:sz="0" w:space="0" w:color="auto"/>
        <w:right w:val="none" w:sz="0" w:space="0" w:color="auto"/>
      </w:divBdr>
    </w:div>
    <w:div w:id="1324242696">
      <w:bodyDiv w:val="1"/>
      <w:marLeft w:val="0"/>
      <w:marRight w:val="0"/>
      <w:marTop w:val="0"/>
      <w:marBottom w:val="0"/>
      <w:divBdr>
        <w:top w:val="none" w:sz="0" w:space="0" w:color="auto"/>
        <w:left w:val="none" w:sz="0" w:space="0" w:color="auto"/>
        <w:bottom w:val="none" w:sz="0" w:space="0" w:color="auto"/>
        <w:right w:val="none" w:sz="0" w:space="0" w:color="auto"/>
      </w:divBdr>
    </w:div>
    <w:div w:id="1335835527">
      <w:bodyDiv w:val="1"/>
      <w:marLeft w:val="0"/>
      <w:marRight w:val="0"/>
      <w:marTop w:val="0"/>
      <w:marBottom w:val="0"/>
      <w:divBdr>
        <w:top w:val="none" w:sz="0" w:space="0" w:color="auto"/>
        <w:left w:val="none" w:sz="0" w:space="0" w:color="auto"/>
        <w:bottom w:val="none" w:sz="0" w:space="0" w:color="auto"/>
        <w:right w:val="none" w:sz="0" w:space="0" w:color="auto"/>
      </w:divBdr>
    </w:div>
    <w:div w:id="1337533936">
      <w:bodyDiv w:val="1"/>
      <w:marLeft w:val="0"/>
      <w:marRight w:val="0"/>
      <w:marTop w:val="0"/>
      <w:marBottom w:val="0"/>
      <w:divBdr>
        <w:top w:val="none" w:sz="0" w:space="0" w:color="auto"/>
        <w:left w:val="none" w:sz="0" w:space="0" w:color="auto"/>
        <w:bottom w:val="none" w:sz="0" w:space="0" w:color="auto"/>
        <w:right w:val="none" w:sz="0" w:space="0" w:color="auto"/>
      </w:divBdr>
    </w:div>
    <w:div w:id="1344747097">
      <w:bodyDiv w:val="1"/>
      <w:marLeft w:val="0"/>
      <w:marRight w:val="0"/>
      <w:marTop w:val="0"/>
      <w:marBottom w:val="0"/>
      <w:divBdr>
        <w:top w:val="none" w:sz="0" w:space="0" w:color="auto"/>
        <w:left w:val="none" w:sz="0" w:space="0" w:color="auto"/>
        <w:bottom w:val="none" w:sz="0" w:space="0" w:color="auto"/>
        <w:right w:val="none" w:sz="0" w:space="0" w:color="auto"/>
      </w:divBdr>
    </w:div>
    <w:div w:id="1357465295">
      <w:bodyDiv w:val="1"/>
      <w:marLeft w:val="0"/>
      <w:marRight w:val="0"/>
      <w:marTop w:val="0"/>
      <w:marBottom w:val="0"/>
      <w:divBdr>
        <w:top w:val="none" w:sz="0" w:space="0" w:color="auto"/>
        <w:left w:val="none" w:sz="0" w:space="0" w:color="auto"/>
        <w:bottom w:val="none" w:sz="0" w:space="0" w:color="auto"/>
        <w:right w:val="none" w:sz="0" w:space="0" w:color="auto"/>
      </w:divBdr>
    </w:div>
    <w:div w:id="1389494289">
      <w:bodyDiv w:val="1"/>
      <w:marLeft w:val="0"/>
      <w:marRight w:val="0"/>
      <w:marTop w:val="0"/>
      <w:marBottom w:val="0"/>
      <w:divBdr>
        <w:top w:val="none" w:sz="0" w:space="0" w:color="auto"/>
        <w:left w:val="none" w:sz="0" w:space="0" w:color="auto"/>
        <w:bottom w:val="none" w:sz="0" w:space="0" w:color="auto"/>
        <w:right w:val="none" w:sz="0" w:space="0" w:color="auto"/>
      </w:divBdr>
    </w:div>
    <w:div w:id="1437092463">
      <w:bodyDiv w:val="1"/>
      <w:marLeft w:val="0"/>
      <w:marRight w:val="0"/>
      <w:marTop w:val="0"/>
      <w:marBottom w:val="0"/>
      <w:divBdr>
        <w:top w:val="none" w:sz="0" w:space="0" w:color="auto"/>
        <w:left w:val="none" w:sz="0" w:space="0" w:color="auto"/>
        <w:bottom w:val="none" w:sz="0" w:space="0" w:color="auto"/>
        <w:right w:val="none" w:sz="0" w:space="0" w:color="auto"/>
      </w:divBdr>
    </w:div>
    <w:div w:id="1459033715">
      <w:bodyDiv w:val="1"/>
      <w:marLeft w:val="0"/>
      <w:marRight w:val="0"/>
      <w:marTop w:val="0"/>
      <w:marBottom w:val="0"/>
      <w:divBdr>
        <w:top w:val="none" w:sz="0" w:space="0" w:color="auto"/>
        <w:left w:val="none" w:sz="0" w:space="0" w:color="auto"/>
        <w:bottom w:val="none" w:sz="0" w:space="0" w:color="auto"/>
        <w:right w:val="none" w:sz="0" w:space="0" w:color="auto"/>
      </w:divBdr>
    </w:div>
    <w:div w:id="1476678964">
      <w:bodyDiv w:val="1"/>
      <w:marLeft w:val="0"/>
      <w:marRight w:val="0"/>
      <w:marTop w:val="0"/>
      <w:marBottom w:val="0"/>
      <w:divBdr>
        <w:top w:val="none" w:sz="0" w:space="0" w:color="auto"/>
        <w:left w:val="none" w:sz="0" w:space="0" w:color="auto"/>
        <w:bottom w:val="none" w:sz="0" w:space="0" w:color="auto"/>
        <w:right w:val="none" w:sz="0" w:space="0" w:color="auto"/>
      </w:divBdr>
    </w:div>
    <w:div w:id="1502810821">
      <w:bodyDiv w:val="1"/>
      <w:marLeft w:val="0"/>
      <w:marRight w:val="0"/>
      <w:marTop w:val="0"/>
      <w:marBottom w:val="0"/>
      <w:divBdr>
        <w:top w:val="none" w:sz="0" w:space="0" w:color="auto"/>
        <w:left w:val="none" w:sz="0" w:space="0" w:color="auto"/>
        <w:bottom w:val="none" w:sz="0" w:space="0" w:color="auto"/>
        <w:right w:val="none" w:sz="0" w:space="0" w:color="auto"/>
      </w:divBdr>
    </w:div>
    <w:div w:id="1550918755">
      <w:bodyDiv w:val="1"/>
      <w:marLeft w:val="0"/>
      <w:marRight w:val="0"/>
      <w:marTop w:val="0"/>
      <w:marBottom w:val="0"/>
      <w:divBdr>
        <w:top w:val="none" w:sz="0" w:space="0" w:color="auto"/>
        <w:left w:val="none" w:sz="0" w:space="0" w:color="auto"/>
        <w:bottom w:val="none" w:sz="0" w:space="0" w:color="auto"/>
        <w:right w:val="none" w:sz="0" w:space="0" w:color="auto"/>
      </w:divBdr>
    </w:div>
    <w:div w:id="1594121604">
      <w:bodyDiv w:val="1"/>
      <w:marLeft w:val="0"/>
      <w:marRight w:val="0"/>
      <w:marTop w:val="0"/>
      <w:marBottom w:val="0"/>
      <w:divBdr>
        <w:top w:val="none" w:sz="0" w:space="0" w:color="auto"/>
        <w:left w:val="none" w:sz="0" w:space="0" w:color="auto"/>
        <w:bottom w:val="none" w:sz="0" w:space="0" w:color="auto"/>
        <w:right w:val="none" w:sz="0" w:space="0" w:color="auto"/>
      </w:divBdr>
    </w:div>
    <w:div w:id="1602372280">
      <w:bodyDiv w:val="1"/>
      <w:marLeft w:val="0"/>
      <w:marRight w:val="0"/>
      <w:marTop w:val="0"/>
      <w:marBottom w:val="0"/>
      <w:divBdr>
        <w:top w:val="none" w:sz="0" w:space="0" w:color="auto"/>
        <w:left w:val="none" w:sz="0" w:space="0" w:color="auto"/>
        <w:bottom w:val="none" w:sz="0" w:space="0" w:color="auto"/>
        <w:right w:val="none" w:sz="0" w:space="0" w:color="auto"/>
      </w:divBdr>
    </w:div>
    <w:div w:id="1635520435">
      <w:bodyDiv w:val="1"/>
      <w:marLeft w:val="0"/>
      <w:marRight w:val="0"/>
      <w:marTop w:val="0"/>
      <w:marBottom w:val="0"/>
      <w:divBdr>
        <w:top w:val="none" w:sz="0" w:space="0" w:color="auto"/>
        <w:left w:val="none" w:sz="0" w:space="0" w:color="auto"/>
        <w:bottom w:val="none" w:sz="0" w:space="0" w:color="auto"/>
        <w:right w:val="none" w:sz="0" w:space="0" w:color="auto"/>
      </w:divBdr>
    </w:div>
    <w:div w:id="1637375946">
      <w:bodyDiv w:val="1"/>
      <w:marLeft w:val="0"/>
      <w:marRight w:val="0"/>
      <w:marTop w:val="0"/>
      <w:marBottom w:val="0"/>
      <w:divBdr>
        <w:top w:val="none" w:sz="0" w:space="0" w:color="auto"/>
        <w:left w:val="none" w:sz="0" w:space="0" w:color="auto"/>
        <w:bottom w:val="none" w:sz="0" w:space="0" w:color="auto"/>
        <w:right w:val="none" w:sz="0" w:space="0" w:color="auto"/>
      </w:divBdr>
    </w:div>
    <w:div w:id="1638339734">
      <w:bodyDiv w:val="1"/>
      <w:marLeft w:val="0"/>
      <w:marRight w:val="0"/>
      <w:marTop w:val="0"/>
      <w:marBottom w:val="0"/>
      <w:divBdr>
        <w:top w:val="none" w:sz="0" w:space="0" w:color="auto"/>
        <w:left w:val="none" w:sz="0" w:space="0" w:color="auto"/>
        <w:bottom w:val="none" w:sz="0" w:space="0" w:color="auto"/>
        <w:right w:val="none" w:sz="0" w:space="0" w:color="auto"/>
      </w:divBdr>
    </w:div>
    <w:div w:id="1644889501">
      <w:bodyDiv w:val="1"/>
      <w:marLeft w:val="0"/>
      <w:marRight w:val="0"/>
      <w:marTop w:val="0"/>
      <w:marBottom w:val="0"/>
      <w:divBdr>
        <w:top w:val="none" w:sz="0" w:space="0" w:color="auto"/>
        <w:left w:val="none" w:sz="0" w:space="0" w:color="auto"/>
        <w:bottom w:val="none" w:sz="0" w:space="0" w:color="auto"/>
        <w:right w:val="none" w:sz="0" w:space="0" w:color="auto"/>
      </w:divBdr>
    </w:div>
    <w:div w:id="1652825880">
      <w:bodyDiv w:val="1"/>
      <w:marLeft w:val="0"/>
      <w:marRight w:val="0"/>
      <w:marTop w:val="0"/>
      <w:marBottom w:val="0"/>
      <w:divBdr>
        <w:top w:val="none" w:sz="0" w:space="0" w:color="auto"/>
        <w:left w:val="none" w:sz="0" w:space="0" w:color="auto"/>
        <w:bottom w:val="none" w:sz="0" w:space="0" w:color="auto"/>
        <w:right w:val="none" w:sz="0" w:space="0" w:color="auto"/>
      </w:divBdr>
    </w:div>
    <w:div w:id="1666861027">
      <w:bodyDiv w:val="1"/>
      <w:marLeft w:val="0"/>
      <w:marRight w:val="0"/>
      <w:marTop w:val="0"/>
      <w:marBottom w:val="0"/>
      <w:divBdr>
        <w:top w:val="none" w:sz="0" w:space="0" w:color="auto"/>
        <w:left w:val="none" w:sz="0" w:space="0" w:color="auto"/>
        <w:bottom w:val="none" w:sz="0" w:space="0" w:color="auto"/>
        <w:right w:val="none" w:sz="0" w:space="0" w:color="auto"/>
      </w:divBdr>
    </w:div>
    <w:div w:id="1671134801">
      <w:bodyDiv w:val="1"/>
      <w:marLeft w:val="0"/>
      <w:marRight w:val="0"/>
      <w:marTop w:val="0"/>
      <w:marBottom w:val="0"/>
      <w:divBdr>
        <w:top w:val="none" w:sz="0" w:space="0" w:color="auto"/>
        <w:left w:val="none" w:sz="0" w:space="0" w:color="auto"/>
        <w:bottom w:val="none" w:sz="0" w:space="0" w:color="auto"/>
        <w:right w:val="none" w:sz="0" w:space="0" w:color="auto"/>
      </w:divBdr>
    </w:div>
    <w:div w:id="1683894559">
      <w:bodyDiv w:val="1"/>
      <w:marLeft w:val="0"/>
      <w:marRight w:val="0"/>
      <w:marTop w:val="0"/>
      <w:marBottom w:val="0"/>
      <w:divBdr>
        <w:top w:val="none" w:sz="0" w:space="0" w:color="auto"/>
        <w:left w:val="none" w:sz="0" w:space="0" w:color="auto"/>
        <w:bottom w:val="none" w:sz="0" w:space="0" w:color="auto"/>
        <w:right w:val="none" w:sz="0" w:space="0" w:color="auto"/>
      </w:divBdr>
    </w:div>
    <w:div w:id="1695419898">
      <w:bodyDiv w:val="1"/>
      <w:marLeft w:val="0"/>
      <w:marRight w:val="0"/>
      <w:marTop w:val="0"/>
      <w:marBottom w:val="0"/>
      <w:divBdr>
        <w:top w:val="none" w:sz="0" w:space="0" w:color="auto"/>
        <w:left w:val="none" w:sz="0" w:space="0" w:color="auto"/>
        <w:bottom w:val="none" w:sz="0" w:space="0" w:color="auto"/>
        <w:right w:val="none" w:sz="0" w:space="0" w:color="auto"/>
      </w:divBdr>
    </w:div>
    <w:div w:id="1723407581">
      <w:bodyDiv w:val="1"/>
      <w:marLeft w:val="0"/>
      <w:marRight w:val="0"/>
      <w:marTop w:val="0"/>
      <w:marBottom w:val="0"/>
      <w:divBdr>
        <w:top w:val="none" w:sz="0" w:space="0" w:color="auto"/>
        <w:left w:val="none" w:sz="0" w:space="0" w:color="auto"/>
        <w:bottom w:val="none" w:sz="0" w:space="0" w:color="auto"/>
        <w:right w:val="none" w:sz="0" w:space="0" w:color="auto"/>
      </w:divBdr>
    </w:div>
    <w:div w:id="1741246990">
      <w:bodyDiv w:val="1"/>
      <w:marLeft w:val="0"/>
      <w:marRight w:val="0"/>
      <w:marTop w:val="0"/>
      <w:marBottom w:val="0"/>
      <w:divBdr>
        <w:top w:val="none" w:sz="0" w:space="0" w:color="auto"/>
        <w:left w:val="none" w:sz="0" w:space="0" w:color="auto"/>
        <w:bottom w:val="none" w:sz="0" w:space="0" w:color="auto"/>
        <w:right w:val="none" w:sz="0" w:space="0" w:color="auto"/>
      </w:divBdr>
    </w:div>
    <w:div w:id="1741828335">
      <w:bodyDiv w:val="1"/>
      <w:marLeft w:val="0"/>
      <w:marRight w:val="0"/>
      <w:marTop w:val="0"/>
      <w:marBottom w:val="0"/>
      <w:divBdr>
        <w:top w:val="none" w:sz="0" w:space="0" w:color="auto"/>
        <w:left w:val="none" w:sz="0" w:space="0" w:color="auto"/>
        <w:bottom w:val="none" w:sz="0" w:space="0" w:color="auto"/>
        <w:right w:val="none" w:sz="0" w:space="0" w:color="auto"/>
      </w:divBdr>
    </w:div>
    <w:div w:id="1755056283">
      <w:bodyDiv w:val="1"/>
      <w:marLeft w:val="0"/>
      <w:marRight w:val="0"/>
      <w:marTop w:val="0"/>
      <w:marBottom w:val="0"/>
      <w:divBdr>
        <w:top w:val="none" w:sz="0" w:space="0" w:color="auto"/>
        <w:left w:val="none" w:sz="0" w:space="0" w:color="auto"/>
        <w:bottom w:val="none" w:sz="0" w:space="0" w:color="auto"/>
        <w:right w:val="none" w:sz="0" w:space="0" w:color="auto"/>
      </w:divBdr>
    </w:div>
    <w:div w:id="1758557441">
      <w:bodyDiv w:val="1"/>
      <w:marLeft w:val="0"/>
      <w:marRight w:val="0"/>
      <w:marTop w:val="0"/>
      <w:marBottom w:val="0"/>
      <w:divBdr>
        <w:top w:val="none" w:sz="0" w:space="0" w:color="auto"/>
        <w:left w:val="none" w:sz="0" w:space="0" w:color="auto"/>
        <w:bottom w:val="none" w:sz="0" w:space="0" w:color="auto"/>
        <w:right w:val="none" w:sz="0" w:space="0" w:color="auto"/>
      </w:divBdr>
    </w:div>
    <w:div w:id="1759206818">
      <w:bodyDiv w:val="1"/>
      <w:marLeft w:val="0"/>
      <w:marRight w:val="0"/>
      <w:marTop w:val="0"/>
      <w:marBottom w:val="0"/>
      <w:divBdr>
        <w:top w:val="none" w:sz="0" w:space="0" w:color="auto"/>
        <w:left w:val="none" w:sz="0" w:space="0" w:color="auto"/>
        <w:bottom w:val="none" w:sz="0" w:space="0" w:color="auto"/>
        <w:right w:val="none" w:sz="0" w:space="0" w:color="auto"/>
      </w:divBdr>
    </w:div>
    <w:div w:id="1763648489">
      <w:bodyDiv w:val="1"/>
      <w:marLeft w:val="0"/>
      <w:marRight w:val="0"/>
      <w:marTop w:val="0"/>
      <w:marBottom w:val="0"/>
      <w:divBdr>
        <w:top w:val="none" w:sz="0" w:space="0" w:color="auto"/>
        <w:left w:val="none" w:sz="0" w:space="0" w:color="auto"/>
        <w:bottom w:val="none" w:sz="0" w:space="0" w:color="auto"/>
        <w:right w:val="none" w:sz="0" w:space="0" w:color="auto"/>
      </w:divBdr>
    </w:div>
    <w:div w:id="1764301229">
      <w:bodyDiv w:val="1"/>
      <w:marLeft w:val="0"/>
      <w:marRight w:val="0"/>
      <w:marTop w:val="0"/>
      <w:marBottom w:val="0"/>
      <w:divBdr>
        <w:top w:val="none" w:sz="0" w:space="0" w:color="auto"/>
        <w:left w:val="none" w:sz="0" w:space="0" w:color="auto"/>
        <w:bottom w:val="none" w:sz="0" w:space="0" w:color="auto"/>
        <w:right w:val="none" w:sz="0" w:space="0" w:color="auto"/>
      </w:divBdr>
    </w:div>
    <w:div w:id="1778282895">
      <w:bodyDiv w:val="1"/>
      <w:marLeft w:val="0"/>
      <w:marRight w:val="0"/>
      <w:marTop w:val="0"/>
      <w:marBottom w:val="0"/>
      <w:divBdr>
        <w:top w:val="none" w:sz="0" w:space="0" w:color="auto"/>
        <w:left w:val="none" w:sz="0" w:space="0" w:color="auto"/>
        <w:bottom w:val="none" w:sz="0" w:space="0" w:color="auto"/>
        <w:right w:val="none" w:sz="0" w:space="0" w:color="auto"/>
      </w:divBdr>
    </w:div>
    <w:div w:id="1791239005">
      <w:bodyDiv w:val="1"/>
      <w:marLeft w:val="0"/>
      <w:marRight w:val="0"/>
      <w:marTop w:val="0"/>
      <w:marBottom w:val="0"/>
      <w:divBdr>
        <w:top w:val="none" w:sz="0" w:space="0" w:color="auto"/>
        <w:left w:val="none" w:sz="0" w:space="0" w:color="auto"/>
        <w:bottom w:val="none" w:sz="0" w:space="0" w:color="auto"/>
        <w:right w:val="none" w:sz="0" w:space="0" w:color="auto"/>
      </w:divBdr>
    </w:div>
    <w:div w:id="1793134342">
      <w:bodyDiv w:val="1"/>
      <w:marLeft w:val="0"/>
      <w:marRight w:val="0"/>
      <w:marTop w:val="0"/>
      <w:marBottom w:val="0"/>
      <w:divBdr>
        <w:top w:val="none" w:sz="0" w:space="0" w:color="auto"/>
        <w:left w:val="none" w:sz="0" w:space="0" w:color="auto"/>
        <w:bottom w:val="none" w:sz="0" w:space="0" w:color="auto"/>
        <w:right w:val="none" w:sz="0" w:space="0" w:color="auto"/>
      </w:divBdr>
    </w:div>
    <w:div w:id="1812941137">
      <w:bodyDiv w:val="1"/>
      <w:marLeft w:val="0"/>
      <w:marRight w:val="0"/>
      <w:marTop w:val="0"/>
      <w:marBottom w:val="0"/>
      <w:divBdr>
        <w:top w:val="none" w:sz="0" w:space="0" w:color="auto"/>
        <w:left w:val="none" w:sz="0" w:space="0" w:color="auto"/>
        <w:bottom w:val="none" w:sz="0" w:space="0" w:color="auto"/>
        <w:right w:val="none" w:sz="0" w:space="0" w:color="auto"/>
      </w:divBdr>
    </w:div>
    <w:div w:id="1816723989">
      <w:bodyDiv w:val="1"/>
      <w:marLeft w:val="0"/>
      <w:marRight w:val="0"/>
      <w:marTop w:val="0"/>
      <w:marBottom w:val="0"/>
      <w:divBdr>
        <w:top w:val="none" w:sz="0" w:space="0" w:color="auto"/>
        <w:left w:val="none" w:sz="0" w:space="0" w:color="auto"/>
        <w:bottom w:val="none" w:sz="0" w:space="0" w:color="auto"/>
        <w:right w:val="none" w:sz="0" w:space="0" w:color="auto"/>
      </w:divBdr>
    </w:div>
    <w:div w:id="1817449708">
      <w:bodyDiv w:val="1"/>
      <w:marLeft w:val="0"/>
      <w:marRight w:val="0"/>
      <w:marTop w:val="0"/>
      <w:marBottom w:val="0"/>
      <w:divBdr>
        <w:top w:val="none" w:sz="0" w:space="0" w:color="auto"/>
        <w:left w:val="none" w:sz="0" w:space="0" w:color="auto"/>
        <w:bottom w:val="none" w:sz="0" w:space="0" w:color="auto"/>
        <w:right w:val="none" w:sz="0" w:space="0" w:color="auto"/>
      </w:divBdr>
    </w:div>
    <w:div w:id="1821917411">
      <w:bodyDiv w:val="1"/>
      <w:marLeft w:val="0"/>
      <w:marRight w:val="0"/>
      <w:marTop w:val="0"/>
      <w:marBottom w:val="0"/>
      <w:divBdr>
        <w:top w:val="none" w:sz="0" w:space="0" w:color="auto"/>
        <w:left w:val="none" w:sz="0" w:space="0" w:color="auto"/>
        <w:bottom w:val="none" w:sz="0" w:space="0" w:color="auto"/>
        <w:right w:val="none" w:sz="0" w:space="0" w:color="auto"/>
      </w:divBdr>
    </w:div>
    <w:div w:id="1825856585">
      <w:bodyDiv w:val="1"/>
      <w:marLeft w:val="0"/>
      <w:marRight w:val="0"/>
      <w:marTop w:val="0"/>
      <w:marBottom w:val="0"/>
      <w:divBdr>
        <w:top w:val="none" w:sz="0" w:space="0" w:color="auto"/>
        <w:left w:val="none" w:sz="0" w:space="0" w:color="auto"/>
        <w:bottom w:val="none" w:sz="0" w:space="0" w:color="auto"/>
        <w:right w:val="none" w:sz="0" w:space="0" w:color="auto"/>
      </w:divBdr>
    </w:div>
    <w:div w:id="1847862678">
      <w:bodyDiv w:val="1"/>
      <w:marLeft w:val="0"/>
      <w:marRight w:val="0"/>
      <w:marTop w:val="0"/>
      <w:marBottom w:val="0"/>
      <w:divBdr>
        <w:top w:val="none" w:sz="0" w:space="0" w:color="auto"/>
        <w:left w:val="none" w:sz="0" w:space="0" w:color="auto"/>
        <w:bottom w:val="none" w:sz="0" w:space="0" w:color="auto"/>
        <w:right w:val="none" w:sz="0" w:space="0" w:color="auto"/>
      </w:divBdr>
    </w:div>
    <w:div w:id="1850560023">
      <w:bodyDiv w:val="1"/>
      <w:marLeft w:val="0"/>
      <w:marRight w:val="0"/>
      <w:marTop w:val="0"/>
      <w:marBottom w:val="0"/>
      <w:divBdr>
        <w:top w:val="none" w:sz="0" w:space="0" w:color="auto"/>
        <w:left w:val="none" w:sz="0" w:space="0" w:color="auto"/>
        <w:bottom w:val="none" w:sz="0" w:space="0" w:color="auto"/>
        <w:right w:val="none" w:sz="0" w:space="0" w:color="auto"/>
      </w:divBdr>
    </w:div>
    <w:div w:id="1854999072">
      <w:bodyDiv w:val="1"/>
      <w:marLeft w:val="0"/>
      <w:marRight w:val="0"/>
      <w:marTop w:val="0"/>
      <w:marBottom w:val="0"/>
      <w:divBdr>
        <w:top w:val="none" w:sz="0" w:space="0" w:color="auto"/>
        <w:left w:val="none" w:sz="0" w:space="0" w:color="auto"/>
        <w:bottom w:val="none" w:sz="0" w:space="0" w:color="auto"/>
        <w:right w:val="none" w:sz="0" w:space="0" w:color="auto"/>
      </w:divBdr>
    </w:div>
    <w:div w:id="1901597672">
      <w:bodyDiv w:val="1"/>
      <w:marLeft w:val="0"/>
      <w:marRight w:val="0"/>
      <w:marTop w:val="0"/>
      <w:marBottom w:val="0"/>
      <w:divBdr>
        <w:top w:val="none" w:sz="0" w:space="0" w:color="auto"/>
        <w:left w:val="none" w:sz="0" w:space="0" w:color="auto"/>
        <w:bottom w:val="none" w:sz="0" w:space="0" w:color="auto"/>
        <w:right w:val="none" w:sz="0" w:space="0" w:color="auto"/>
      </w:divBdr>
    </w:div>
    <w:div w:id="1902398067">
      <w:bodyDiv w:val="1"/>
      <w:marLeft w:val="0"/>
      <w:marRight w:val="0"/>
      <w:marTop w:val="0"/>
      <w:marBottom w:val="0"/>
      <w:divBdr>
        <w:top w:val="none" w:sz="0" w:space="0" w:color="auto"/>
        <w:left w:val="none" w:sz="0" w:space="0" w:color="auto"/>
        <w:bottom w:val="none" w:sz="0" w:space="0" w:color="auto"/>
        <w:right w:val="none" w:sz="0" w:space="0" w:color="auto"/>
      </w:divBdr>
    </w:div>
    <w:div w:id="1903127916">
      <w:bodyDiv w:val="1"/>
      <w:marLeft w:val="0"/>
      <w:marRight w:val="0"/>
      <w:marTop w:val="0"/>
      <w:marBottom w:val="0"/>
      <w:divBdr>
        <w:top w:val="none" w:sz="0" w:space="0" w:color="auto"/>
        <w:left w:val="none" w:sz="0" w:space="0" w:color="auto"/>
        <w:bottom w:val="none" w:sz="0" w:space="0" w:color="auto"/>
        <w:right w:val="none" w:sz="0" w:space="0" w:color="auto"/>
      </w:divBdr>
    </w:div>
    <w:div w:id="1935018165">
      <w:bodyDiv w:val="1"/>
      <w:marLeft w:val="0"/>
      <w:marRight w:val="0"/>
      <w:marTop w:val="0"/>
      <w:marBottom w:val="0"/>
      <w:divBdr>
        <w:top w:val="none" w:sz="0" w:space="0" w:color="auto"/>
        <w:left w:val="none" w:sz="0" w:space="0" w:color="auto"/>
        <w:bottom w:val="none" w:sz="0" w:space="0" w:color="auto"/>
        <w:right w:val="none" w:sz="0" w:space="0" w:color="auto"/>
      </w:divBdr>
    </w:div>
    <w:div w:id="1947421602">
      <w:bodyDiv w:val="1"/>
      <w:marLeft w:val="0"/>
      <w:marRight w:val="0"/>
      <w:marTop w:val="0"/>
      <w:marBottom w:val="0"/>
      <w:divBdr>
        <w:top w:val="none" w:sz="0" w:space="0" w:color="auto"/>
        <w:left w:val="none" w:sz="0" w:space="0" w:color="auto"/>
        <w:bottom w:val="none" w:sz="0" w:space="0" w:color="auto"/>
        <w:right w:val="none" w:sz="0" w:space="0" w:color="auto"/>
      </w:divBdr>
    </w:div>
    <w:div w:id="1970014111">
      <w:bodyDiv w:val="1"/>
      <w:marLeft w:val="0"/>
      <w:marRight w:val="0"/>
      <w:marTop w:val="0"/>
      <w:marBottom w:val="0"/>
      <w:divBdr>
        <w:top w:val="none" w:sz="0" w:space="0" w:color="auto"/>
        <w:left w:val="none" w:sz="0" w:space="0" w:color="auto"/>
        <w:bottom w:val="none" w:sz="0" w:space="0" w:color="auto"/>
        <w:right w:val="none" w:sz="0" w:space="0" w:color="auto"/>
      </w:divBdr>
    </w:div>
    <w:div w:id="1976640655">
      <w:bodyDiv w:val="1"/>
      <w:marLeft w:val="0"/>
      <w:marRight w:val="0"/>
      <w:marTop w:val="0"/>
      <w:marBottom w:val="0"/>
      <w:divBdr>
        <w:top w:val="none" w:sz="0" w:space="0" w:color="auto"/>
        <w:left w:val="none" w:sz="0" w:space="0" w:color="auto"/>
        <w:bottom w:val="none" w:sz="0" w:space="0" w:color="auto"/>
        <w:right w:val="none" w:sz="0" w:space="0" w:color="auto"/>
      </w:divBdr>
    </w:div>
    <w:div w:id="1990744346">
      <w:bodyDiv w:val="1"/>
      <w:marLeft w:val="0"/>
      <w:marRight w:val="0"/>
      <w:marTop w:val="0"/>
      <w:marBottom w:val="0"/>
      <w:divBdr>
        <w:top w:val="none" w:sz="0" w:space="0" w:color="auto"/>
        <w:left w:val="none" w:sz="0" w:space="0" w:color="auto"/>
        <w:bottom w:val="none" w:sz="0" w:space="0" w:color="auto"/>
        <w:right w:val="none" w:sz="0" w:space="0" w:color="auto"/>
      </w:divBdr>
    </w:div>
    <w:div w:id="1997955979">
      <w:bodyDiv w:val="1"/>
      <w:marLeft w:val="0"/>
      <w:marRight w:val="0"/>
      <w:marTop w:val="0"/>
      <w:marBottom w:val="0"/>
      <w:divBdr>
        <w:top w:val="none" w:sz="0" w:space="0" w:color="auto"/>
        <w:left w:val="none" w:sz="0" w:space="0" w:color="auto"/>
        <w:bottom w:val="none" w:sz="0" w:space="0" w:color="auto"/>
        <w:right w:val="none" w:sz="0" w:space="0" w:color="auto"/>
      </w:divBdr>
    </w:div>
    <w:div w:id="2034457308">
      <w:bodyDiv w:val="1"/>
      <w:marLeft w:val="0"/>
      <w:marRight w:val="0"/>
      <w:marTop w:val="0"/>
      <w:marBottom w:val="0"/>
      <w:divBdr>
        <w:top w:val="none" w:sz="0" w:space="0" w:color="auto"/>
        <w:left w:val="none" w:sz="0" w:space="0" w:color="auto"/>
        <w:bottom w:val="none" w:sz="0" w:space="0" w:color="auto"/>
        <w:right w:val="none" w:sz="0" w:space="0" w:color="auto"/>
      </w:divBdr>
    </w:div>
    <w:div w:id="2042895770">
      <w:bodyDiv w:val="1"/>
      <w:marLeft w:val="0"/>
      <w:marRight w:val="0"/>
      <w:marTop w:val="0"/>
      <w:marBottom w:val="0"/>
      <w:divBdr>
        <w:top w:val="none" w:sz="0" w:space="0" w:color="auto"/>
        <w:left w:val="none" w:sz="0" w:space="0" w:color="auto"/>
        <w:bottom w:val="none" w:sz="0" w:space="0" w:color="auto"/>
        <w:right w:val="none" w:sz="0" w:space="0" w:color="auto"/>
      </w:divBdr>
    </w:div>
    <w:div w:id="2052604630">
      <w:bodyDiv w:val="1"/>
      <w:marLeft w:val="0"/>
      <w:marRight w:val="0"/>
      <w:marTop w:val="0"/>
      <w:marBottom w:val="0"/>
      <w:divBdr>
        <w:top w:val="none" w:sz="0" w:space="0" w:color="auto"/>
        <w:left w:val="none" w:sz="0" w:space="0" w:color="auto"/>
        <w:bottom w:val="none" w:sz="0" w:space="0" w:color="auto"/>
        <w:right w:val="none" w:sz="0" w:space="0" w:color="auto"/>
      </w:divBdr>
    </w:div>
    <w:div w:id="2054378003">
      <w:bodyDiv w:val="1"/>
      <w:marLeft w:val="0"/>
      <w:marRight w:val="0"/>
      <w:marTop w:val="0"/>
      <w:marBottom w:val="0"/>
      <w:divBdr>
        <w:top w:val="none" w:sz="0" w:space="0" w:color="auto"/>
        <w:left w:val="none" w:sz="0" w:space="0" w:color="auto"/>
        <w:bottom w:val="none" w:sz="0" w:space="0" w:color="auto"/>
        <w:right w:val="none" w:sz="0" w:space="0" w:color="auto"/>
      </w:divBdr>
    </w:div>
    <w:div w:id="2058046304">
      <w:bodyDiv w:val="1"/>
      <w:marLeft w:val="0"/>
      <w:marRight w:val="0"/>
      <w:marTop w:val="0"/>
      <w:marBottom w:val="0"/>
      <w:divBdr>
        <w:top w:val="none" w:sz="0" w:space="0" w:color="auto"/>
        <w:left w:val="none" w:sz="0" w:space="0" w:color="auto"/>
        <w:bottom w:val="none" w:sz="0" w:space="0" w:color="auto"/>
        <w:right w:val="none" w:sz="0" w:space="0" w:color="auto"/>
      </w:divBdr>
    </w:div>
    <w:div w:id="2060131364">
      <w:bodyDiv w:val="1"/>
      <w:marLeft w:val="0"/>
      <w:marRight w:val="0"/>
      <w:marTop w:val="0"/>
      <w:marBottom w:val="0"/>
      <w:divBdr>
        <w:top w:val="none" w:sz="0" w:space="0" w:color="auto"/>
        <w:left w:val="none" w:sz="0" w:space="0" w:color="auto"/>
        <w:bottom w:val="none" w:sz="0" w:space="0" w:color="auto"/>
        <w:right w:val="none" w:sz="0" w:space="0" w:color="auto"/>
      </w:divBdr>
    </w:div>
    <w:div w:id="2061243968">
      <w:bodyDiv w:val="1"/>
      <w:marLeft w:val="0"/>
      <w:marRight w:val="0"/>
      <w:marTop w:val="0"/>
      <w:marBottom w:val="0"/>
      <w:divBdr>
        <w:top w:val="none" w:sz="0" w:space="0" w:color="auto"/>
        <w:left w:val="none" w:sz="0" w:space="0" w:color="auto"/>
        <w:bottom w:val="none" w:sz="0" w:space="0" w:color="auto"/>
        <w:right w:val="none" w:sz="0" w:space="0" w:color="auto"/>
      </w:divBdr>
    </w:div>
    <w:div w:id="2076706442">
      <w:bodyDiv w:val="1"/>
      <w:marLeft w:val="0"/>
      <w:marRight w:val="0"/>
      <w:marTop w:val="0"/>
      <w:marBottom w:val="0"/>
      <w:divBdr>
        <w:top w:val="none" w:sz="0" w:space="0" w:color="auto"/>
        <w:left w:val="none" w:sz="0" w:space="0" w:color="auto"/>
        <w:bottom w:val="none" w:sz="0" w:space="0" w:color="auto"/>
        <w:right w:val="none" w:sz="0" w:space="0" w:color="auto"/>
      </w:divBdr>
    </w:div>
    <w:div w:id="2079746860">
      <w:bodyDiv w:val="1"/>
      <w:marLeft w:val="0"/>
      <w:marRight w:val="0"/>
      <w:marTop w:val="0"/>
      <w:marBottom w:val="0"/>
      <w:divBdr>
        <w:top w:val="none" w:sz="0" w:space="0" w:color="auto"/>
        <w:left w:val="none" w:sz="0" w:space="0" w:color="auto"/>
        <w:bottom w:val="none" w:sz="0" w:space="0" w:color="auto"/>
        <w:right w:val="none" w:sz="0" w:space="0" w:color="auto"/>
      </w:divBdr>
    </w:div>
    <w:div w:id="2082091639">
      <w:bodyDiv w:val="1"/>
      <w:marLeft w:val="0"/>
      <w:marRight w:val="0"/>
      <w:marTop w:val="0"/>
      <w:marBottom w:val="0"/>
      <w:divBdr>
        <w:top w:val="none" w:sz="0" w:space="0" w:color="auto"/>
        <w:left w:val="none" w:sz="0" w:space="0" w:color="auto"/>
        <w:bottom w:val="none" w:sz="0" w:space="0" w:color="auto"/>
        <w:right w:val="none" w:sz="0" w:space="0" w:color="auto"/>
      </w:divBdr>
    </w:div>
    <w:div w:id="2091805529">
      <w:bodyDiv w:val="1"/>
      <w:marLeft w:val="0"/>
      <w:marRight w:val="0"/>
      <w:marTop w:val="0"/>
      <w:marBottom w:val="0"/>
      <w:divBdr>
        <w:top w:val="none" w:sz="0" w:space="0" w:color="auto"/>
        <w:left w:val="none" w:sz="0" w:space="0" w:color="auto"/>
        <w:bottom w:val="none" w:sz="0" w:space="0" w:color="auto"/>
        <w:right w:val="none" w:sz="0" w:space="0" w:color="auto"/>
      </w:divBdr>
    </w:div>
    <w:div w:id="2098821882">
      <w:bodyDiv w:val="1"/>
      <w:marLeft w:val="0"/>
      <w:marRight w:val="0"/>
      <w:marTop w:val="0"/>
      <w:marBottom w:val="0"/>
      <w:divBdr>
        <w:top w:val="none" w:sz="0" w:space="0" w:color="auto"/>
        <w:left w:val="none" w:sz="0" w:space="0" w:color="auto"/>
        <w:bottom w:val="none" w:sz="0" w:space="0" w:color="auto"/>
        <w:right w:val="none" w:sz="0" w:space="0" w:color="auto"/>
      </w:divBdr>
    </w:div>
    <w:div w:id="2102482512">
      <w:bodyDiv w:val="1"/>
      <w:marLeft w:val="0"/>
      <w:marRight w:val="0"/>
      <w:marTop w:val="0"/>
      <w:marBottom w:val="0"/>
      <w:divBdr>
        <w:top w:val="none" w:sz="0" w:space="0" w:color="auto"/>
        <w:left w:val="none" w:sz="0" w:space="0" w:color="auto"/>
        <w:bottom w:val="none" w:sz="0" w:space="0" w:color="auto"/>
        <w:right w:val="none" w:sz="0" w:space="0" w:color="auto"/>
      </w:divBdr>
    </w:div>
    <w:div w:id="2102874719">
      <w:bodyDiv w:val="1"/>
      <w:marLeft w:val="0"/>
      <w:marRight w:val="0"/>
      <w:marTop w:val="0"/>
      <w:marBottom w:val="0"/>
      <w:divBdr>
        <w:top w:val="none" w:sz="0" w:space="0" w:color="auto"/>
        <w:left w:val="none" w:sz="0" w:space="0" w:color="auto"/>
        <w:bottom w:val="none" w:sz="0" w:space="0" w:color="auto"/>
        <w:right w:val="none" w:sz="0" w:space="0" w:color="auto"/>
      </w:divBdr>
    </w:div>
    <w:div w:id="2112360506">
      <w:bodyDiv w:val="1"/>
      <w:marLeft w:val="0"/>
      <w:marRight w:val="0"/>
      <w:marTop w:val="0"/>
      <w:marBottom w:val="0"/>
      <w:divBdr>
        <w:top w:val="none" w:sz="0" w:space="0" w:color="auto"/>
        <w:left w:val="none" w:sz="0" w:space="0" w:color="auto"/>
        <w:bottom w:val="none" w:sz="0" w:space="0" w:color="auto"/>
        <w:right w:val="none" w:sz="0" w:space="0" w:color="auto"/>
      </w:divBdr>
    </w:div>
    <w:div w:id="2115710591">
      <w:bodyDiv w:val="1"/>
      <w:marLeft w:val="0"/>
      <w:marRight w:val="0"/>
      <w:marTop w:val="0"/>
      <w:marBottom w:val="0"/>
      <w:divBdr>
        <w:top w:val="none" w:sz="0" w:space="0" w:color="auto"/>
        <w:left w:val="none" w:sz="0" w:space="0" w:color="auto"/>
        <w:bottom w:val="none" w:sz="0" w:space="0" w:color="auto"/>
        <w:right w:val="none" w:sz="0" w:space="0" w:color="auto"/>
      </w:divBdr>
    </w:div>
    <w:div w:id="2121104385">
      <w:bodyDiv w:val="1"/>
      <w:marLeft w:val="0"/>
      <w:marRight w:val="0"/>
      <w:marTop w:val="0"/>
      <w:marBottom w:val="0"/>
      <w:divBdr>
        <w:top w:val="none" w:sz="0" w:space="0" w:color="auto"/>
        <w:left w:val="none" w:sz="0" w:space="0" w:color="auto"/>
        <w:bottom w:val="none" w:sz="0" w:space="0" w:color="auto"/>
        <w:right w:val="none" w:sz="0" w:space="0" w:color="auto"/>
      </w:divBdr>
    </w:div>
    <w:div w:id="2123180419">
      <w:bodyDiv w:val="1"/>
      <w:marLeft w:val="0"/>
      <w:marRight w:val="0"/>
      <w:marTop w:val="0"/>
      <w:marBottom w:val="0"/>
      <w:divBdr>
        <w:top w:val="none" w:sz="0" w:space="0" w:color="auto"/>
        <w:left w:val="none" w:sz="0" w:space="0" w:color="auto"/>
        <w:bottom w:val="none" w:sz="0" w:space="0" w:color="auto"/>
        <w:right w:val="none" w:sz="0" w:space="0" w:color="auto"/>
      </w:divBdr>
    </w:div>
    <w:div w:id="212468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117" Type="http://schemas.openxmlformats.org/officeDocument/2006/relationships/image" Target="media/image86.jpeg"/><Relationship Id="rId21" Type="http://schemas.openxmlformats.org/officeDocument/2006/relationships/image" Target="media/image13.png"/><Relationship Id="rId42" Type="http://schemas.openxmlformats.org/officeDocument/2006/relationships/image" Target="media/image33.jpeg"/><Relationship Id="rId47" Type="http://schemas.openxmlformats.org/officeDocument/2006/relationships/image" Target="media/image38.png"/><Relationship Id="rId63" Type="http://schemas.openxmlformats.org/officeDocument/2006/relationships/image" Target="media/image53.png"/><Relationship Id="rId68" Type="http://schemas.openxmlformats.org/officeDocument/2006/relationships/image" Target="media/image58.jpeg"/><Relationship Id="rId84" Type="http://schemas.openxmlformats.org/officeDocument/2006/relationships/image" Target="media/image68.wmf"/><Relationship Id="rId89" Type="http://schemas.openxmlformats.org/officeDocument/2006/relationships/oleObject" Target="embeddings/oleObject9.bin"/><Relationship Id="rId112" Type="http://schemas.openxmlformats.org/officeDocument/2006/relationships/oleObject" Target="embeddings/oleObject19.bin"/><Relationship Id="rId16" Type="http://schemas.openxmlformats.org/officeDocument/2006/relationships/image" Target="media/image8.png"/><Relationship Id="rId107" Type="http://schemas.openxmlformats.org/officeDocument/2006/relationships/oleObject" Target="embeddings/oleObject17.bin"/><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jpe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jpe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image" Target="media/image62.wmf"/><Relationship Id="rId79" Type="http://schemas.openxmlformats.org/officeDocument/2006/relationships/image" Target="media/image65.jpeg"/><Relationship Id="rId87" Type="http://schemas.openxmlformats.org/officeDocument/2006/relationships/oleObject" Target="embeddings/oleObject8.bin"/><Relationship Id="rId102" Type="http://schemas.openxmlformats.org/officeDocument/2006/relationships/oleObject" Target="embeddings/oleObject15.bin"/><Relationship Id="rId110" Type="http://schemas.openxmlformats.org/officeDocument/2006/relationships/oleObject" Target="embeddings/oleObject18.bin"/><Relationship Id="rId115" Type="http://schemas.openxmlformats.org/officeDocument/2006/relationships/image" Target="media/image85.wmf"/><Relationship Id="rId5" Type="http://schemas.openxmlformats.org/officeDocument/2006/relationships/webSettings" Target="webSettings.xml"/><Relationship Id="rId61" Type="http://schemas.openxmlformats.org/officeDocument/2006/relationships/image" Target="media/image51.png"/><Relationship Id="rId82" Type="http://schemas.openxmlformats.org/officeDocument/2006/relationships/image" Target="media/image67.wmf"/><Relationship Id="rId90" Type="http://schemas.openxmlformats.org/officeDocument/2006/relationships/image" Target="media/image71.wmf"/><Relationship Id="rId95" Type="http://schemas.openxmlformats.org/officeDocument/2006/relationships/image" Target="media/image74.wmf"/><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image" Target="media/image34.jpeg"/><Relationship Id="rId48" Type="http://schemas.openxmlformats.org/officeDocument/2006/relationships/image" Target="media/image39.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jpeg"/><Relationship Id="rId77" Type="http://schemas.openxmlformats.org/officeDocument/2006/relationships/oleObject" Target="embeddings/oleObject4.bin"/><Relationship Id="rId100" Type="http://schemas.openxmlformats.org/officeDocument/2006/relationships/oleObject" Target="embeddings/oleObject14.bin"/><Relationship Id="rId105" Type="http://schemas.openxmlformats.org/officeDocument/2006/relationships/oleObject" Target="embeddings/oleObject16.bin"/><Relationship Id="rId113" Type="http://schemas.openxmlformats.org/officeDocument/2006/relationships/image" Target="media/image84.wmf"/><Relationship Id="rId118"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image" Target="media/image42.png"/><Relationship Id="rId72" Type="http://schemas.openxmlformats.org/officeDocument/2006/relationships/image" Target="media/image61.wmf"/><Relationship Id="rId80" Type="http://schemas.openxmlformats.org/officeDocument/2006/relationships/image" Target="media/image66.wmf"/><Relationship Id="rId85" Type="http://schemas.openxmlformats.org/officeDocument/2006/relationships/oleObject" Target="embeddings/oleObject7.bin"/><Relationship Id="rId93" Type="http://schemas.openxmlformats.org/officeDocument/2006/relationships/oleObject" Target="embeddings/oleObject11.bin"/><Relationship Id="rId98" Type="http://schemas.openxmlformats.org/officeDocument/2006/relationships/oleObject" Target="embeddings/oleObject13.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jpeg"/><Relationship Id="rId38" Type="http://schemas.openxmlformats.org/officeDocument/2006/relationships/image" Target="media/image29.jpeg"/><Relationship Id="rId46" Type="http://schemas.openxmlformats.org/officeDocument/2006/relationships/image" Target="media/image37.png"/><Relationship Id="rId59" Type="http://schemas.openxmlformats.org/officeDocument/2006/relationships/image" Target="media/image49.png"/><Relationship Id="rId67" Type="http://schemas.openxmlformats.org/officeDocument/2006/relationships/image" Target="media/image57.png"/><Relationship Id="rId103" Type="http://schemas.openxmlformats.org/officeDocument/2006/relationships/image" Target="media/image78.jpeg"/><Relationship Id="rId108" Type="http://schemas.openxmlformats.org/officeDocument/2006/relationships/image" Target="media/image81.jpeg"/><Relationship Id="rId116" Type="http://schemas.openxmlformats.org/officeDocument/2006/relationships/oleObject" Target="embeddings/oleObject21.bin"/><Relationship Id="rId20" Type="http://schemas.openxmlformats.org/officeDocument/2006/relationships/image" Target="media/image12.png"/><Relationship Id="rId41" Type="http://schemas.openxmlformats.org/officeDocument/2006/relationships/image" Target="media/image32.png"/><Relationship Id="rId54" Type="http://schemas.openxmlformats.org/officeDocument/2006/relationships/image" Target="media/image45.jpeg"/><Relationship Id="rId62" Type="http://schemas.openxmlformats.org/officeDocument/2006/relationships/image" Target="media/image52.png"/><Relationship Id="rId70" Type="http://schemas.openxmlformats.org/officeDocument/2006/relationships/image" Target="media/image60.wmf"/><Relationship Id="rId75" Type="http://schemas.openxmlformats.org/officeDocument/2006/relationships/oleObject" Target="embeddings/oleObject3.bin"/><Relationship Id="rId83" Type="http://schemas.openxmlformats.org/officeDocument/2006/relationships/oleObject" Target="embeddings/oleObject6.bin"/><Relationship Id="rId88" Type="http://schemas.openxmlformats.org/officeDocument/2006/relationships/image" Target="media/image70.wmf"/><Relationship Id="rId91" Type="http://schemas.openxmlformats.org/officeDocument/2006/relationships/oleObject" Target="embeddings/oleObject10.bin"/><Relationship Id="rId96" Type="http://schemas.openxmlformats.org/officeDocument/2006/relationships/oleObject" Target="embeddings/oleObject12.bin"/><Relationship Id="rId111"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jpe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7.png"/><Relationship Id="rId106" Type="http://schemas.openxmlformats.org/officeDocument/2006/relationships/image" Target="media/image80.wmf"/><Relationship Id="rId114" Type="http://schemas.openxmlformats.org/officeDocument/2006/relationships/oleObject" Target="embeddings/oleObject20.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image" Target="media/image23.pn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50.jpeg"/><Relationship Id="rId65" Type="http://schemas.openxmlformats.org/officeDocument/2006/relationships/image" Target="media/image55.png"/><Relationship Id="rId73" Type="http://schemas.openxmlformats.org/officeDocument/2006/relationships/oleObject" Target="embeddings/oleObject2.bin"/><Relationship Id="rId78" Type="http://schemas.openxmlformats.org/officeDocument/2006/relationships/image" Target="media/image64.jpeg"/><Relationship Id="rId81" Type="http://schemas.openxmlformats.org/officeDocument/2006/relationships/oleObject" Target="embeddings/oleObject5.bin"/><Relationship Id="rId86" Type="http://schemas.openxmlformats.org/officeDocument/2006/relationships/image" Target="media/image69.wmf"/><Relationship Id="rId94" Type="http://schemas.openxmlformats.org/officeDocument/2006/relationships/image" Target="media/image73.jpeg"/><Relationship Id="rId99" Type="http://schemas.openxmlformats.org/officeDocument/2006/relationships/image" Target="media/image76.wmf"/><Relationship Id="rId101" Type="http://schemas.openxmlformats.org/officeDocument/2006/relationships/image" Target="media/image77.wmf"/><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0.png"/><Relationship Id="rId109" Type="http://schemas.openxmlformats.org/officeDocument/2006/relationships/image" Target="media/image82.wmf"/><Relationship Id="rId34" Type="http://schemas.openxmlformats.org/officeDocument/2006/relationships/image" Target="../&#1088;&#1072;&#1073;&#1087;&#1088;&#1086;&#1075;&#1088;&#1072;&#1084;&#1084;&#1099;+&#1086;&#1094;&#1077;&#1085;&#1086;&#1095;&#1085;&#1099;&#1077;%20&#1089;&#1088;&#1077;&#1076;&#1089;&#1090;&#1074;&#1072;/&#1089;%20&#1082;&#1086;&#1084;&#1087;&#1072;/!&#1053;&#1072;&#1073;&#1086;&#1088;%20&#1101;&#1083;&#1077;&#1082;&#1090;&#1088;&#1086;&#1090;&#1077;&#1093;&#1085;&#1080;&#1082;&#1072;/&#1042;6/6-10.jpg" TargetMode="External"/><Relationship Id="rId50" Type="http://schemas.openxmlformats.org/officeDocument/2006/relationships/image" Target="media/image41.png"/><Relationship Id="rId55" Type="http://schemas.openxmlformats.org/officeDocument/2006/relationships/image" Target="file:///E:\TRYD\!&#1079;&#1072;&#1082;&#1072;&#1079;&#1099;\!&#1053;&#1072;&#1073;&#1086;&#1088;%20&#1101;&#1083;&#1077;&#1082;&#1090;&#1088;&#1086;&#1090;&#1077;&#1093;&#1085;&#1080;&#1082;&#1072;\&#1042;1\1-2.jpg" TargetMode="External"/><Relationship Id="rId76" Type="http://schemas.openxmlformats.org/officeDocument/2006/relationships/image" Target="media/image63.wmf"/><Relationship Id="rId97" Type="http://schemas.openxmlformats.org/officeDocument/2006/relationships/image" Target="media/image75.wmf"/><Relationship Id="rId104"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oleObject" Target="embeddings/oleObject1.bin"/><Relationship Id="rId92" Type="http://schemas.openxmlformats.org/officeDocument/2006/relationships/image" Target="media/image72.wmf"/><Relationship Id="rId2" Type="http://schemas.openxmlformats.org/officeDocument/2006/relationships/numbering" Target="numbering.xml"/><Relationship Id="rId29" Type="http://schemas.openxmlformats.org/officeDocument/2006/relationships/image" Target="media/image2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BCFA5-B3C9-4FB6-B161-937576CC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17193</Words>
  <Characters>98001</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Superadm</cp:lastModifiedBy>
  <cp:revision>2</cp:revision>
  <cp:lastPrinted>2022-11-05T10:48:00Z</cp:lastPrinted>
  <dcterms:created xsi:type="dcterms:W3CDTF">2023-02-28T07:54:00Z</dcterms:created>
  <dcterms:modified xsi:type="dcterms:W3CDTF">2023-02-28T07:54:00Z</dcterms:modified>
</cp:coreProperties>
</file>